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F09" w:rsidRDefault="00FC6F09" w:rsidP="00FC6F09">
      <w:pPr>
        <w:tabs>
          <w:tab w:val="left" w:pos="1110"/>
        </w:tabs>
        <w:ind w:hanging="567"/>
        <w:jc w:val="both"/>
        <w:rPr>
          <w:b/>
        </w:rPr>
      </w:pPr>
      <w:r>
        <w:rPr>
          <w:bCs/>
          <w:noProof/>
          <w:kern w:val="32"/>
        </w:rPr>
        <w:drawing>
          <wp:inline distT="0" distB="0" distL="0" distR="0">
            <wp:extent cx="6295952" cy="889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Электроника_0000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95952" cy="8892000"/>
                    </a:xfrm>
                    <a:prstGeom prst="rect">
                      <a:avLst/>
                    </a:prstGeom>
                  </pic:spPr>
                </pic:pic>
              </a:graphicData>
            </a:graphic>
          </wp:inline>
        </w:drawing>
      </w:r>
      <w:r>
        <w:rPr>
          <w:b/>
          <w:noProof/>
        </w:rPr>
        <w:lastRenderedPageBreak/>
        <w:drawing>
          <wp:inline distT="0" distB="0" distL="0" distR="0">
            <wp:extent cx="6038766" cy="8532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Электроника_0000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38766" cy="8532000"/>
                    </a:xfrm>
                    <a:prstGeom prst="rect">
                      <a:avLst/>
                    </a:prstGeom>
                  </pic:spPr>
                </pic:pic>
              </a:graphicData>
            </a:graphic>
          </wp:inline>
        </w:drawing>
      </w:r>
      <w:r w:rsidR="00CC451D">
        <w:rPr>
          <w:b/>
        </w:rPr>
        <w:tab/>
      </w:r>
      <w:r w:rsidR="0022697D">
        <w:rPr>
          <w:b/>
        </w:rPr>
        <w:t xml:space="preserve">      </w:t>
      </w:r>
    </w:p>
    <w:p w:rsidR="00FC6F09" w:rsidRDefault="00FC6F09" w:rsidP="00FC6F09">
      <w:pPr>
        <w:tabs>
          <w:tab w:val="left" w:pos="1110"/>
        </w:tabs>
        <w:ind w:hanging="567"/>
        <w:jc w:val="both"/>
        <w:rPr>
          <w:b/>
        </w:rPr>
      </w:pPr>
    </w:p>
    <w:p w:rsidR="00FC6F09" w:rsidRDefault="00FC6F09" w:rsidP="00FC6F09">
      <w:pPr>
        <w:tabs>
          <w:tab w:val="left" w:pos="1110"/>
        </w:tabs>
        <w:ind w:hanging="567"/>
        <w:jc w:val="both"/>
        <w:rPr>
          <w:b/>
        </w:rPr>
      </w:pPr>
    </w:p>
    <w:p w:rsidR="00FC6F09" w:rsidRDefault="00FC6F09" w:rsidP="00FC6F09">
      <w:pPr>
        <w:tabs>
          <w:tab w:val="left" w:pos="1110"/>
        </w:tabs>
        <w:ind w:hanging="567"/>
        <w:jc w:val="both"/>
        <w:rPr>
          <w:b/>
        </w:rPr>
      </w:pPr>
    </w:p>
    <w:p w:rsidR="0022697D" w:rsidRPr="002B1599" w:rsidRDefault="0022697D" w:rsidP="00FC6F09">
      <w:pPr>
        <w:tabs>
          <w:tab w:val="left" w:pos="1110"/>
        </w:tabs>
        <w:ind w:hanging="567"/>
        <w:jc w:val="center"/>
        <w:rPr>
          <w:b/>
        </w:rPr>
      </w:pPr>
      <w:bookmarkStart w:id="0" w:name="_GoBack"/>
      <w:bookmarkEnd w:id="0"/>
      <w:r w:rsidRPr="002B1599">
        <w:rPr>
          <w:b/>
        </w:rPr>
        <w:lastRenderedPageBreak/>
        <w:t>Аннотация рабочей программы по дисциплине</w:t>
      </w:r>
    </w:p>
    <w:p w:rsidR="0022697D" w:rsidRDefault="0022697D" w:rsidP="0022697D">
      <w:pPr>
        <w:tabs>
          <w:tab w:val="left" w:leader="underscore" w:pos="10206"/>
        </w:tabs>
        <w:jc w:val="center"/>
        <w:rPr>
          <w:b/>
        </w:rPr>
      </w:pPr>
      <w:r>
        <w:rPr>
          <w:b/>
        </w:rPr>
        <w:t>Эл</w:t>
      </w:r>
      <w:r w:rsidRPr="002B1599">
        <w:rPr>
          <w:b/>
        </w:rPr>
        <w:t>ектро</w:t>
      </w:r>
      <w:r>
        <w:rPr>
          <w:b/>
        </w:rPr>
        <w:t>н</w:t>
      </w:r>
      <w:r w:rsidRPr="002B1599">
        <w:rPr>
          <w:b/>
        </w:rPr>
        <w:t>ик</w:t>
      </w:r>
      <w:r>
        <w:rPr>
          <w:b/>
        </w:rPr>
        <w:t>а</w:t>
      </w:r>
    </w:p>
    <w:p w:rsidR="0022697D" w:rsidRPr="002B1599" w:rsidRDefault="0022697D" w:rsidP="0022697D">
      <w:pPr>
        <w:tabs>
          <w:tab w:val="left" w:leader="underscore" w:pos="10206"/>
        </w:tabs>
        <w:ind w:firstLine="709"/>
        <w:jc w:val="both"/>
        <w:rPr>
          <w:b/>
        </w:rPr>
      </w:pPr>
    </w:p>
    <w:p w:rsidR="0022697D" w:rsidRPr="002B1599" w:rsidRDefault="0022697D" w:rsidP="0022697D">
      <w:pPr>
        <w:tabs>
          <w:tab w:val="left" w:leader="underscore" w:pos="10206"/>
        </w:tabs>
        <w:ind w:firstLine="709"/>
        <w:jc w:val="both"/>
        <w:rPr>
          <w:b/>
        </w:rPr>
      </w:pPr>
      <w:r w:rsidRPr="002B1599">
        <w:rPr>
          <w:b/>
        </w:rPr>
        <w:t>Цель преподавания дисциплины</w:t>
      </w:r>
    </w:p>
    <w:p w:rsidR="0022697D" w:rsidRPr="002B1599" w:rsidRDefault="0022697D" w:rsidP="0022697D">
      <w:pPr>
        <w:numPr>
          <w:ilvl w:val="0"/>
          <w:numId w:val="3"/>
        </w:numPr>
        <w:tabs>
          <w:tab w:val="left" w:pos="1134"/>
          <w:tab w:val="left" w:leader="underscore" w:pos="10206"/>
        </w:tabs>
        <w:ind w:left="0" w:firstLine="709"/>
        <w:jc w:val="both"/>
      </w:pPr>
      <w:r w:rsidRPr="002B1599">
        <w:t>сформировать знания о законах и методах расчета электр</w:t>
      </w:r>
      <w:r>
        <w:t>онны</w:t>
      </w:r>
      <w:r w:rsidRPr="002B1599">
        <w:t>х цепей и электромагнитных полей электротехнических  и электро</w:t>
      </w:r>
      <w:r>
        <w:t>н</w:t>
      </w:r>
      <w:r w:rsidRPr="002B1599">
        <w:t>н</w:t>
      </w:r>
      <w:r>
        <w:t>ых устройств и</w:t>
      </w:r>
      <w:r w:rsidRPr="002B1599">
        <w:t xml:space="preserve"> систем;  получить умения  расчета и анализа параметров токов и напряжений в установившихся и переходных режимах линейных и нелинейных схем замещения электрических цепей.</w:t>
      </w:r>
    </w:p>
    <w:p w:rsidR="0022697D" w:rsidRPr="002B1599" w:rsidRDefault="0022697D" w:rsidP="0022697D">
      <w:pPr>
        <w:tabs>
          <w:tab w:val="left" w:leader="underscore" w:pos="10206"/>
        </w:tabs>
        <w:ind w:firstLine="709"/>
        <w:jc w:val="both"/>
        <w:rPr>
          <w:b/>
        </w:rPr>
      </w:pPr>
      <w:r w:rsidRPr="002B1599">
        <w:rPr>
          <w:b/>
        </w:rPr>
        <w:t>Задачи изучения</w:t>
      </w:r>
    </w:p>
    <w:p w:rsidR="0022697D" w:rsidRPr="002B1599" w:rsidRDefault="0022697D" w:rsidP="0022697D">
      <w:pPr>
        <w:numPr>
          <w:ilvl w:val="0"/>
          <w:numId w:val="3"/>
        </w:numPr>
        <w:tabs>
          <w:tab w:val="left" w:pos="1134"/>
          <w:tab w:val="left" w:leader="underscore" w:pos="10206"/>
        </w:tabs>
        <w:ind w:left="0" w:firstLine="709"/>
        <w:jc w:val="both"/>
        <w:rPr>
          <w:b/>
        </w:rPr>
      </w:pPr>
      <w:r w:rsidRPr="002B1599">
        <w:t>овладеть теорией и методами исследования при расчете электр</w:t>
      </w:r>
      <w:r>
        <w:t>онны</w:t>
      </w:r>
      <w:r w:rsidRPr="002B1599">
        <w:t>х цепей и электромагнитных явлений и процессов в электр</w:t>
      </w:r>
      <w:r>
        <w:t>онны</w:t>
      </w:r>
      <w:r w:rsidR="00E9593B">
        <w:t xml:space="preserve">х </w:t>
      </w:r>
      <w:r>
        <w:t xml:space="preserve"> устройствах</w:t>
      </w:r>
      <w:r w:rsidRPr="002B1599">
        <w:t xml:space="preserve">. </w:t>
      </w:r>
    </w:p>
    <w:p w:rsidR="0022697D" w:rsidRPr="002B1599" w:rsidRDefault="0022697D" w:rsidP="0022697D">
      <w:pPr>
        <w:tabs>
          <w:tab w:val="left" w:pos="1134"/>
          <w:tab w:val="left" w:leader="underscore" w:pos="10206"/>
        </w:tabs>
        <w:jc w:val="both"/>
        <w:rPr>
          <w:b/>
        </w:rPr>
      </w:pPr>
    </w:p>
    <w:p w:rsidR="0022697D" w:rsidRPr="002B1599" w:rsidRDefault="0022697D" w:rsidP="0022697D">
      <w:pPr>
        <w:ind w:firstLine="709"/>
        <w:jc w:val="both"/>
        <w:rPr>
          <w:b/>
        </w:rPr>
      </w:pPr>
      <w:r w:rsidRPr="002B1599">
        <w:rPr>
          <w:b/>
        </w:rPr>
        <w:t>В ходе изучения дисциплины у обучающегося формируются следующие компетенции</w:t>
      </w:r>
      <w:r w:rsidR="00E9593B">
        <w:rPr>
          <w:b/>
        </w:rPr>
        <w:t xml:space="preserve"> </w:t>
      </w:r>
      <w:r w:rsidRPr="002B1599">
        <w:rPr>
          <w:b/>
        </w:rPr>
        <w:t>:</w:t>
      </w:r>
    </w:p>
    <w:p w:rsidR="0022697D" w:rsidRPr="002B1599" w:rsidRDefault="0022697D" w:rsidP="0022697D">
      <w:pPr>
        <w:widowControl w:val="0"/>
        <w:autoSpaceDE w:val="0"/>
        <w:autoSpaceDN w:val="0"/>
        <w:adjustRightInd w:val="0"/>
        <w:ind w:firstLine="709"/>
      </w:pPr>
      <w:r w:rsidRPr="002B1599">
        <w:rPr>
          <w:rFonts w:eastAsia="Calibri"/>
          <w:color w:val="000000"/>
          <w:lang w:bidi="ru-RU"/>
        </w:rPr>
        <w:t>.</w:t>
      </w:r>
    </w:p>
    <w:p w:rsidR="0022697D" w:rsidRDefault="00E85CF1" w:rsidP="0022697D">
      <w:pPr>
        <w:ind w:firstLine="709"/>
        <w:jc w:val="both"/>
      </w:pPr>
      <w:r>
        <w:t>ПК-2</w:t>
      </w:r>
      <w:r w:rsidR="00E9593B">
        <w:t xml:space="preserve"> </w:t>
      </w:r>
      <w:r w:rsidR="00E9593B" w:rsidRPr="00E9593B">
        <w:t xml:space="preserve"> </w:t>
      </w:r>
      <w:r w:rsidRPr="00E85CF1">
        <w:t>Способность анализировать параметры и характеристики электротехнических устройств и их моделей для проектирования электроприводов и их компонентов</w:t>
      </w:r>
    </w:p>
    <w:p w:rsidR="0022697D" w:rsidRDefault="0022697D" w:rsidP="0022697D">
      <w:pPr>
        <w:ind w:firstLine="709"/>
        <w:jc w:val="both"/>
      </w:pPr>
    </w:p>
    <w:p w:rsidR="0022697D" w:rsidRDefault="0022697D" w:rsidP="0022697D">
      <w:pPr>
        <w:ind w:firstLine="709"/>
        <w:jc w:val="both"/>
      </w:pPr>
    </w:p>
    <w:p w:rsidR="00CC451D" w:rsidRDefault="00CC451D" w:rsidP="00CC451D">
      <w:pPr>
        <w:tabs>
          <w:tab w:val="left" w:pos="2355"/>
          <w:tab w:val="left" w:leader="underscore" w:pos="10206"/>
        </w:tabs>
        <w:rPr>
          <w:b/>
        </w:rPr>
      </w:pPr>
    </w:p>
    <w:p w:rsidR="00CC451D" w:rsidRDefault="00CC451D" w:rsidP="00CC451D">
      <w:pPr>
        <w:tabs>
          <w:tab w:val="left" w:pos="1905"/>
          <w:tab w:val="left" w:leader="underscore" w:pos="10206"/>
        </w:tabs>
        <w:rPr>
          <w:b/>
        </w:rPr>
      </w:pPr>
      <w:r>
        <w:rPr>
          <w:b/>
        </w:rPr>
        <w:tab/>
      </w: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CC451D" w:rsidRDefault="00CC451D" w:rsidP="00DE17FF">
      <w:pPr>
        <w:tabs>
          <w:tab w:val="left" w:leader="underscore" w:pos="10206"/>
        </w:tabs>
        <w:jc w:val="center"/>
        <w:rPr>
          <w:b/>
        </w:rPr>
      </w:pPr>
    </w:p>
    <w:p w:rsidR="00117F93" w:rsidRDefault="00117F93" w:rsidP="00DE17FF">
      <w:pPr>
        <w:tabs>
          <w:tab w:val="left" w:leader="underscore" w:pos="10206"/>
        </w:tabs>
        <w:jc w:val="center"/>
        <w:rPr>
          <w:b/>
        </w:rPr>
      </w:pPr>
    </w:p>
    <w:p w:rsidR="00117F93" w:rsidRDefault="00117F93" w:rsidP="00DE17FF">
      <w:pPr>
        <w:tabs>
          <w:tab w:val="left" w:leader="underscore" w:pos="10206"/>
        </w:tabs>
        <w:jc w:val="center"/>
        <w:rPr>
          <w:b/>
        </w:rPr>
      </w:pPr>
    </w:p>
    <w:p w:rsidR="00117F93" w:rsidRDefault="00117F93" w:rsidP="00DE17FF">
      <w:pPr>
        <w:tabs>
          <w:tab w:val="left" w:leader="underscore" w:pos="10206"/>
        </w:tabs>
        <w:jc w:val="center"/>
        <w:rPr>
          <w:b/>
        </w:rPr>
      </w:pPr>
    </w:p>
    <w:p w:rsidR="00117F93" w:rsidRDefault="00117F93" w:rsidP="00DE17FF">
      <w:pPr>
        <w:tabs>
          <w:tab w:val="left" w:leader="underscore" w:pos="10206"/>
        </w:tabs>
        <w:jc w:val="center"/>
        <w:rPr>
          <w:b/>
        </w:rPr>
      </w:pPr>
    </w:p>
    <w:p w:rsidR="00117F93" w:rsidRDefault="00117F93" w:rsidP="00DE17FF">
      <w:pPr>
        <w:tabs>
          <w:tab w:val="left" w:leader="underscore" w:pos="10206"/>
        </w:tabs>
        <w:jc w:val="center"/>
        <w:rPr>
          <w:b/>
        </w:rPr>
      </w:pPr>
    </w:p>
    <w:p w:rsidR="00117F93" w:rsidRDefault="00117F93" w:rsidP="00DE17FF">
      <w:pPr>
        <w:tabs>
          <w:tab w:val="left" w:leader="underscore" w:pos="10206"/>
        </w:tabs>
        <w:jc w:val="center"/>
        <w:rPr>
          <w:b/>
        </w:rPr>
      </w:pPr>
    </w:p>
    <w:p w:rsidR="00117F93" w:rsidRDefault="00117F93" w:rsidP="00DE17FF">
      <w:pPr>
        <w:tabs>
          <w:tab w:val="left" w:leader="underscore" w:pos="10206"/>
        </w:tabs>
        <w:jc w:val="center"/>
        <w:rPr>
          <w:b/>
        </w:rPr>
      </w:pPr>
    </w:p>
    <w:p w:rsidR="00E9593B" w:rsidRDefault="00E9593B" w:rsidP="00DE17FF">
      <w:pPr>
        <w:tabs>
          <w:tab w:val="left" w:leader="underscore" w:pos="10206"/>
        </w:tabs>
        <w:jc w:val="center"/>
        <w:rPr>
          <w:b/>
        </w:rPr>
      </w:pPr>
    </w:p>
    <w:p w:rsidR="00E9593B" w:rsidRDefault="00E9593B" w:rsidP="00DE17FF">
      <w:pPr>
        <w:tabs>
          <w:tab w:val="left" w:leader="underscore" w:pos="10206"/>
        </w:tabs>
        <w:jc w:val="center"/>
        <w:rPr>
          <w:b/>
        </w:rPr>
      </w:pPr>
    </w:p>
    <w:p w:rsidR="00CC451D" w:rsidRDefault="00CC451D" w:rsidP="00DE17FF">
      <w:pPr>
        <w:tabs>
          <w:tab w:val="left" w:leader="underscore" w:pos="10206"/>
        </w:tabs>
        <w:jc w:val="center"/>
        <w:rPr>
          <w:b/>
        </w:rPr>
      </w:pPr>
    </w:p>
    <w:p w:rsidR="000E4F95" w:rsidRPr="007E3C8B" w:rsidRDefault="000E4F95" w:rsidP="00DE17FF">
      <w:pPr>
        <w:tabs>
          <w:tab w:val="left" w:leader="underscore" w:pos="10206"/>
        </w:tabs>
        <w:jc w:val="both"/>
        <w:rPr>
          <w:b/>
        </w:rPr>
      </w:pPr>
      <w:r w:rsidRPr="007E3C8B">
        <w:rPr>
          <w:b/>
        </w:rPr>
        <w:lastRenderedPageBreak/>
        <w:t>1.</w:t>
      </w:r>
      <w:r w:rsidR="00E9593B">
        <w:rPr>
          <w:b/>
        </w:rPr>
        <w:t xml:space="preserve"> </w:t>
      </w:r>
      <w:r w:rsidRPr="007E3C8B">
        <w:rPr>
          <w:b/>
        </w:rPr>
        <w:t>П</w:t>
      </w:r>
      <w:r w:rsidR="00E9593B">
        <w:rPr>
          <w:b/>
          <w:shd w:val="clear" w:color="auto" w:fill="FFFFFF"/>
        </w:rPr>
        <w:t xml:space="preserve">еречень планируемых результатов </w:t>
      </w:r>
      <w:r w:rsidR="003C4395">
        <w:rPr>
          <w:b/>
          <w:shd w:val="clear" w:color="auto" w:fill="FFFFFF"/>
        </w:rPr>
        <w:t>обучения</w:t>
      </w:r>
      <w:r w:rsidR="003C4395" w:rsidRPr="003C4395">
        <w:rPr>
          <w:b/>
          <w:shd w:val="clear" w:color="auto" w:fill="FFFFFF"/>
        </w:rPr>
        <w:t xml:space="preserve"> </w:t>
      </w:r>
      <w:r w:rsidR="003C4395">
        <w:rPr>
          <w:b/>
          <w:shd w:val="clear" w:color="auto" w:fill="FFFFFF"/>
        </w:rPr>
        <w:t>по</w:t>
      </w:r>
      <w:r w:rsidR="003C4395" w:rsidRPr="003C4395">
        <w:rPr>
          <w:b/>
          <w:shd w:val="clear" w:color="auto" w:fill="FFFFFF"/>
        </w:rPr>
        <w:t xml:space="preserve"> </w:t>
      </w:r>
      <w:r w:rsidRPr="007E3C8B">
        <w:rPr>
          <w:b/>
          <w:shd w:val="clear" w:color="auto" w:fill="FFFFFF"/>
        </w:rPr>
        <w:t>дисциплине (модулю), соотнесенных с планируемыми результатами освоения образовательной программы</w:t>
      </w:r>
    </w:p>
    <w:p w:rsidR="000E4F95" w:rsidRPr="009950D6" w:rsidRDefault="00117F93" w:rsidP="00DE17FF">
      <w:pPr>
        <w:tabs>
          <w:tab w:val="left" w:leader="underscore" w:pos="10206"/>
        </w:tabs>
        <w:jc w:val="both"/>
        <w:rPr>
          <w:b/>
        </w:rPr>
      </w:pPr>
      <w:r>
        <w:rPr>
          <w:b/>
        </w:rPr>
        <w:t xml:space="preserve">        </w:t>
      </w:r>
      <w:r w:rsidR="000E4F95" w:rsidRPr="007E3C8B">
        <w:rPr>
          <w:b/>
        </w:rPr>
        <w:t>1.1. Цель преподавания дисциплины</w:t>
      </w:r>
      <w:r w:rsidRPr="009950D6">
        <w:rPr>
          <w:b/>
        </w:rPr>
        <w:t>:</w:t>
      </w:r>
    </w:p>
    <w:p w:rsidR="00117F93" w:rsidRPr="009950D6" w:rsidRDefault="00117F93" w:rsidP="00117F93">
      <w:pPr>
        <w:ind w:firstLine="708"/>
      </w:pPr>
      <w:r>
        <w:t>сформировать знания о законах и методах расчета электрических цепей и электромагнитных полей электротехнических устройств и электроэнергетических систем;  получить умения  расчета и анализа параметров токов и напряжений в установившихся и переходных режимах линейных и нелинейных схем замещения электрических цепей</w:t>
      </w:r>
    </w:p>
    <w:p w:rsidR="00117F93" w:rsidRPr="009950D6" w:rsidRDefault="00117F93" w:rsidP="00117F93">
      <w:pPr>
        <w:ind w:firstLine="708"/>
      </w:pPr>
    </w:p>
    <w:p w:rsidR="00117F93" w:rsidRPr="00117F93" w:rsidRDefault="00117F93" w:rsidP="00117F93">
      <w:pPr>
        <w:tabs>
          <w:tab w:val="left" w:pos="567"/>
        </w:tabs>
        <w:rPr>
          <w:b/>
        </w:rPr>
      </w:pPr>
      <w:r w:rsidRPr="00117F93">
        <w:rPr>
          <w:b/>
        </w:rPr>
        <w:t xml:space="preserve">        1.</w:t>
      </w:r>
      <w:r w:rsidRPr="00B74CC1">
        <w:rPr>
          <w:b/>
        </w:rPr>
        <w:t>2. Задачи изучени</w:t>
      </w:r>
      <w:r>
        <w:rPr>
          <w:b/>
        </w:rPr>
        <w:t>я</w:t>
      </w:r>
      <w:r w:rsidRPr="00117F93">
        <w:rPr>
          <w:b/>
        </w:rPr>
        <w:t>:</w:t>
      </w:r>
    </w:p>
    <w:p w:rsidR="00117F93" w:rsidRDefault="00117F93" w:rsidP="00117F93">
      <w:pPr>
        <w:ind w:firstLine="708"/>
      </w:pPr>
      <w:r>
        <w:t xml:space="preserve"> дисциплины: овладеть теорией и методами исследования при расчете электрических цепей и электромагнитных явлений и процессов в электрических устройствах.</w:t>
      </w:r>
    </w:p>
    <w:p w:rsidR="00020DC3" w:rsidRDefault="00020DC3" w:rsidP="00020DC3">
      <w:pPr>
        <w:tabs>
          <w:tab w:val="left" w:pos="1134"/>
          <w:tab w:val="left" w:leader="underscore" w:pos="10206"/>
        </w:tabs>
        <w:ind w:firstLine="720"/>
        <w:jc w:val="both"/>
      </w:pPr>
    </w:p>
    <w:p w:rsidR="00C922A3" w:rsidRPr="00B74CC1" w:rsidRDefault="00117F93" w:rsidP="00C922A3">
      <w:pPr>
        <w:ind w:firstLine="708"/>
        <w:rPr>
          <w:b/>
        </w:rPr>
      </w:pPr>
      <w:r w:rsidRPr="00117F93">
        <w:rPr>
          <w:b/>
        </w:rPr>
        <w:t xml:space="preserve">        </w:t>
      </w:r>
      <w:r w:rsidR="000E4F95" w:rsidRPr="007E3C8B">
        <w:rPr>
          <w:b/>
        </w:rPr>
        <w:t>1.3.Компетенции</w:t>
      </w:r>
      <w:r w:rsidR="007D77C7">
        <w:rPr>
          <w:b/>
        </w:rPr>
        <w:t xml:space="preserve"> </w:t>
      </w:r>
      <w:r w:rsidR="00C922A3" w:rsidRPr="00C922A3">
        <w:rPr>
          <w:b/>
        </w:rPr>
        <w:t xml:space="preserve"> </w:t>
      </w:r>
      <w:r w:rsidR="00C922A3" w:rsidRPr="00B74CC1">
        <w:rPr>
          <w:b/>
        </w:rPr>
        <w:t xml:space="preserve">обучающегося, формируемые в результате освоения дисциплины </w:t>
      </w:r>
    </w:p>
    <w:p w:rsidR="000E4F95" w:rsidRPr="007E3C8B" w:rsidRDefault="000E4F95" w:rsidP="00DE17FF">
      <w:pPr>
        <w:jc w:val="both"/>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2"/>
        <w:gridCol w:w="4182"/>
        <w:gridCol w:w="3786"/>
      </w:tblGrid>
      <w:tr w:rsidR="00E85CF1" w:rsidTr="00E85CF1">
        <w:trPr>
          <w:tblHeader/>
          <w:jc w:val="center"/>
        </w:trPr>
        <w:tc>
          <w:tcPr>
            <w:tcW w:w="837" w:type="pct"/>
            <w:shd w:val="clear" w:color="auto" w:fill="auto"/>
            <w:vAlign w:val="center"/>
          </w:tcPr>
          <w:p w:rsidR="00E85CF1" w:rsidRDefault="00E85CF1" w:rsidP="00E85CF1">
            <w:pPr>
              <w:jc w:val="center"/>
            </w:pPr>
            <w:r>
              <w:t>Категория компетенции</w:t>
            </w:r>
          </w:p>
        </w:tc>
        <w:tc>
          <w:tcPr>
            <w:tcW w:w="2185" w:type="pct"/>
            <w:shd w:val="clear" w:color="auto" w:fill="auto"/>
            <w:vAlign w:val="center"/>
          </w:tcPr>
          <w:p w:rsidR="00E85CF1" w:rsidRDefault="00E85CF1" w:rsidP="00E85CF1">
            <w:pPr>
              <w:jc w:val="center"/>
            </w:pPr>
            <w:r>
              <w:t>Код и наименование компетенции</w:t>
            </w:r>
          </w:p>
        </w:tc>
        <w:tc>
          <w:tcPr>
            <w:tcW w:w="1978" w:type="pct"/>
            <w:shd w:val="clear" w:color="auto" w:fill="auto"/>
            <w:vAlign w:val="center"/>
          </w:tcPr>
          <w:p w:rsidR="00E85CF1" w:rsidRDefault="00E85CF1" w:rsidP="00E85CF1">
            <w:pPr>
              <w:jc w:val="center"/>
            </w:pPr>
            <w:r>
              <w:t>Индикаторы достижения компетенции</w:t>
            </w:r>
          </w:p>
        </w:tc>
      </w:tr>
      <w:tr w:rsidR="00E85CF1" w:rsidTr="00E85CF1">
        <w:trPr>
          <w:jc w:val="center"/>
        </w:trPr>
        <w:tc>
          <w:tcPr>
            <w:tcW w:w="837" w:type="pct"/>
          </w:tcPr>
          <w:p w:rsidR="00E85CF1" w:rsidRDefault="00E85CF1" w:rsidP="00E85CF1">
            <w:r>
              <w:t>Профессиональные</w:t>
            </w:r>
            <w:r w:rsidRPr="00AF7ABF">
              <w:t xml:space="preserve"> компетенции</w:t>
            </w:r>
          </w:p>
        </w:tc>
        <w:tc>
          <w:tcPr>
            <w:tcW w:w="2185" w:type="pct"/>
          </w:tcPr>
          <w:p w:rsidR="00E85CF1" w:rsidRDefault="00E85CF1" w:rsidP="00E85CF1">
            <w:pPr>
              <w:ind w:firstLine="709"/>
              <w:jc w:val="both"/>
            </w:pPr>
            <w:r>
              <w:t xml:space="preserve">ПК-2 </w:t>
            </w:r>
            <w:r w:rsidRPr="00E9593B">
              <w:t xml:space="preserve"> </w:t>
            </w:r>
            <w:r w:rsidRPr="00E85CF1">
              <w:t>Способность анализировать параметры и характеристики электротехнических устройств и их моделей для проектирования электроприводов и их компонентов</w:t>
            </w:r>
          </w:p>
          <w:p w:rsidR="00E85CF1" w:rsidRDefault="00E85CF1" w:rsidP="00E85CF1">
            <w:pPr>
              <w:tabs>
                <w:tab w:val="left" w:leader="underscore" w:pos="10206"/>
              </w:tabs>
              <w:spacing w:line="307" w:lineRule="auto"/>
              <w:jc w:val="both"/>
            </w:pPr>
          </w:p>
          <w:p w:rsidR="00E85CF1" w:rsidRPr="00381E0B" w:rsidRDefault="00E85CF1" w:rsidP="00E85CF1"/>
        </w:tc>
        <w:tc>
          <w:tcPr>
            <w:tcW w:w="1978" w:type="pct"/>
          </w:tcPr>
          <w:p w:rsidR="00E85CF1" w:rsidRDefault="00E85CF1" w:rsidP="00E85CF1">
            <w:pPr>
              <w:jc w:val="both"/>
              <w:rPr>
                <w:i/>
              </w:rPr>
            </w:pPr>
            <w:r w:rsidRPr="00B74CC1">
              <w:rPr>
                <w:b/>
                <w:i/>
              </w:rPr>
              <w:t>знать</w:t>
            </w:r>
            <w:r w:rsidRPr="00B74CC1">
              <w:rPr>
                <w:b/>
              </w:rPr>
              <w:t>:</w:t>
            </w:r>
            <w:r>
              <w:t xml:space="preserve"> основные свойства полупроводниковых материалов;  принципы функционирования, свойства, области применения и потенциальные возможности основных электронных и электрических устройств; основные правила электробезопасности;</w:t>
            </w:r>
          </w:p>
          <w:p w:rsidR="00E85CF1" w:rsidRDefault="00E85CF1" w:rsidP="00E85CF1">
            <w:pPr>
              <w:jc w:val="both"/>
              <w:rPr>
                <w:i/>
              </w:rPr>
            </w:pPr>
            <w:r w:rsidRPr="00B74CC1">
              <w:rPr>
                <w:b/>
                <w:i/>
              </w:rPr>
              <w:t>уметь</w:t>
            </w:r>
            <w:r w:rsidRPr="00B74CC1">
              <w:rPr>
                <w:b/>
              </w:rPr>
              <w:t>:</w:t>
            </w:r>
            <w:r>
              <w:t xml:space="preserve"> читать и распознавать различия в простейших электрических схемах; применять основные законы электротехники и методы анализа электрических цепей; проводить эксперименты и выполнять электрические измерения с отдельными электронными устройствами на базе электротехнической лаборатории;</w:t>
            </w:r>
          </w:p>
          <w:p w:rsidR="00E85CF1" w:rsidRPr="00EB2C63" w:rsidRDefault="00E85CF1" w:rsidP="00E85CF1">
            <w:pPr>
              <w:jc w:val="both"/>
              <w:rPr>
                <w:i/>
                <w:highlight w:val="yellow"/>
              </w:rPr>
            </w:pPr>
            <w:r w:rsidRPr="00B74CC1">
              <w:rPr>
                <w:b/>
                <w:i/>
              </w:rPr>
              <w:t>владеть</w:t>
            </w:r>
            <w:r w:rsidRPr="00B74CC1">
              <w:rPr>
                <w:b/>
              </w:rPr>
              <w:t>:</w:t>
            </w:r>
            <w:r>
              <w:t xml:space="preserve"> навыками работы с электротехнической аппаратурой; навыками анализа и расчета электротехнических параметров простейших электрических цепей</w:t>
            </w:r>
            <w:r w:rsidRPr="00EB2C63">
              <w:t>;</w:t>
            </w:r>
          </w:p>
          <w:p w:rsidR="00E85CF1" w:rsidRDefault="00E85CF1" w:rsidP="00E85CF1">
            <w:pPr>
              <w:jc w:val="both"/>
            </w:pPr>
            <w:r w:rsidRPr="00DD116A">
              <w:rPr>
                <w:b/>
                <w:i/>
              </w:rPr>
              <w:t>быть способным</w:t>
            </w:r>
            <w:r>
              <w:t xml:space="preserve">: выполнять лабораторные работы в составе бригады, уметь совместно с коллегами представлять (устно и письменно) отчеты по выполненным работам, защищать полученные результаты; вести поиск необходимой информации и справочной литературе и </w:t>
            </w:r>
            <w:r w:rsidR="00D21CC5">
              <w:lastRenderedPageBreak/>
              <w:t>и</w:t>
            </w:r>
            <w:r>
              <w:t>нтернет-ресурсе.</w:t>
            </w:r>
          </w:p>
          <w:p w:rsidR="00E85CF1" w:rsidRPr="00B13EDB" w:rsidRDefault="00E85CF1" w:rsidP="00E85CF1"/>
          <w:p w:rsidR="00E85CF1" w:rsidRDefault="00E85CF1" w:rsidP="00E85CF1"/>
        </w:tc>
      </w:tr>
    </w:tbl>
    <w:p w:rsidR="000E4F95" w:rsidRDefault="000E4F95" w:rsidP="00DE17FF"/>
    <w:p w:rsidR="000E4F95" w:rsidRDefault="000E4F95" w:rsidP="00DE17FF"/>
    <w:p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rsidR="000E4F95" w:rsidRDefault="007D77C7" w:rsidP="00DE17FF">
      <w:pPr>
        <w:jc w:val="both"/>
      </w:pPr>
      <w:r>
        <w:t>"Электроника</w:t>
      </w:r>
      <w:r w:rsidR="00B13EDB">
        <w:t>"</w:t>
      </w:r>
      <w:r w:rsidR="002D3B4C">
        <w:t>" относится к части дисциплин, формируемых</w:t>
      </w:r>
      <w:r w:rsidR="002D3B4C" w:rsidRPr="00436788">
        <w:t xml:space="preserve"> участниками образовательных отношений </w:t>
      </w:r>
      <w:r w:rsidR="002D3B4C">
        <w:t xml:space="preserve"> блока Б1. </w:t>
      </w:r>
      <w:r w:rsidR="00B13EDB">
        <w:t xml:space="preserve"> Она обеспечивает формирование технического мировоззрения будущего бакалавра, а также создает необходимую базу для успешного  изучения   других дисциплин.</w:t>
      </w:r>
    </w:p>
    <w:p w:rsidR="000E4F95" w:rsidRDefault="000E4F95" w:rsidP="00DE17FF">
      <w:pPr>
        <w:tabs>
          <w:tab w:val="left" w:leader="underscore" w:pos="10206"/>
        </w:tabs>
        <w:jc w:val="both"/>
        <w:rPr>
          <w:b/>
        </w:rPr>
      </w:pPr>
      <w:r w:rsidRPr="007E3C8B">
        <w:rPr>
          <w:b/>
        </w:rPr>
        <w:t>2.1. Перечень дисциплин, освоение которых студентами необходимо для изучения данной дисциплины</w:t>
      </w:r>
    </w:p>
    <w:p w:rsidR="00B13EDB" w:rsidRDefault="00B13EDB" w:rsidP="00B13EDB">
      <w:pPr>
        <w:numPr>
          <w:ilvl w:val="0"/>
          <w:numId w:val="27"/>
        </w:numPr>
      </w:pPr>
      <w:r>
        <w:t>Физика (электричество и магнетизм);</w:t>
      </w:r>
    </w:p>
    <w:p w:rsidR="00B13EDB" w:rsidRDefault="00B13EDB" w:rsidP="00B13EDB">
      <w:pPr>
        <w:numPr>
          <w:ilvl w:val="0"/>
          <w:numId w:val="27"/>
        </w:numPr>
      </w:pPr>
      <w:r>
        <w:t>Высшая математика (аналитическая геометрия и  линейная алгебра; дифференциальные и интегральные исчисления;  теория функций комплексного переменного; гармонический анализ; преобразование Лапласа);</w:t>
      </w:r>
    </w:p>
    <w:p w:rsidR="00B13EDB" w:rsidRPr="007F24AB" w:rsidRDefault="00B13EDB" w:rsidP="00B13EDB">
      <w:pPr>
        <w:numPr>
          <w:ilvl w:val="0"/>
          <w:numId w:val="27"/>
        </w:numPr>
        <w:ind w:firstLine="709"/>
        <w:jc w:val="both"/>
        <w:rPr>
          <w:b/>
        </w:rPr>
      </w:pPr>
      <w:r>
        <w:t>Информатика ( информационные технологии и основы алгоритмизации; численные методы и пакеты прикладных программ).</w:t>
      </w:r>
    </w:p>
    <w:p w:rsidR="000E4F95"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p>
    <w:p w:rsidR="00B13EDB" w:rsidRDefault="00B13EDB" w:rsidP="00B13EDB">
      <w:pPr>
        <w:ind w:firstLine="708"/>
      </w:pPr>
      <w:r>
        <w:t>Общая энергетика;</w:t>
      </w:r>
    </w:p>
    <w:p w:rsidR="00B13EDB" w:rsidRPr="00EB2C63" w:rsidRDefault="000B1333" w:rsidP="00B13EDB">
      <w:pPr>
        <w:ind w:firstLine="708"/>
      </w:pPr>
      <w:r>
        <w:t>Физические основы электроники</w:t>
      </w:r>
      <w:r w:rsidR="00B13EDB" w:rsidRPr="000F3C48">
        <w:t>;</w:t>
      </w:r>
    </w:p>
    <w:p w:rsidR="00B13EDB" w:rsidRDefault="00A95B1B" w:rsidP="00B13EDB">
      <w:pPr>
        <w:ind w:firstLine="708"/>
      </w:pPr>
      <w:r>
        <w:t>Промышленная</w:t>
      </w:r>
      <w:r w:rsidR="000B1333">
        <w:t xml:space="preserve"> эле</w:t>
      </w:r>
      <w:r w:rsidR="00B13EDB">
        <w:t>ктроника;</w:t>
      </w:r>
    </w:p>
    <w:p w:rsidR="00B13EDB" w:rsidRDefault="00B13EDB" w:rsidP="00B13EDB">
      <w:pPr>
        <w:tabs>
          <w:tab w:val="center" w:pos="4818"/>
        </w:tabs>
        <w:ind w:firstLine="708"/>
      </w:pPr>
      <w:r>
        <w:t>Электрические и компьютерные измерения;</w:t>
      </w:r>
    </w:p>
    <w:p w:rsidR="00B13EDB" w:rsidRDefault="00B13EDB" w:rsidP="00B13EDB">
      <w:pPr>
        <w:ind w:firstLine="708"/>
      </w:pPr>
      <w:r>
        <w:t>Электрические и электронные аппараты;</w:t>
      </w:r>
    </w:p>
    <w:p w:rsidR="00B13EDB" w:rsidRDefault="00B13EDB" w:rsidP="00B13EDB">
      <w:pPr>
        <w:ind w:firstLine="708"/>
      </w:pPr>
      <w:r>
        <w:t>Теория автоматического управления;</w:t>
      </w:r>
    </w:p>
    <w:p w:rsidR="00B13EDB" w:rsidRDefault="00B13EDB" w:rsidP="00B13EDB">
      <w:pPr>
        <w:ind w:firstLine="708"/>
      </w:pPr>
      <w:r>
        <w:t>Основы электроснабжения, релейная защита и автоматика</w:t>
      </w:r>
    </w:p>
    <w:p w:rsidR="00B13EDB" w:rsidRPr="007E3C8B" w:rsidRDefault="00B13EDB" w:rsidP="00B13EDB">
      <w:pPr>
        <w:tabs>
          <w:tab w:val="left" w:leader="underscore" w:pos="10206"/>
        </w:tabs>
        <w:ind w:firstLine="709"/>
        <w:jc w:val="both"/>
        <w:rPr>
          <w:b/>
        </w:rPr>
      </w:pPr>
    </w:p>
    <w:p w:rsidR="000E4F95" w:rsidRPr="007E3C8B" w:rsidRDefault="000E4F95" w:rsidP="00DE17FF">
      <w:pPr>
        <w:jc w:val="both"/>
        <w:rPr>
          <w:b/>
        </w:rPr>
      </w:pPr>
      <w:r w:rsidRPr="007E3C8B">
        <w:rPr>
          <w:b/>
        </w:rPr>
        <w:t>3. Структура и содержание дисциплины:</w:t>
      </w:r>
    </w:p>
    <w:p w:rsidR="000E4F95" w:rsidRDefault="000E4F95" w:rsidP="00DE17FF">
      <w:pPr>
        <w:jc w:val="both"/>
      </w:pPr>
      <w:r>
        <w:tab/>
      </w:r>
    </w:p>
    <w:p w:rsidR="007E3C8B" w:rsidRDefault="007E3C8B" w:rsidP="00DE17FF">
      <w:pPr>
        <w:tabs>
          <w:tab w:val="left" w:pos="4395"/>
        </w:tabs>
        <w:ind w:firstLine="709"/>
        <w:jc w:val="both"/>
      </w:pPr>
      <w:r>
        <w:t>Общая трудоемкость дисциплины:</w:t>
      </w:r>
      <w:r>
        <w:tab/>
        <w:t xml:space="preserve">зачетные единицы </w:t>
      </w:r>
      <w:r w:rsidRPr="007E3C8B">
        <w:t>–</w:t>
      </w:r>
      <w:r w:rsidR="00B13EDB">
        <w:t xml:space="preserve"> </w:t>
      </w:r>
      <w:r w:rsidR="00E85CF1">
        <w:rPr>
          <w:b/>
        </w:rPr>
        <w:t>4</w:t>
      </w:r>
    </w:p>
    <w:p w:rsidR="000E4F95" w:rsidRDefault="007E3C8B" w:rsidP="00DE17FF">
      <w:pPr>
        <w:tabs>
          <w:tab w:val="left" w:pos="4395"/>
        </w:tabs>
        <w:ind w:firstLine="709"/>
        <w:jc w:val="both"/>
      </w:pPr>
      <w:r>
        <w:tab/>
      </w:r>
      <w:r w:rsidR="00B00771">
        <w:t xml:space="preserve">                       </w:t>
      </w:r>
      <w:r w:rsidR="00B13EDB">
        <w:t>Ч</w:t>
      </w:r>
      <w:r>
        <w:t xml:space="preserve">асы </w:t>
      </w:r>
      <w:r w:rsidRPr="007E3C8B">
        <w:t xml:space="preserve">– </w:t>
      </w:r>
      <w:r w:rsidR="00E85CF1">
        <w:t>144</w:t>
      </w:r>
    </w:p>
    <w:p w:rsidR="000E4F95" w:rsidRDefault="000E4F95" w:rsidP="00DE17FF">
      <w:pPr>
        <w:ind w:firstLine="709"/>
        <w:jc w:val="both"/>
      </w:pPr>
    </w:p>
    <w:p w:rsidR="000E4F95" w:rsidRDefault="000E4F95" w:rsidP="00DE17FF">
      <w:pPr>
        <w:ind w:firstLine="709"/>
        <w:jc w:val="both"/>
      </w:pPr>
      <w:r w:rsidRPr="00FC4C23">
        <w:t>Общее содержание дисциплины по разделам (при необходимости):</w:t>
      </w:r>
    </w:p>
    <w:p w:rsidR="000E4F95" w:rsidRDefault="000E4F95" w:rsidP="00DE17FF"/>
    <w:p w:rsidR="000E4F95" w:rsidRPr="007E3C8B" w:rsidRDefault="000E4F95" w:rsidP="00DE17FF">
      <w:pPr>
        <w:rPr>
          <w:b/>
        </w:rPr>
      </w:pPr>
      <w:r w:rsidRPr="007E3C8B">
        <w:rPr>
          <w:b/>
        </w:rPr>
        <w:t>3.1. Объем дисциплины и виды учебной работы</w:t>
      </w:r>
    </w:p>
    <w:p w:rsidR="000E4F95" w:rsidRPr="00E04521" w:rsidRDefault="000E4F95" w:rsidP="00DE17FF"/>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6"/>
        <w:gridCol w:w="838"/>
        <w:gridCol w:w="25"/>
        <w:gridCol w:w="859"/>
        <w:gridCol w:w="22"/>
        <w:gridCol w:w="607"/>
        <w:gridCol w:w="606"/>
        <w:gridCol w:w="9"/>
        <w:gridCol w:w="601"/>
        <w:gridCol w:w="600"/>
        <w:gridCol w:w="6"/>
        <w:gridCol w:w="611"/>
        <w:gridCol w:w="800"/>
        <w:gridCol w:w="8"/>
        <w:gridCol w:w="765"/>
        <w:gridCol w:w="26"/>
        <w:gridCol w:w="1187"/>
        <w:gridCol w:w="23"/>
        <w:gridCol w:w="523"/>
        <w:gridCol w:w="9"/>
        <w:gridCol w:w="444"/>
      </w:tblGrid>
      <w:tr w:rsidR="00067788" w:rsidRPr="008D2C08" w:rsidTr="007D0788">
        <w:trPr>
          <w:trHeight w:val="630"/>
          <w:tblHeader/>
          <w:jc w:val="center"/>
        </w:trPr>
        <w:tc>
          <w:tcPr>
            <w:tcW w:w="1014" w:type="dxa"/>
            <w:vMerge w:val="restart"/>
            <w:shd w:val="clear" w:color="auto" w:fill="auto"/>
            <w:textDirection w:val="btLr"/>
            <w:vAlign w:val="center"/>
          </w:tcPr>
          <w:p w:rsidR="00067788" w:rsidRPr="00067788" w:rsidRDefault="00067788" w:rsidP="00DE17FF">
            <w:pPr>
              <w:jc w:val="center"/>
              <w:rPr>
                <w:sz w:val="20"/>
                <w:szCs w:val="20"/>
              </w:rPr>
            </w:pPr>
            <w:r w:rsidRPr="00067788">
              <w:rPr>
                <w:sz w:val="20"/>
                <w:szCs w:val="20"/>
              </w:rPr>
              <w:t>Семестр</w:t>
            </w:r>
          </w:p>
        </w:tc>
        <w:tc>
          <w:tcPr>
            <w:tcW w:w="879" w:type="dxa"/>
            <w:gridSpan w:val="3"/>
            <w:vMerge w:val="restart"/>
            <w:shd w:val="clear" w:color="auto" w:fill="auto"/>
            <w:textDirection w:val="btLr"/>
            <w:vAlign w:val="center"/>
          </w:tcPr>
          <w:p w:rsidR="00067788" w:rsidRPr="00067788" w:rsidRDefault="00067788" w:rsidP="00DE17FF">
            <w:pPr>
              <w:jc w:val="center"/>
              <w:rPr>
                <w:sz w:val="20"/>
                <w:szCs w:val="20"/>
              </w:rPr>
            </w:pPr>
            <w:r w:rsidRPr="00067788">
              <w:rPr>
                <w:sz w:val="20"/>
                <w:szCs w:val="20"/>
              </w:rPr>
              <w:t>Всего часов</w:t>
            </w:r>
          </w:p>
        </w:tc>
        <w:tc>
          <w:tcPr>
            <w:tcW w:w="881" w:type="dxa"/>
            <w:gridSpan w:val="2"/>
            <w:vMerge w:val="restart"/>
            <w:textDirection w:val="btLr"/>
            <w:vAlign w:val="center"/>
          </w:tcPr>
          <w:p w:rsidR="00067788" w:rsidRPr="00067788" w:rsidRDefault="00067788" w:rsidP="00DE17FF">
            <w:pPr>
              <w:jc w:val="center"/>
              <w:rPr>
                <w:sz w:val="20"/>
                <w:szCs w:val="20"/>
              </w:rPr>
            </w:pPr>
            <w:r w:rsidRPr="00067788">
              <w:rPr>
                <w:sz w:val="20"/>
                <w:szCs w:val="20"/>
              </w:rPr>
              <w:t>Итого контактные часы</w:t>
            </w:r>
          </w:p>
        </w:tc>
        <w:tc>
          <w:tcPr>
            <w:tcW w:w="3040" w:type="dxa"/>
            <w:gridSpan w:val="7"/>
            <w:shd w:val="clear" w:color="auto" w:fill="auto"/>
            <w:vAlign w:val="center"/>
          </w:tcPr>
          <w:p w:rsidR="00067788" w:rsidRPr="00067788" w:rsidRDefault="00067788" w:rsidP="00DE17FF">
            <w:pPr>
              <w:jc w:val="center"/>
              <w:rPr>
                <w:sz w:val="20"/>
                <w:szCs w:val="20"/>
              </w:rPr>
            </w:pPr>
            <w:r w:rsidRPr="00067788">
              <w:rPr>
                <w:sz w:val="20"/>
                <w:szCs w:val="20"/>
              </w:rPr>
              <w:t>В том числе</w:t>
            </w:r>
          </w:p>
        </w:tc>
        <w:tc>
          <w:tcPr>
            <w:tcW w:w="800" w:type="dxa"/>
            <w:vMerge w:val="restart"/>
            <w:shd w:val="clear" w:color="auto" w:fill="auto"/>
            <w:textDirection w:val="btLr"/>
            <w:vAlign w:val="center"/>
          </w:tcPr>
          <w:p w:rsidR="00067788" w:rsidRPr="00067788" w:rsidRDefault="00067788" w:rsidP="00DE17FF">
            <w:pPr>
              <w:jc w:val="center"/>
              <w:rPr>
                <w:sz w:val="20"/>
                <w:szCs w:val="20"/>
              </w:rPr>
            </w:pPr>
            <w:r w:rsidRPr="00067788">
              <w:rPr>
                <w:sz w:val="20"/>
                <w:szCs w:val="20"/>
              </w:rPr>
              <w:t>СРС</w:t>
            </w:r>
          </w:p>
        </w:tc>
        <w:tc>
          <w:tcPr>
            <w:tcW w:w="799" w:type="dxa"/>
            <w:gridSpan w:val="3"/>
            <w:vMerge w:val="restart"/>
            <w:shd w:val="clear" w:color="auto" w:fill="auto"/>
            <w:textDirection w:val="btLr"/>
            <w:vAlign w:val="center"/>
          </w:tcPr>
          <w:p w:rsidR="00067788" w:rsidRPr="00067788" w:rsidRDefault="00067788" w:rsidP="00DE17FF">
            <w:pPr>
              <w:jc w:val="center"/>
              <w:rPr>
                <w:sz w:val="20"/>
                <w:szCs w:val="20"/>
              </w:rPr>
            </w:pPr>
            <w:r w:rsidRPr="00067788">
              <w:rPr>
                <w:sz w:val="20"/>
                <w:szCs w:val="20"/>
              </w:rPr>
              <w:t>Контроль</w:t>
            </w:r>
          </w:p>
        </w:tc>
        <w:tc>
          <w:tcPr>
            <w:tcW w:w="1210" w:type="dxa"/>
            <w:gridSpan w:val="2"/>
            <w:vMerge w:val="restart"/>
            <w:shd w:val="clear" w:color="auto" w:fill="auto"/>
            <w:vAlign w:val="center"/>
          </w:tcPr>
          <w:p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rsidR="00067788" w:rsidRPr="00067788" w:rsidRDefault="00067788" w:rsidP="00DE17FF">
            <w:pPr>
              <w:jc w:val="center"/>
              <w:rPr>
                <w:sz w:val="20"/>
                <w:szCs w:val="20"/>
              </w:rPr>
            </w:pPr>
            <w:r w:rsidRPr="00067788">
              <w:rPr>
                <w:sz w:val="20"/>
                <w:szCs w:val="20"/>
              </w:rPr>
              <w:t>Экзамен</w:t>
            </w:r>
          </w:p>
        </w:tc>
        <w:tc>
          <w:tcPr>
            <w:tcW w:w="453" w:type="dxa"/>
            <w:gridSpan w:val="2"/>
            <w:vMerge w:val="restart"/>
            <w:shd w:val="clear" w:color="auto" w:fill="auto"/>
            <w:textDirection w:val="btLr"/>
            <w:vAlign w:val="center"/>
          </w:tcPr>
          <w:p w:rsidR="00067788" w:rsidRPr="00067788" w:rsidRDefault="00067788" w:rsidP="00DE17FF">
            <w:pPr>
              <w:jc w:val="center"/>
              <w:rPr>
                <w:sz w:val="20"/>
                <w:szCs w:val="20"/>
              </w:rPr>
            </w:pPr>
            <w:r w:rsidRPr="00067788">
              <w:rPr>
                <w:sz w:val="20"/>
                <w:szCs w:val="20"/>
              </w:rPr>
              <w:t>Зачет</w:t>
            </w:r>
            <w:r w:rsidR="0076071E">
              <w:rPr>
                <w:sz w:val="20"/>
                <w:szCs w:val="20"/>
              </w:rPr>
              <w:t xml:space="preserve"> с оценкой</w:t>
            </w:r>
          </w:p>
        </w:tc>
      </w:tr>
      <w:tr w:rsidR="00067788" w:rsidRPr="008D2C08" w:rsidTr="007D0788">
        <w:trPr>
          <w:trHeight w:val="767"/>
          <w:tblHeader/>
          <w:jc w:val="center"/>
        </w:trPr>
        <w:tc>
          <w:tcPr>
            <w:tcW w:w="1014" w:type="dxa"/>
            <w:vMerge/>
            <w:shd w:val="clear" w:color="auto" w:fill="auto"/>
          </w:tcPr>
          <w:p w:rsidR="00067788" w:rsidRDefault="00067788" w:rsidP="00DE17FF">
            <w:pPr>
              <w:jc w:val="center"/>
            </w:pPr>
          </w:p>
        </w:tc>
        <w:tc>
          <w:tcPr>
            <w:tcW w:w="879" w:type="dxa"/>
            <w:gridSpan w:val="3"/>
            <w:vMerge/>
            <w:shd w:val="clear" w:color="auto" w:fill="auto"/>
          </w:tcPr>
          <w:p w:rsidR="00067788" w:rsidRDefault="00067788" w:rsidP="00DE17FF">
            <w:pPr>
              <w:jc w:val="center"/>
            </w:pPr>
          </w:p>
        </w:tc>
        <w:tc>
          <w:tcPr>
            <w:tcW w:w="881" w:type="dxa"/>
            <w:gridSpan w:val="2"/>
            <w:vMerge/>
          </w:tcPr>
          <w:p w:rsidR="00067788" w:rsidRDefault="00067788" w:rsidP="00DE17FF">
            <w:pPr>
              <w:jc w:val="center"/>
            </w:pPr>
          </w:p>
        </w:tc>
        <w:tc>
          <w:tcPr>
            <w:tcW w:w="607" w:type="dxa"/>
            <w:shd w:val="clear" w:color="auto" w:fill="auto"/>
            <w:vAlign w:val="center"/>
          </w:tcPr>
          <w:p w:rsidR="00067788" w:rsidRPr="008D2C08" w:rsidRDefault="00067788" w:rsidP="00DE17FF">
            <w:pPr>
              <w:jc w:val="center"/>
            </w:pPr>
            <w:r>
              <w:rPr>
                <w:sz w:val="20"/>
                <w:szCs w:val="20"/>
              </w:rPr>
              <w:t>Лек</w:t>
            </w:r>
          </w:p>
        </w:tc>
        <w:tc>
          <w:tcPr>
            <w:tcW w:w="606" w:type="dxa"/>
            <w:shd w:val="clear" w:color="auto" w:fill="auto"/>
            <w:vAlign w:val="center"/>
          </w:tcPr>
          <w:p w:rsidR="00067788" w:rsidRPr="008D2C08" w:rsidRDefault="00067788" w:rsidP="00DE17FF">
            <w:pPr>
              <w:jc w:val="center"/>
            </w:pPr>
            <w:r>
              <w:rPr>
                <w:sz w:val="20"/>
                <w:szCs w:val="20"/>
              </w:rPr>
              <w:t>Лаб</w:t>
            </w:r>
          </w:p>
        </w:tc>
        <w:tc>
          <w:tcPr>
            <w:tcW w:w="610" w:type="dxa"/>
            <w:gridSpan w:val="2"/>
            <w:shd w:val="clear" w:color="auto" w:fill="auto"/>
            <w:vAlign w:val="center"/>
          </w:tcPr>
          <w:p w:rsidR="00067788" w:rsidRPr="008D2C08" w:rsidRDefault="00067788" w:rsidP="00DE17FF">
            <w:pPr>
              <w:jc w:val="center"/>
            </w:pPr>
            <w:r>
              <w:rPr>
                <w:sz w:val="20"/>
                <w:szCs w:val="20"/>
              </w:rPr>
              <w:t>Пр</w:t>
            </w:r>
          </w:p>
        </w:tc>
        <w:tc>
          <w:tcPr>
            <w:tcW w:w="606" w:type="dxa"/>
            <w:gridSpan w:val="2"/>
            <w:shd w:val="clear" w:color="auto" w:fill="auto"/>
            <w:vAlign w:val="center"/>
          </w:tcPr>
          <w:p w:rsidR="00067788" w:rsidRPr="008D2C08" w:rsidRDefault="00067788" w:rsidP="00DE17FF">
            <w:pPr>
              <w:jc w:val="center"/>
            </w:pPr>
            <w:r>
              <w:rPr>
                <w:sz w:val="20"/>
                <w:szCs w:val="20"/>
              </w:rPr>
              <w:t>ИЗ</w:t>
            </w:r>
          </w:p>
        </w:tc>
        <w:tc>
          <w:tcPr>
            <w:tcW w:w="611" w:type="dxa"/>
            <w:vAlign w:val="center"/>
          </w:tcPr>
          <w:p w:rsidR="00067788" w:rsidRPr="008D2C08" w:rsidRDefault="00067788" w:rsidP="00DE17FF">
            <w:pPr>
              <w:jc w:val="center"/>
            </w:pPr>
            <w:r>
              <w:rPr>
                <w:sz w:val="20"/>
                <w:szCs w:val="20"/>
              </w:rPr>
              <w:t>АК</w:t>
            </w:r>
          </w:p>
        </w:tc>
        <w:tc>
          <w:tcPr>
            <w:tcW w:w="800" w:type="dxa"/>
            <w:vMerge/>
            <w:shd w:val="clear" w:color="auto" w:fill="auto"/>
          </w:tcPr>
          <w:p w:rsidR="00067788" w:rsidRPr="008D2C08" w:rsidRDefault="00067788" w:rsidP="00DE17FF">
            <w:pPr>
              <w:jc w:val="center"/>
            </w:pPr>
          </w:p>
        </w:tc>
        <w:tc>
          <w:tcPr>
            <w:tcW w:w="799" w:type="dxa"/>
            <w:gridSpan w:val="3"/>
            <w:vMerge/>
            <w:shd w:val="clear" w:color="auto" w:fill="auto"/>
          </w:tcPr>
          <w:p w:rsidR="00067788" w:rsidRPr="008D2C08" w:rsidRDefault="00067788" w:rsidP="00DE17FF">
            <w:pPr>
              <w:jc w:val="center"/>
            </w:pPr>
          </w:p>
        </w:tc>
        <w:tc>
          <w:tcPr>
            <w:tcW w:w="1210" w:type="dxa"/>
            <w:gridSpan w:val="2"/>
            <w:vMerge/>
            <w:shd w:val="clear" w:color="auto" w:fill="auto"/>
          </w:tcPr>
          <w:p w:rsidR="00067788" w:rsidRPr="008D2C08" w:rsidRDefault="00067788" w:rsidP="00DE17FF">
            <w:pPr>
              <w:jc w:val="center"/>
            </w:pPr>
          </w:p>
        </w:tc>
        <w:tc>
          <w:tcPr>
            <w:tcW w:w="523" w:type="dxa"/>
            <w:vMerge/>
            <w:shd w:val="clear" w:color="auto" w:fill="auto"/>
          </w:tcPr>
          <w:p w:rsidR="00067788" w:rsidRPr="008D2C08" w:rsidRDefault="00067788" w:rsidP="00DE17FF">
            <w:pPr>
              <w:jc w:val="center"/>
            </w:pPr>
          </w:p>
        </w:tc>
        <w:tc>
          <w:tcPr>
            <w:tcW w:w="453" w:type="dxa"/>
            <w:gridSpan w:val="2"/>
            <w:vMerge/>
            <w:shd w:val="clear" w:color="auto" w:fill="auto"/>
          </w:tcPr>
          <w:p w:rsidR="00067788" w:rsidRPr="008D2C08" w:rsidRDefault="00067788" w:rsidP="00DE17FF">
            <w:pPr>
              <w:jc w:val="center"/>
            </w:pPr>
          </w:p>
        </w:tc>
      </w:tr>
      <w:tr w:rsidR="007544B6" w:rsidTr="007544B6">
        <w:trPr>
          <w:jc w:val="center"/>
        </w:trPr>
        <w:tc>
          <w:tcPr>
            <w:tcW w:w="9599" w:type="dxa"/>
            <w:gridSpan w:val="22"/>
            <w:tcBorders>
              <w:bottom w:val="single" w:sz="4" w:space="0" w:color="auto"/>
            </w:tcBorders>
          </w:tcPr>
          <w:p w:rsidR="007544B6" w:rsidRDefault="007544B6" w:rsidP="00DE17FF">
            <w:pPr>
              <w:jc w:val="center"/>
            </w:pPr>
            <w:r w:rsidRPr="00DD116A">
              <w:t>очное обучение</w:t>
            </w:r>
          </w:p>
        </w:tc>
      </w:tr>
      <w:tr w:rsidR="001A189A" w:rsidTr="007D0788">
        <w:trPr>
          <w:jc w:val="center"/>
        </w:trPr>
        <w:tc>
          <w:tcPr>
            <w:tcW w:w="1014" w:type="dxa"/>
          </w:tcPr>
          <w:p w:rsidR="001A189A" w:rsidRDefault="001A189A" w:rsidP="00DE17FF">
            <w:pPr>
              <w:jc w:val="center"/>
            </w:pPr>
            <w:r>
              <w:t>5</w:t>
            </w:r>
          </w:p>
        </w:tc>
        <w:tc>
          <w:tcPr>
            <w:tcW w:w="879" w:type="dxa"/>
            <w:gridSpan w:val="3"/>
          </w:tcPr>
          <w:p w:rsidR="001A189A" w:rsidRDefault="00E85CF1" w:rsidP="00DE17FF">
            <w:pPr>
              <w:jc w:val="center"/>
            </w:pPr>
            <w:r>
              <w:t>144</w:t>
            </w:r>
          </w:p>
        </w:tc>
        <w:tc>
          <w:tcPr>
            <w:tcW w:w="881" w:type="dxa"/>
            <w:gridSpan w:val="2"/>
          </w:tcPr>
          <w:p w:rsidR="001A189A" w:rsidRDefault="00E85CF1" w:rsidP="00DE17FF">
            <w:pPr>
              <w:jc w:val="center"/>
            </w:pPr>
            <w:r>
              <w:t>5</w:t>
            </w:r>
            <w:r w:rsidR="0076071E">
              <w:t>2,3</w:t>
            </w:r>
          </w:p>
        </w:tc>
        <w:tc>
          <w:tcPr>
            <w:tcW w:w="607" w:type="dxa"/>
          </w:tcPr>
          <w:p w:rsidR="001A189A" w:rsidRDefault="001A189A" w:rsidP="00DE17FF">
            <w:pPr>
              <w:jc w:val="center"/>
            </w:pPr>
            <w:r>
              <w:t>3</w:t>
            </w:r>
            <w:r w:rsidR="00E85CF1">
              <w:t>4</w:t>
            </w:r>
          </w:p>
        </w:tc>
        <w:tc>
          <w:tcPr>
            <w:tcW w:w="606" w:type="dxa"/>
          </w:tcPr>
          <w:p w:rsidR="001A189A" w:rsidRDefault="001A189A" w:rsidP="00DE17FF">
            <w:pPr>
              <w:jc w:val="center"/>
            </w:pPr>
            <w:r>
              <w:t>1</w:t>
            </w:r>
            <w:r w:rsidR="00E85CF1">
              <w:t>6</w:t>
            </w:r>
          </w:p>
        </w:tc>
        <w:tc>
          <w:tcPr>
            <w:tcW w:w="610" w:type="dxa"/>
            <w:gridSpan w:val="2"/>
          </w:tcPr>
          <w:p w:rsidR="001A189A" w:rsidRDefault="007D0788" w:rsidP="00DE17FF">
            <w:pPr>
              <w:jc w:val="center"/>
            </w:pPr>
            <w:r>
              <w:t>–</w:t>
            </w:r>
          </w:p>
        </w:tc>
        <w:tc>
          <w:tcPr>
            <w:tcW w:w="606" w:type="dxa"/>
            <w:gridSpan w:val="2"/>
          </w:tcPr>
          <w:p w:rsidR="001A189A" w:rsidRDefault="001A189A" w:rsidP="00DE17FF">
            <w:pPr>
              <w:jc w:val="center"/>
            </w:pPr>
            <w:r>
              <w:t>2</w:t>
            </w:r>
          </w:p>
        </w:tc>
        <w:tc>
          <w:tcPr>
            <w:tcW w:w="611" w:type="dxa"/>
          </w:tcPr>
          <w:p w:rsidR="001A189A" w:rsidRDefault="0076071E" w:rsidP="00DE17FF">
            <w:pPr>
              <w:jc w:val="center"/>
            </w:pPr>
            <w:r>
              <w:t>0,3</w:t>
            </w:r>
          </w:p>
        </w:tc>
        <w:tc>
          <w:tcPr>
            <w:tcW w:w="800" w:type="dxa"/>
          </w:tcPr>
          <w:p w:rsidR="001A189A" w:rsidRDefault="0076071E" w:rsidP="00DE17FF">
            <w:pPr>
              <w:jc w:val="center"/>
            </w:pPr>
            <w:r>
              <w:t>91,7</w:t>
            </w:r>
          </w:p>
        </w:tc>
        <w:tc>
          <w:tcPr>
            <w:tcW w:w="799" w:type="dxa"/>
            <w:gridSpan w:val="3"/>
          </w:tcPr>
          <w:p w:rsidR="001A189A" w:rsidRDefault="0076071E" w:rsidP="0076071E">
            <w:pPr>
              <w:jc w:val="center"/>
            </w:pPr>
            <w:r>
              <w:t>0</w:t>
            </w:r>
          </w:p>
        </w:tc>
        <w:tc>
          <w:tcPr>
            <w:tcW w:w="1210" w:type="dxa"/>
            <w:gridSpan w:val="2"/>
            <w:tcBorders>
              <w:top w:val="nil"/>
            </w:tcBorders>
          </w:tcPr>
          <w:p w:rsidR="001A189A" w:rsidRDefault="00FA479F" w:rsidP="00FA479F">
            <w:pPr>
              <w:jc w:val="center"/>
            </w:pPr>
            <w:r>
              <w:t>РГР</w:t>
            </w:r>
          </w:p>
        </w:tc>
        <w:tc>
          <w:tcPr>
            <w:tcW w:w="523" w:type="dxa"/>
          </w:tcPr>
          <w:p w:rsidR="001A189A" w:rsidRDefault="001A189A" w:rsidP="0076071E"/>
        </w:tc>
        <w:tc>
          <w:tcPr>
            <w:tcW w:w="453" w:type="dxa"/>
            <w:gridSpan w:val="2"/>
          </w:tcPr>
          <w:p w:rsidR="001A189A" w:rsidRDefault="0076071E" w:rsidP="0076071E">
            <w:r>
              <w:t>+</w:t>
            </w:r>
          </w:p>
        </w:tc>
      </w:tr>
      <w:tr w:rsidR="00E85CF1" w:rsidTr="007D0788">
        <w:trPr>
          <w:jc w:val="center"/>
        </w:trPr>
        <w:tc>
          <w:tcPr>
            <w:tcW w:w="1014" w:type="dxa"/>
          </w:tcPr>
          <w:p w:rsidR="00E85CF1" w:rsidRDefault="00E85CF1" w:rsidP="00DE17FF">
            <w:pPr>
              <w:jc w:val="center"/>
            </w:pPr>
            <w:r>
              <w:rPr>
                <w:b/>
                <w:sz w:val="20"/>
                <w:szCs w:val="20"/>
              </w:rPr>
              <w:t>ИТОГО</w:t>
            </w:r>
          </w:p>
        </w:tc>
        <w:tc>
          <w:tcPr>
            <w:tcW w:w="879" w:type="dxa"/>
            <w:gridSpan w:val="3"/>
          </w:tcPr>
          <w:p w:rsidR="00E85CF1" w:rsidRPr="00E85CF1" w:rsidRDefault="00E85CF1" w:rsidP="00E85CF1">
            <w:pPr>
              <w:jc w:val="center"/>
              <w:rPr>
                <w:b/>
              </w:rPr>
            </w:pPr>
            <w:r w:rsidRPr="00E85CF1">
              <w:rPr>
                <w:b/>
              </w:rPr>
              <w:t>144</w:t>
            </w:r>
          </w:p>
        </w:tc>
        <w:tc>
          <w:tcPr>
            <w:tcW w:w="881" w:type="dxa"/>
            <w:gridSpan w:val="2"/>
          </w:tcPr>
          <w:p w:rsidR="00E85CF1" w:rsidRPr="00E85CF1" w:rsidRDefault="00E85CF1" w:rsidP="00E85CF1">
            <w:pPr>
              <w:jc w:val="center"/>
              <w:rPr>
                <w:b/>
              </w:rPr>
            </w:pPr>
            <w:r w:rsidRPr="00E85CF1">
              <w:rPr>
                <w:b/>
              </w:rPr>
              <w:t>5</w:t>
            </w:r>
            <w:r w:rsidR="0076071E">
              <w:rPr>
                <w:b/>
              </w:rPr>
              <w:t>2,3</w:t>
            </w:r>
          </w:p>
        </w:tc>
        <w:tc>
          <w:tcPr>
            <w:tcW w:w="607" w:type="dxa"/>
          </w:tcPr>
          <w:p w:rsidR="00E85CF1" w:rsidRPr="00E85CF1" w:rsidRDefault="00E85CF1" w:rsidP="00E85CF1">
            <w:pPr>
              <w:jc w:val="center"/>
              <w:rPr>
                <w:b/>
              </w:rPr>
            </w:pPr>
            <w:r w:rsidRPr="00E85CF1">
              <w:rPr>
                <w:b/>
              </w:rPr>
              <w:t>34</w:t>
            </w:r>
          </w:p>
        </w:tc>
        <w:tc>
          <w:tcPr>
            <w:tcW w:w="606" w:type="dxa"/>
          </w:tcPr>
          <w:p w:rsidR="00E85CF1" w:rsidRPr="00E85CF1" w:rsidRDefault="00E85CF1" w:rsidP="00E85CF1">
            <w:pPr>
              <w:jc w:val="center"/>
              <w:rPr>
                <w:b/>
              </w:rPr>
            </w:pPr>
            <w:r w:rsidRPr="00E85CF1">
              <w:rPr>
                <w:b/>
              </w:rPr>
              <w:t>16</w:t>
            </w:r>
          </w:p>
        </w:tc>
        <w:tc>
          <w:tcPr>
            <w:tcW w:w="610" w:type="dxa"/>
            <w:gridSpan w:val="2"/>
          </w:tcPr>
          <w:p w:rsidR="00E85CF1" w:rsidRPr="00E85CF1" w:rsidRDefault="00E85CF1" w:rsidP="00E85CF1">
            <w:pPr>
              <w:jc w:val="center"/>
              <w:rPr>
                <w:b/>
              </w:rPr>
            </w:pPr>
            <w:r w:rsidRPr="00E85CF1">
              <w:rPr>
                <w:b/>
              </w:rPr>
              <w:t>–</w:t>
            </w:r>
          </w:p>
        </w:tc>
        <w:tc>
          <w:tcPr>
            <w:tcW w:w="606" w:type="dxa"/>
            <w:gridSpan w:val="2"/>
          </w:tcPr>
          <w:p w:rsidR="00E85CF1" w:rsidRPr="00E85CF1" w:rsidRDefault="00E85CF1" w:rsidP="00E85CF1">
            <w:pPr>
              <w:jc w:val="center"/>
              <w:rPr>
                <w:b/>
              </w:rPr>
            </w:pPr>
            <w:r w:rsidRPr="00E85CF1">
              <w:rPr>
                <w:b/>
              </w:rPr>
              <w:t>2</w:t>
            </w:r>
          </w:p>
        </w:tc>
        <w:tc>
          <w:tcPr>
            <w:tcW w:w="611" w:type="dxa"/>
          </w:tcPr>
          <w:p w:rsidR="00E85CF1" w:rsidRPr="00E85CF1" w:rsidRDefault="0076071E" w:rsidP="00E85CF1">
            <w:pPr>
              <w:jc w:val="center"/>
              <w:rPr>
                <w:b/>
              </w:rPr>
            </w:pPr>
            <w:r>
              <w:rPr>
                <w:b/>
              </w:rPr>
              <w:t>0,3</w:t>
            </w:r>
          </w:p>
        </w:tc>
        <w:tc>
          <w:tcPr>
            <w:tcW w:w="800" w:type="dxa"/>
          </w:tcPr>
          <w:p w:rsidR="00E85CF1" w:rsidRPr="00E85CF1" w:rsidRDefault="0076071E" w:rsidP="00E85CF1">
            <w:pPr>
              <w:jc w:val="center"/>
              <w:rPr>
                <w:b/>
              </w:rPr>
            </w:pPr>
            <w:r>
              <w:rPr>
                <w:b/>
              </w:rPr>
              <w:t>91,7</w:t>
            </w:r>
          </w:p>
        </w:tc>
        <w:tc>
          <w:tcPr>
            <w:tcW w:w="799" w:type="dxa"/>
            <w:gridSpan w:val="3"/>
          </w:tcPr>
          <w:p w:rsidR="00E85CF1" w:rsidRPr="00E85CF1" w:rsidRDefault="0076071E" w:rsidP="00E85CF1">
            <w:pPr>
              <w:jc w:val="center"/>
              <w:rPr>
                <w:b/>
              </w:rPr>
            </w:pPr>
            <w:r>
              <w:rPr>
                <w:b/>
              </w:rPr>
              <w:t>0</w:t>
            </w:r>
          </w:p>
        </w:tc>
        <w:tc>
          <w:tcPr>
            <w:tcW w:w="1210" w:type="dxa"/>
            <w:gridSpan w:val="2"/>
          </w:tcPr>
          <w:p w:rsidR="00E85CF1" w:rsidRDefault="00FA479F" w:rsidP="00FA479F">
            <w:pPr>
              <w:jc w:val="center"/>
            </w:pPr>
            <w:r>
              <w:t>РГР</w:t>
            </w:r>
          </w:p>
        </w:tc>
        <w:tc>
          <w:tcPr>
            <w:tcW w:w="523" w:type="dxa"/>
          </w:tcPr>
          <w:p w:rsidR="00E85CF1" w:rsidRDefault="00E85CF1" w:rsidP="0076071E"/>
        </w:tc>
        <w:tc>
          <w:tcPr>
            <w:tcW w:w="453" w:type="dxa"/>
            <w:gridSpan w:val="2"/>
          </w:tcPr>
          <w:p w:rsidR="00E85CF1" w:rsidRDefault="0076071E" w:rsidP="0076071E">
            <w:r>
              <w:t>+</w:t>
            </w:r>
          </w:p>
        </w:tc>
      </w:tr>
      <w:tr w:rsidR="007D0788" w:rsidTr="006F2709">
        <w:trPr>
          <w:jc w:val="center"/>
        </w:trPr>
        <w:tc>
          <w:tcPr>
            <w:tcW w:w="9599" w:type="dxa"/>
            <w:gridSpan w:val="22"/>
          </w:tcPr>
          <w:p w:rsidR="007D0788" w:rsidRDefault="007D0788" w:rsidP="007D0788">
            <w:pPr>
              <w:jc w:val="center"/>
            </w:pPr>
            <w:r>
              <w:t xml:space="preserve"> з</w:t>
            </w:r>
            <w:r w:rsidRPr="00DD116A">
              <w:t xml:space="preserve">аочное </w:t>
            </w:r>
            <w:r>
              <w:t xml:space="preserve"> </w:t>
            </w:r>
            <w:r w:rsidRPr="00DD116A">
              <w:t>учение</w:t>
            </w:r>
          </w:p>
        </w:tc>
      </w:tr>
      <w:tr w:rsidR="0076071E" w:rsidTr="007D0788">
        <w:trPr>
          <w:jc w:val="center"/>
        </w:trPr>
        <w:tc>
          <w:tcPr>
            <w:tcW w:w="1030" w:type="dxa"/>
            <w:gridSpan w:val="2"/>
          </w:tcPr>
          <w:p w:rsidR="0076071E" w:rsidRPr="00DD116A" w:rsidRDefault="0076071E" w:rsidP="001A189A">
            <w:pPr>
              <w:jc w:val="center"/>
            </w:pPr>
            <w:r>
              <w:t>5</w:t>
            </w:r>
          </w:p>
        </w:tc>
        <w:tc>
          <w:tcPr>
            <w:tcW w:w="838" w:type="dxa"/>
          </w:tcPr>
          <w:p w:rsidR="0076071E" w:rsidRPr="00DD116A" w:rsidRDefault="0076071E" w:rsidP="001A189A">
            <w:pPr>
              <w:jc w:val="center"/>
            </w:pPr>
            <w:r>
              <w:t>144</w:t>
            </w:r>
          </w:p>
        </w:tc>
        <w:tc>
          <w:tcPr>
            <w:tcW w:w="884" w:type="dxa"/>
            <w:gridSpan w:val="2"/>
          </w:tcPr>
          <w:p w:rsidR="0076071E" w:rsidRPr="00062236" w:rsidRDefault="0076071E" w:rsidP="001A189A">
            <w:pPr>
              <w:jc w:val="center"/>
              <w:rPr>
                <w:lang w:val="en-US"/>
              </w:rPr>
            </w:pPr>
            <w:r>
              <w:t>1</w:t>
            </w:r>
            <w:r>
              <w:rPr>
                <w:lang w:val="en-US"/>
              </w:rPr>
              <w:t>0,3</w:t>
            </w:r>
          </w:p>
        </w:tc>
        <w:tc>
          <w:tcPr>
            <w:tcW w:w="629" w:type="dxa"/>
            <w:gridSpan w:val="2"/>
          </w:tcPr>
          <w:p w:rsidR="0076071E" w:rsidRPr="00DD116A" w:rsidRDefault="0076071E" w:rsidP="001A189A">
            <w:pPr>
              <w:jc w:val="center"/>
            </w:pPr>
            <w:r>
              <w:t>4</w:t>
            </w:r>
          </w:p>
        </w:tc>
        <w:tc>
          <w:tcPr>
            <w:tcW w:w="615" w:type="dxa"/>
            <w:gridSpan w:val="2"/>
          </w:tcPr>
          <w:p w:rsidR="0076071E" w:rsidRPr="00DD116A" w:rsidRDefault="0076071E" w:rsidP="001A189A">
            <w:pPr>
              <w:jc w:val="center"/>
            </w:pPr>
            <w:r>
              <w:t>4</w:t>
            </w:r>
          </w:p>
        </w:tc>
        <w:tc>
          <w:tcPr>
            <w:tcW w:w="601" w:type="dxa"/>
          </w:tcPr>
          <w:p w:rsidR="0076071E" w:rsidRPr="00DD116A" w:rsidRDefault="0076071E" w:rsidP="001A189A">
            <w:pPr>
              <w:jc w:val="center"/>
            </w:pPr>
            <w:r>
              <w:t>–</w:t>
            </w:r>
          </w:p>
        </w:tc>
        <w:tc>
          <w:tcPr>
            <w:tcW w:w="600" w:type="dxa"/>
          </w:tcPr>
          <w:p w:rsidR="0076071E" w:rsidRPr="00DD116A" w:rsidRDefault="0076071E" w:rsidP="001A189A">
            <w:pPr>
              <w:jc w:val="center"/>
            </w:pPr>
            <w:r>
              <w:t>2</w:t>
            </w:r>
          </w:p>
        </w:tc>
        <w:tc>
          <w:tcPr>
            <w:tcW w:w="617" w:type="dxa"/>
            <w:gridSpan w:val="2"/>
          </w:tcPr>
          <w:p w:rsidR="0076071E" w:rsidRPr="00DD116A" w:rsidRDefault="0076071E" w:rsidP="001A189A">
            <w:pPr>
              <w:jc w:val="center"/>
            </w:pPr>
            <w:r>
              <w:t>0,3</w:t>
            </w:r>
          </w:p>
        </w:tc>
        <w:tc>
          <w:tcPr>
            <w:tcW w:w="808" w:type="dxa"/>
            <w:gridSpan w:val="2"/>
          </w:tcPr>
          <w:p w:rsidR="0076071E" w:rsidRPr="00DD116A" w:rsidRDefault="0076071E" w:rsidP="001A189A">
            <w:pPr>
              <w:jc w:val="center"/>
            </w:pPr>
            <w:r>
              <w:t>133,7</w:t>
            </w:r>
          </w:p>
        </w:tc>
        <w:tc>
          <w:tcPr>
            <w:tcW w:w="765" w:type="dxa"/>
          </w:tcPr>
          <w:p w:rsidR="0076071E" w:rsidRPr="00DD116A" w:rsidRDefault="0076071E" w:rsidP="001A189A">
            <w:pPr>
              <w:jc w:val="center"/>
            </w:pPr>
            <w:r>
              <w:t>–</w:t>
            </w:r>
          </w:p>
        </w:tc>
        <w:tc>
          <w:tcPr>
            <w:tcW w:w="1213" w:type="dxa"/>
            <w:gridSpan w:val="2"/>
          </w:tcPr>
          <w:p w:rsidR="0076071E" w:rsidRPr="00A22878" w:rsidRDefault="0076071E" w:rsidP="001A189A">
            <w:pPr>
              <w:jc w:val="center"/>
              <w:rPr>
                <w:lang w:val="en-US"/>
              </w:rPr>
            </w:pPr>
            <w:r>
              <w:t>кон</w:t>
            </w:r>
            <w:r>
              <w:rPr>
                <w:lang w:val="en-US"/>
              </w:rPr>
              <w:t xml:space="preserve">. </w:t>
            </w:r>
            <w:r>
              <w:t>р</w:t>
            </w:r>
            <w:r>
              <w:rPr>
                <w:lang w:val="en-US"/>
              </w:rPr>
              <w:t>.</w:t>
            </w:r>
          </w:p>
        </w:tc>
        <w:tc>
          <w:tcPr>
            <w:tcW w:w="555" w:type="dxa"/>
            <w:gridSpan w:val="3"/>
          </w:tcPr>
          <w:p w:rsidR="0076071E" w:rsidRDefault="0076071E" w:rsidP="00D21CC5"/>
        </w:tc>
        <w:tc>
          <w:tcPr>
            <w:tcW w:w="444" w:type="dxa"/>
          </w:tcPr>
          <w:p w:rsidR="0076071E" w:rsidRDefault="0076071E" w:rsidP="00D21CC5">
            <w:r>
              <w:t>+</w:t>
            </w:r>
          </w:p>
        </w:tc>
      </w:tr>
      <w:tr w:rsidR="0076071E" w:rsidRPr="0038279D" w:rsidTr="007D0788">
        <w:trPr>
          <w:jc w:val="center"/>
        </w:trPr>
        <w:tc>
          <w:tcPr>
            <w:tcW w:w="1030" w:type="dxa"/>
            <w:gridSpan w:val="2"/>
          </w:tcPr>
          <w:p w:rsidR="0076071E" w:rsidRPr="0038279D" w:rsidRDefault="0076071E" w:rsidP="001A189A">
            <w:pPr>
              <w:jc w:val="center"/>
            </w:pPr>
            <w:r w:rsidRPr="0038279D">
              <w:rPr>
                <w:sz w:val="20"/>
                <w:szCs w:val="20"/>
              </w:rPr>
              <w:t>ИТОГО</w:t>
            </w:r>
          </w:p>
        </w:tc>
        <w:tc>
          <w:tcPr>
            <w:tcW w:w="838" w:type="dxa"/>
            <w:tcBorders>
              <w:bottom w:val="single" w:sz="4" w:space="0" w:color="auto"/>
            </w:tcBorders>
          </w:tcPr>
          <w:p w:rsidR="0076071E" w:rsidRPr="0038279D" w:rsidRDefault="0076071E" w:rsidP="00953894">
            <w:pPr>
              <w:jc w:val="center"/>
              <w:rPr>
                <w:b/>
              </w:rPr>
            </w:pPr>
            <w:r w:rsidRPr="0038279D">
              <w:rPr>
                <w:b/>
              </w:rPr>
              <w:t>144</w:t>
            </w:r>
          </w:p>
        </w:tc>
        <w:tc>
          <w:tcPr>
            <w:tcW w:w="884" w:type="dxa"/>
            <w:gridSpan w:val="2"/>
            <w:tcBorders>
              <w:bottom w:val="single" w:sz="4" w:space="0" w:color="auto"/>
            </w:tcBorders>
          </w:tcPr>
          <w:p w:rsidR="0076071E" w:rsidRPr="0038279D" w:rsidRDefault="0076071E" w:rsidP="00953894">
            <w:pPr>
              <w:jc w:val="center"/>
              <w:rPr>
                <w:b/>
                <w:lang w:val="en-US"/>
              </w:rPr>
            </w:pPr>
            <w:r w:rsidRPr="0038279D">
              <w:rPr>
                <w:b/>
              </w:rPr>
              <w:t>1</w:t>
            </w:r>
            <w:r>
              <w:rPr>
                <w:b/>
                <w:lang w:val="en-US"/>
              </w:rPr>
              <w:t>0.3</w:t>
            </w:r>
          </w:p>
        </w:tc>
        <w:tc>
          <w:tcPr>
            <w:tcW w:w="629" w:type="dxa"/>
            <w:gridSpan w:val="2"/>
          </w:tcPr>
          <w:p w:rsidR="0076071E" w:rsidRPr="0038279D" w:rsidRDefault="0076071E" w:rsidP="00953894">
            <w:pPr>
              <w:jc w:val="center"/>
              <w:rPr>
                <w:b/>
              </w:rPr>
            </w:pPr>
            <w:r>
              <w:rPr>
                <w:b/>
              </w:rPr>
              <w:t>4</w:t>
            </w:r>
          </w:p>
        </w:tc>
        <w:tc>
          <w:tcPr>
            <w:tcW w:w="615" w:type="dxa"/>
            <w:gridSpan w:val="2"/>
          </w:tcPr>
          <w:p w:rsidR="0076071E" w:rsidRPr="0038279D" w:rsidRDefault="0076071E" w:rsidP="00953894">
            <w:pPr>
              <w:jc w:val="center"/>
              <w:rPr>
                <w:b/>
              </w:rPr>
            </w:pPr>
            <w:r>
              <w:rPr>
                <w:b/>
              </w:rPr>
              <w:t>4</w:t>
            </w:r>
          </w:p>
        </w:tc>
        <w:tc>
          <w:tcPr>
            <w:tcW w:w="601" w:type="dxa"/>
            <w:tcBorders>
              <w:bottom w:val="single" w:sz="4" w:space="0" w:color="auto"/>
            </w:tcBorders>
          </w:tcPr>
          <w:p w:rsidR="0076071E" w:rsidRPr="0038279D" w:rsidRDefault="0076071E" w:rsidP="00953894">
            <w:pPr>
              <w:jc w:val="center"/>
              <w:rPr>
                <w:b/>
              </w:rPr>
            </w:pPr>
            <w:r w:rsidRPr="0038279D">
              <w:rPr>
                <w:b/>
              </w:rPr>
              <w:t>–</w:t>
            </w:r>
          </w:p>
        </w:tc>
        <w:tc>
          <w:tcPr>
            <w:tcW w:w="600" w:type="dxa"/>
            <w:tcBorders>
              <w:bottom w:val="single" w:sz="4" w:space="0" w:color="auto"/>
            </w:tcBorders>
          </w:tcPr>
          <w:p w:rsidR="0076071E" w:rsidRPr="0038279D" w:rsidRDefault="0076071E" w:rsidP="00953894">
            <w:pPr>
              <w:jc w:val="center"/>
              <w:rPr>
                <w:b/>
              </w:rPr>
            </w:pPr>
            <w:r w:rsidRPr="0038279D">
              <w:rPr>
                <w:b/>
              </w:rPr>
              <w:t>2</w:t>
            </w:r>
          </w:p>
        </w:tc>
        <w:tc>
          <w:tcPr>
            <w:tcW w:w="617" w:type="dxa"/>
            <w:gridSpan w:val="2"/>
            <w:tcBorders>
              <w:bottom w:val="single" w:sz="4" w:space="0" w:color="auto"/>
            </w:tcBorders>
          </w:tcPr>
          <w:p w:rsidR="0076071E" w:rsidRPr="0038279D" w:rsidRDefault="0076071E" w:rsidP="00953894">
            <w:pPr>
              <w:jc w:val="center"/>
              <w:rPr>
                <w:b/>
              </w:rPr>
            </w:pPr>
            <w:r>
              <w:rPr>
                <w:b/>
              </w:rPr>
              <w:t>0,3</w:t>
            </w:r>
          </w:p>
        </w:tc>
        <w:tc>
          <w:tcPr>
            <w:tcW w:w="808" w:type="dxa"/>
            <w:gridSpan w:val="2"/>
          </w:tcPr>
          <w:p w:rsidR="0076071E" w:rsidRPr="0038279D" w:rsidRDefault="0076071E" w:rsidP="00953894">
            <w:pPr>
              <w:jc w:val="center"/>
              <w:rPr>
                <w:b/>
              </w:rPr>
            </w:pPr>
            <w:r w:rsidRPr="0038279D">
              <w:rPr>
                <w:b/>
              </w:rPr>
              <w:t>1</w:t>
            </w:r>
            <w:r>
              <w:rPr>
                <w:b/>
              </w:rPr>
              <w:t>33,7</w:t>
            </w:r>
          </w:p>
        </w:tc>
        <w:tc>
          <w:tcPr>
            <w:tcW w:w="765" w:type="dxa"/>
          </w:tcPr>
          <w:p w:rsidR="0076071E" w:rsidRPr="0038279D" w:rsidRDefault="0076071E" w:rsidP="006F2709">
            <w:pPr>
              <w:jc w:val="center"/>
              <w:rPr>
                <w:b/>
              </w:rPr>
            </w:pPr>
            <w:r w:rsidRPr="0038279D">
              <w:rPr>
                <w:b/>
              </w:rPr>
              <w:t>–</w:t>
            </w:r>
          </w:p>
        </w:tc>
        <w:tc>
          <w:tcPr>
            <w:tcW w:w="1213" w:type="dxa"/>
            <w:gridSpan w:val="2"/>
          </w:tcPr>
          <w:p w:rsidR="0076071E" w:rsidRPr="0038279D" w:rsidRDefault="0076071E" w:rsidP="006F2709">
            <w:pPr>
              <w:jc w:val="center"/>
              <w:rPr>
                <w:b/>
              </w:rPr>
            </w:pPr>
            <w:r w:rsidRPr="0038279D">
              <w:rPr>
                <w:b/>
              </w:rPr>
              <w:t>кон</w:t>
            </w:r>
            <w:r w:rsidRPr="0038279D">
              <w:rPr>
                <w:b/>
                <w:lang w:val="en-US"/>
              </w:rPr>
              <w:t xml:space="preserve">. </w:t>
            </w:r>
            <w:r w:rsidRPr="0038279D">
              <w:rPr>
                <w:b/>
              </w:rPr>
              <w:t>р</w:t>
            </w:r>
          </w:p>
        </w:tc>
        <w:tc>
          <w:tcPr>
            <w:tcW w:w="555" w:type="dxa"/>
            <w:gridSpan w:val="3"/>
          </w:tcPr>
          <w:p w:rsidR="0076071E" w:rsidRDefault="0076071E" w:rsidP="00D21CC5"/>
        </w:tc>
        <w:tc>
          <w:tcPr>
            <w:tcW w:w="444" w:type="dxa"/>
          </w:tcPr>
          <w:p w:rsidR="0076071E" w:rsidRDefault="0076071E" w:rsidP="00D21CC5">
            <w:r>
              <w:t>+</w:t>
            </w:r>
          </w:p>
        </w:tc>
      </w:tr>
    </w:tbl>
    <w:p w:rsidR="002612A3" w:rsidRPr="0038279D" w:rsidRDefault="002612A3" w:rsidP="00DE17FF">
      <w:pPr>
        <w:jc w:val="both"/>
      </w:pPr>
    </w:p>
    <w:p w:rsidR="001E5F42" w:rsidRDefault="001E5F42" w:rsidP="00DE17FF">
      <w:pPr>
        <w:jc w:val="both"/>
        <w:sectPr w:rsidR="001E5F42" w:rsidSect="00953894">
          <w:footerReference w:type="even" r:id="rId13"/>
          <w:footerReference w:type="default" r:id="rId14"/>
          <w:footerReference w:type="first" r:id="rId15"/>
          <w:pgSz w:w="11906" w:h="16838" w:code="9"/>
          <w:pgMar w:top="1134" w:right="851" w:bottom="1134" w:left="1701" w:header="567" w:footer="510" w:gutter="0"/>
          <w:cols w:space="708"/>
          <w:titlePg/>
          <w:docGrid w:linePitch="360"/>
        </w:sectPr>
      </w:pPr>
    </w:p>
    <w:p w:rsidR="00D07993" w:rsidRPr="003835B8"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rsidR="00382095" w:rsidRPr="003835B8" w:rsidRDefault="00382095" w:rsidP="00DE17FF">
      <w:pPr>
        <w:widowControl w:val="0"/>
        <w:rPr>
          <w:b/>
        </w:rPr>
      </w:pPr>
    </w:p>
    <w:tbl>
      <w:tblPr>
        <w:tblpPr w:leftFromText="180" w:rightFromText="180" w:vertAnchor="text" w:tblpY="1"/>
        <w:tblOverlap w:val="neve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8"/>
        <w:gridCol w:w="775"/>
        <w:gridCol w:w="925"/>
        <w:gridCol w:w="850"/>
        <w:gridCol w:w="851"/>
        <w:gridCol w:w="850"/>
        <w:gridCol w:w="851"/>
        <w:gridCol w:w="850"/>
        <w:gridCol w:w="851"/>
        <w:gridCol w:w="850"/>
        <w:gridCol w:w="851"/>
        <w:gridCol w:w="850"/>
        <w:gridCol w:w="851"/>
        <w:gridCol w:w="850"/>
        <w:gridCol w:w="852"/>
      </w:tblGrid>
      <w:tr w:rsidR="006F2709" w:rsidTr="00CF75C6">
        <w:tc>
          <w:tcPr>
            <w:tcW w:w="2308" w:type="dxa"/>
            <w:vMerge w:val="restart"/>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widowControl w:val="0"/>
              <w:jc w:val="center"/>
              <w:rPr>
                <w:bCs/>
                <w:sz w:val="22"/>
                <w:szCs w:val="22"/>
              </w:rPr>
            </w:pPr>
            <w:r>
              <w:rPr>
                <w:bCs/>
                <w:sz w:val="22"/>
                <w:szCs w:val="22"/>
              </w:rPr>
              <w:t>Наименование раздела (модуля)</w:t>
            </w:r>
          </w:p>
          <w:p w:rsidR="006F2709" w:rsidRDefault="006F2709" w:rsidP="002A45BA">
            <w:pPr>
              <w:widowControl w:val="0"/>
              <w:jc w:val="center"/>
              <w:rPr>
                <w:rFonts w:eastAsia="Arial Unicode MS"/>
                <w:bCs/>
                <w:sz w:val="22"/>
                <w:szCs w:val="22"/>
              </w:rPr>
            </w:pPr>
            <w:r>
              <w:rPr>
                <w:bCs/>
                <w:sz w:val="22"/>
                <w:szCs w:val="22"/>
              </w:rPr>
              <w:t>Наименование темы дисциплины</w:t>
            </w:r>
          </w:p>
        </w:tc>
        <w:tc>
          <w:tcPr>
            <w:tcW w:w="775" w:type="dxa"/>
            <w:vMerge w:val="restart"/>
            <w:tcBorders>
              <w:top w:val="single" w:sz="4" w:space="0" w:color="auto"/>
              <w:left w:val="single" w:sz="4" w:space="0" w:color="auto"/>
              <w:bottom w:val="single" w:sz="4" w:space="0" w:color="auto"/>
              <w:right w:val="single" w:sz="4" w:space="0" w:color="auto"/>
            </w:tcBorders>
            <w:hideMark/>
          </w:tcPr>
          <w:p w:rsidR="006F2709" w:rsidRDefault="006F2709" w:rsidP="002A45BA">
            <w:pPr>
              <w:jc w:val="center"/>
              <w:rPr>
                <w:sz w:val="22"/>
                <w:szCs w:val="22"/>
              </w:rPr>
            </w:pPr>
            <w:r>
              <w:rPr>
                <w:sz w:val="22"/>
                <w:szCs w:val="22"/>
              </w:rPr>
              <w:t>Всего часов</w:t>
            </w:r>
          </w:p>
        </w:tc>
        <w:tc>
          <w:tcPr>
            <w:tcW w:w="925" w:type="dxa"/>
            <w:vMerge w:val="restart"/>
            <w:tcBorders>
              <w:top w:val="single" w:sz="4" w:space="0" w:color="auto"/>
              <w:left w:val="single" w:sz="4" w:space="0" w:color="auto"/>
              <w:bottom w:val="single" w:sz="4" w:space="0" w:color="auto"/>
              <w:right w:val="single" w:sz="4" w:space="0" w:color="auto"/>
            </w:tcBorders>
            <w:hideMark/>
          </w:tcPr>
          <w:p w:rsidR="006F2709" w:rsidRDefault="006F2709" w:rsidP="002A45BA">
            <w:pPr>
              <w:jc w:val="center"/>
              <w:rPr>
                <w:sz w:val="22"/>
                <w:szCs w:val="22"/>
              </w:rPr>
            </w:pPr>
            <w:r>
              <w:rPr>
                <w:sz w:val="22"/>
                <w:szCs w:val="22"/>
              </w:rPr>
              <w:t>Формируемые компетенции</w:t>
            </w:r>
          </w:p>
        </w:tc>
        <w:tc>
          <w:tcPr>
            <w:tcW w:w="1701" w:type="dxa"/>
            <w:gridSpan w:val="2"/>
            <w:tcBorders>
              <w:top w:val="single" w:sz="4" w:space="0" w:color="auto"/>
              <w:left w:val="single" w:sz="4" w:space="0" w:color="auto"/>
              <w:bottom w:val="single" w:sz="4" w:space="0" w:color="auto"/>
              <w:right w:val="single" w:sz="4" w:space="0" w:color="auto"/>
            </w:tcBorders>
            <w:hideMark/>
          </w:tcPr>
          <w:p w:rsidR="006F2709" w:rsidRDefault="006F2709" w:rsidP="002A45BA">
            <w:pPr>
              <w:ind w:left="-108" w:right="-108"/>
              <w:jc w:val="center"/>
              <w:rPr>
                <w:sz w:val="22"/>
                <w:szCs w:val="22"/>
              </w:rPr>
            </w:pPr>
            <w:r>
              <w:rPr>
                <w:bCs/>
                <w:sz w:val="22"/>
                <w:szCs w:val="22"/>
              </w:rPr>
              <w:t>Аудиторные занятия по формам обучения</w:t>
            </w:r>
          </w:p>
        </w:tc>
        <w:tc>
          <w:tcPr>
            <w:tcW w:w="5103" w:type="dxa"/>
            <w:gridSpan w:val="6"/>
            <w:tcBorders>
              <w:top w:val="single" w:sz="4" w:space="0" w:color="auto"/>
              <w:left w:val="single" w:sz="4" w:space="0" w:color="auto"/>
              <w:bottom w:val="single" w:sz="4" w:space="0" w:color="auto"/>
              <w:right w:val="single" w:sz="4" w:space="0" w:color="auto"/>
            </w:tcBorders>
          </w:tcPr>
          <w:p w:rsidR="006F2709" w:rsidRDefault="006F2709" w:rsidP="002A45BA">
            <w:pPr>
              <w:jc w:val="center"/>
              <w:rPr>
                <w:sz w:val="22"/>
                <w:szCs w:val="22"/>
              </w:rPr>
            </w:pPr>
            <w:r>
              <w:rPr>
                <w:sz w:val="22"/>
                <w:szCs w:val="22"/>
              </w:rPr>
              <w:t>В том числе</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6F2709" w:rsidRDefault="006F2709" w:rsidP="002A45BA">
            <w:pPr>
              <w:jc w:val="center"/>
              <w:rPr>
                <w:sz w:val="22"/>
                <w:szCs w:val="22"/>
              </w:rPr>
            </w:pPr>
            <w:r>
              <w:rPr>
                <w:sz w:val="22"/>
                <w:szCs w:val="22"/>
              </w:rPr>
              <w:t>СРС</w:t>
            </w:r>
          </w:p>
        </w:tc>
        <w:tc>
          <w:tcPr>
            <w:tcW w:w="1702" w:type="dxa"/>
            <w:gridSpan w:val="2"/>
            <w:vMerge w:val="restart"/>
            <w:tcBorders>
              <w:top w:val="single" w:sz="4" w:space="0" w:color="auto"/>
              <w:left w:val="single" w:sz="4" w:space="0" w:color="auto"/>
              <w:bottom w:val="single" w:sz="4" w:space="0" w:color="auto"/>
              <w:right w:val="single" w:sz="4" w:space="0" w:color="auto"/>
            </w:tcBorders>
            <w:hideMark/>
          </w:tcPr>
          <w:p w:rsidR="006F2709" w:rsidRDefault="006F2709" w:rsidP="002A45BA">
            <w:pPr>
              <w:jc w:val="center"/>
              <w:rPr>
                <w:sz w:val="22"/>
                <w:szCs w:val="22"/>
              </w:rPr>
            </w:pPr>
            <w:r>
              <w:rPr>
                <w:sz w:val="22"/>
                <w:szCs w:val="22"/>
              </w:rPr>
              <w:t>Контроль</w:t>
            </w:r>
          </w:p>
        </w:tc>
      </w:tr>
      <w:tr w:rsidR="006F2709" w:rsidTr="00CF75C6">
        <w:tc>
          <w:tcPr>
            <w:tcW w:w="2308" w:type="dxa"/>
            <w:vMerge/>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rPr>
                <w:rFonts w:eastAsia="Arial Unicode MS"/>
                <w:bCs/>
                <w:sz w:val="22"/>
                <w:szCs w:val="22"/>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rPr>
                <w:sz w:val="22"/>
                <w:szCs w:val="22"/>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rPr>
                <w:sz w:val="22"/>
                <w:szCs w:val="22"/>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jc w:val="center"/>
              <w:rPr>
                <w:sz w:val="20"/>
                <w:szCs w:val="22"/>
              </w:rPr>
            </w:pPr>
            <w:r>
              <w:rPr>
                <w:sz w:val="20"/>
                <w:szCs w:val="22"/>
              </w:rPr>
              <w:t>очная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ind w:right="-108"/>
              <w:jc w:val="center"/>
              <w:rPr>
                <w:sz w:val="20"/>
                <w:szCs w:val="22"/>
              </w:rPr>
            </w:pPr>
            <w:r>
              <w:rPr>
                <w:sz w:val="20"/>
                <w:szCs w:val="22"/>
              </w:rPr>
              <w:t>заочная</w:t>
            </w:r>
          </w:p>
        </w:tc>
        <w:tc>
          <w:tcPr>
            <w:tcW w:w="1701" w:type="dxa"/>
            <w:gridSpan w:val="2"/>
            <w:tcBorders>
              <w:top w:val="single" w:sz="4" w:space="0" w:color="auto"/>
              <w:left w:val="single" w:sz="4" w:space="0" w:color="auto"/>
              <w:bottom w:val="single" w:sz="4" w:space="0" w:color="auto"/>
              <w:right w:val="single" w:sz="4" w:space="0" w:color="auto"/>
            </w:tcBorders>
            <w:hideMark/>
          </w:tcPr>
          <w:p w:rsidR="006F2709" w:rsidRDefault="006F2709" w:rsidP="002A45BA">
            <w:pPr>
              <w:jc w:val="center"/>
              <w:rPr>
                <w:sz w:val="22"/>
                <w:szCs w:val="22"/>
              </w:rPr>
            </w:pPr>
            <w:r>
              <w:rPr>
                <w:sz w:val="22"/>
                <w:szCs w:val="22"/>
              </w:rPr>
              <w:t>лекции</w:t>
            </w:r>
          </w:p>
        </w:tc>
        <w:tc>
          <w:tcPr>
            <w:tcW w:w="1701" w:type="dxa"/>
            <w:gridSpan w:val="2"/>
            <w:tcBorders>
              <w:top w:val="single" w:sz="4" w:space="0" w:color="auto"/>
              <w:left w:val="single" w:sz="4" w:space="0" w:color="auto"/>
              <w:bottom w:val="single" w:sz="4" w:space="0" w:color="auto"/>
              <w:right w:val="single" w:sz="4" w:space="0" w:color="auto"/>
            </w:tcBorders>
            <w:hideMark/>
          </w:tcPr>
          <w:p w:rsidR="006F2709" w:rsidRDefault="006F2709" w:rsidP="002A45BA">
            <w:pPr>
              <w:jc w:val="center"/>
              <w:rPr>
                <w:sz w:val="22"/>
                <w:szCs w:val="22"/>
              </w:rPr>
            </w:pPr>
            <w:r>
              <w:rPr>
                <w:sz w:val="22"/>
                <w:szCs w:val="22"/>
              </w:rPr>
              <w:t>практические</w:t>
            </w:r>
          </w:p>
        </w:tc>
        <w:tc>
          <w:tcPr>
            <w:tcW w:w="1701" w:type="dxa"/>
            <w:gridSpan w:val="2"/>
            <w:tcBorders>
              <w:top w:val="single" w:sz="4" w:space="0" w:color="auto"/>
              <w:left w:val="single" w:sz="4" w:space="0" w:color="auto"/>
              <w:bottom w:val="single" w:sz="4" w:space="0" w:color="auto"/>
              <w:right w:val="single" w:sz="4" w:space="0" w:color="auto"/>
            </w:tcBorders>
            <w:hideMark/>
          </w:tcPr>
          <w:p w:rsidR="006F2709" w:rsidRDefault="006F2709" w:rsidP="002A45BA">
            <w:pPr>
              <w:jc w:val="center"/>
              <w:rPr>
                <w:sz w:val="22"/>
                <w:szCs w:val="22"/>
              </w:rPr>
            </w:pPr>
            <w:r>
              <w:rPr>
                <w:sz w:val="22"/>
                <w:szCs w:val="22"/>
              </w:rPr>
              <w:t>лабораторные</w:t>
            </w: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rPr>
                <w:sz w:val="22"/>
                <w:szCs w:val="22"/>
              </w:rPr>
            </w:pPr>
          </w:p>
        </w:tc>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rPr>
                <w:sz w:val="22"/>
                <w:szCs w:val="22"/>
              </w:rPr>
            </w:pPr>
          </w:p>
        </w:tc>
      </w:tr>
      <w:tr w:rsidR="006F2709" w:rsidTr="00CF75C6">
        <w:tc>
          <w:tcPr>
            <w:tcW w:w="2308" w:type="dxa"/>
            <w:vMerge/>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rPr>
                <w:rFonts w:eastAsia="Arial Unicode MS"/>
                <w:bCs/>
                <w:sz w:val="22"/>
                <w:szCs w:val="22"/>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rPr>
                <w:sz w:val="22"/>
                <w:szCs w:val="22"/>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rPr>
                <w:sz w:val="20"/>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F2709" w:rsidRDefault="006F2709" w:rsidP="002A45BA">
            <w:pPr>
              <w:rPr>
                <w:sz w:val="20"/>
                <w:szCs w:val="22"/>
              </w:rPr>
            </w:pPr>
          </w:p>
        </w:tc>
        <w:tc>
          <w:tcPr>
            <w:tcW w:w="850" w:type="dxa"/>
            <w:tcBorders>
              <w:top w:val="single" w:sz="4" w:space="0" w:color="auto"/>
              <w:left w:val="single" w:sz="4" w:space="0" w:color="auto"/>
              <w:bottom w:val="single" w:sz="4" w:space="0" w:color="auto"/>
              <w:right w:val="single" w:sz="4" w:space="0" w:color="auto"/>
            </w:tcBorders>
            <w:hideMark/>
          </w:tcPr>
          <w:p w:rsidR="006F2709" w:rsidRDefault="006F2709" w:rsidP="002A45BA">
            <w:pPr>
              <w:ind w:right="-175"/>
              <w:rPr>
                <w:sz w:val="20"/>
                <w:szCs w:val="22"/>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6F2709" w:rsidRDefault="006F2709" w:rsidP="002A45BA">
            <w:pPr>
              <w:ind w:right="-108"/>
              <w:rPr>
                <w:sz w:val="20"/>
                <w:szCs w:val="22"/>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6F2709" w:rsidRDefault="006F2709" w:rsidP="002A45BA">
            <w:pPr>
              <w:rPr>
                <w:sz w:val="20"/>
                <w:szCs w:val="22"/>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6F2709" w:rsidRDefault="006F2709" w:rsidP="002A45BA">
            <w:pPr>
              <w:ind w:right="-108"/>
              <w:rPr>
                <w:sz w:val="20"/>
                <w:szCs w:val="22"/>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6F2709" w:rsidRDefault="006F2709" w:rsidP="002A45BA">
            <w:pPr>
              <w:ind w:right="-129"/>
              <w:rPr>
                <w:sz w:val="20"/>
                <w:szCs w:val="22"/>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6F2709" w:rsidRDefault="006F2709" w:rsidP="002A45BA">
            <w:pPr>
              <w:ind w:right="-108"/>
              <w:rPr>
                <w:sz w:val="20"/>
                <w:szCs w:val="22"/>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6F2709" w:rsidRDefault="006F2709" w:rsidP="002A45BA">
            <w:pPr>
              <w:rPr>
                <w:sz w:val="20"/>
                <w:szCs w:val="22"/>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6F2709" w:rsidRDefault="006F2709" w:rsidP="002A45BA">
            <w:pPr>
              <w:ind w:right="-108"/>
              <w:rPr>
                <w:sz w:val="20"/>
                <w:szCs w:val="22"/>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6F2709" w:rsidRDefault="006F2709" w:rsidP="002A45BA">
            <w:pPr>
              <w:rPr>
                <w:sz w:val="20"/>
                <w:szCs w:val="22"/>
              </w:rPr>
            </w:pPr>
            <w:r>
              <w:rPr>
                <w:sz w:val="20"/>
                <w:szCs w:val="22"/>
              </w:rPr>
              <w:t>очная</w:t>
            </w:r>
          </w:p>
        </w:tc>
        <w:tc>
          <w:tcPr>
            <w:tcW w:w="852" w:type="dxa"/>
            <w:tcBorders>
              <w:top w:val="single" w:sz="4" w:space="0" w:color="auto"/>
              <w:left w:val="single" w:sz="4" w:space="0" w:color="auto"/>
              <w:bottom w:val="single" w:sz="4" w:space="0" w:color="auto"/>
              <w:right w:val="single" w:sz="4" w:space="0" w:color="auto"/>
            </w:tcBorders>
            <w:hideMark/>
          </w:tcPr>
          <w:p w:rsidR="006F2709" w:rsidRDefault="006F2709" w:rsidP="002A45BA">
            <w:pPr>
              <w:ind w:right="-116"/>
              <w:rPr>
                <w:sz w:val="20"/>
                <w:szCs w:val="22"/>
              </w:rPr>
            </w:pPr>
            <w:r>
              <w:rPr>
                <w:sz w:val="20"/>
                <w:szCs w:val="22"/>
              </w:rPr>
              <w:t>заочная</w:t>
            </w:r>
          </w:p>
        </w:tc>
      </w:tr>
      <w:tr w:rsidR="006F2709" w:rsidTr="00CF75C6">
        <w:tc>
          <w:tcPr>
            <w:tcW w:w="2308" w:type="dxa"/>
            <w:tcBorders>
              <w:top w:val="single" w:sz="4" w:space="0" w:color="auto"/>
              <w:left w:val="single" w:sz="4" w:space="0" w:color="auto"/>
              <w:bottom w:val="single" w:sz="4" w:space="0" w:color="auto"/>
              <w:right w:val="single" w:sz="4" w:space="0" w:color="auto"/>
            </w:tcBorders>
            <w:vAlign w:val="center"/>
            <w:hideMark/>
          </w:tcPr>
          <w:p w:rsidR="006F2709" w:rsidRPr="006F2709" w:rsidRDefault="006F2709" w:rsidP="002A45BA">
            <w:pPr>
              <w:widowControl w:val="0"/>
              <w:rPr>
                <w:rFonts w:eastAsia="Arial Unicode MS"/>
                <w:bCs/>
                <w:sz w:val="22"/>
                <w:szCs w:val="22"/>
                <w:lang w:val="en-US"/>
              </w:rPr>
            </w:pPr>
            <w:r>
              <w:rPr>
                <w:rFonts w:eastAsia="Arial Unicode MS"/>
                <w:bCs/>
              </w:rPr>
              <w:t>Раздел</w:t>
            </w:r>
            <w:r w:rsidR="00A22878">
              <w:rPr>
                <w:rFonts w:eastAsia="Arial Unicode MS"/>
                <w:bCs/>
                <w:lang w:val="en-US"/>
              </w:rPr>
              <w:t xml:space="preserve"> </w:t>
            </w:r>
            <w:r>
              <w:rPr>
                <w:rFonts w:eastAsia="Arial Unicode MS"/>
                <w:bCs/>
              </w:rPr>
              <w:t>1. Электронные усилители</w:t>
            </w:r>
            <w:r>
              <w:rPr>
                <w:rFonts w:eastAsia="Arial Unicode MS"/>
                <w:bCs/>
                <w:lang w:val="en-US"/>
              </w:rPr>
              <w:t>.</w:t>
            </w:r>
          </w:p>
        </w:tc>
        <w:tc>
          <w:tcPr>
            <w:tcW w:w="775" w:type="dxa"/>
            <w:tcBorders>
              <w:top w:val="single" w:sz="4" w:space="0" w:color="auto"/>
              <w:left w:val="single" w:sz="4" w:space="0" w:color="auto"/>
              <w:bottom w:val="single" w:sz="4" w:space="0" w:color="auto"/>
              <w:right w:val="single" w:sz="4" w:space="0" w:color="auto"/>
            </w:tcBorders>
          </w:tcPr>
          <w:p w:rsidR="006F2709" w:rsidRDefault="006F2709" w:rsidP="002A45BA"/>
        </w:tc>
        <w:tc>
          <w:tcPr>
            <w:tcW w:w="925" w:type="dxa"/>
            <w:tcBorders>
              <w:top w:val="single" w:sz="4" w:space="0" w:color="auto"/>
              <w:left w:val="single" w:sz="4" w:space="0" w:color="auto"/>
              <w:bottom w:val="single" w:sz="4" w:space="0" w:color="auto"/>
              <w:right w:val="single" w:sz="4" w:space="0" w:color="auto"/>
            </w:tcBorders>
            <w:hideMark/>
          </w:tcPr>
          <w:p w:rsidR="006F2709" w:rsidRPr="00FB70E8" w:rsidRDefault="006F2709" w:rsidP="002A45BA"/>
        </w:tc>
        <w:tc>
          <w:tcPr>
            <w:tcW w:w="850" w:type="dxa"/>
            <w:tcBorders>
              <w:top w:val="single" w:sz="4" w:space="0" w:color="auto"/>
              <w:left w:val="single" w:sz="4" w:space="0" w:color="auto"/>
              <w:bottom w:val="single" w:sz="4" w:space="0" w:color="auto"/>
              <w:right w:val="single" w:sz="4" w:space="0" w:color="auto"/>
            </w:tcBorders>
          </w:tcPr>
          <w:p w:rsidR="006F2709" w:rsidRDefault="006F2709" w:rsidP="002A45BA"/>
        </w:tc>
        <w:tc>
          <w:tcPr>
            <w:tcW w:w="851" w:type="dxa"/>
            <w:tcBorders>
              <w:top w:val="single" w:sz="4" w:space="0" w:color="auto"/>
              <w:left w:val="single" w:sz="4" w:space="0" w:color="auto"/>
              <w:bottom w:val="single" w:sz="4" w:space="0" w:color="auto"/>
              <w:right w:val="single" w:sz="4" w:space="0" w:color="auto"/>
            </w:tcBorders>
          </w:tcPr>
          <w:p w:rsidR="006F2709" w:rsidRDefault="006F2709" w:rsidP="002A45BA"/>
        </w:tc>
        <w:tc>
          <w:tcPr>
            <w:tcW w:w="850" w:type="dxa"/>
            <w:tcBorders>
              <w:top w:val="single" w:sz="4" w:space="0" w:color="auto"/>
              <w:left w:val="single" w:sz="4" w:space="0" w:color="auto"/>
              <w:bottom w:val="single" w:sz="4" w:space="0" w:color="auto"/>
              <w:right w:val="single" w:sz="4" w:space="0" w:color="auto"/>
            </w:tcBorders>
          </w:tcPr>
          <w:p w:rsidR="006F2709" w:rsidRDefault="006F2709" w:rsidP="002A45BA"/>
        </w:tc>
        <w:tc>
          <w:tcPr>
            <w:tcW w:w="851" w:type="dxa"/>
            <w:tcBorders>
              <w:top w:val="single" w:sz="4" w:space="0" w:color="auto"/>
              <w:left w:val="single" w:sz="4" w:space="0" w:color="auto"/>
              <w:bottom w:val="single" w:sz="4" w:space="0" w:color="auto"/>
              <w:right w:val="single" w:sz="4" w:space="0" w:color="auto"/>
            </w:tcBorders>
          </w:tcPr>
          <w:p w:rsidR="006F2709" w:rsidRDefault="006F2709" w:rsidP="002A45BA">
            <w:pPr>
              <w:rPr>
                <w:color w:val="FF0000"/>
              </w:rPr>
            </w:pPr>
          </w:p>
        </w:tc>
        <w:tc>
          <w:tcPr>
            <w:tcW w:w="850" w:type="dxa"/>
            <w:tcBorders>
              <w:top w:val="single" w:sz="4" w:space="0" w:color="auto"/>
              <w:left w:val="single" w:sz="4" w:space="0" w:color="auto"/>
              <w:bottom w:val="single" w:sz="4" w:space="0" w:color="auto"/>
              <w:right w:val="single" w:sz="4" w:space="0" w:color="auto"/>
            </w:tcBorders>
          </w:tcPr>
          <w:p w:rsidR="006F2709" w:rsidRDefault="006F2709" w:rsidP="002A45BA"/>
        </w:tc>
        <w:tc>
          <w:tcPr>
            <w:tcW w:w="851" w:type="dxa"/>
            <w:tcBorders>
              <w:top w:val="single" w:sz="4" w:space="0" w:color="auto"/>
              <w:left w:val="single" w:sz="4" w:space="0" w:color="auto"/>
              <w:bottom w:val="single" w:sz="4" w:space="0" w:color="auto"/>
              <w:right w:val="single" w:sz="4" w:space="0" w:color="auto"/>
            </w:tcBorders>
          </w:tcPr>
          <w:p w:rsidR="006F2709" w:rsidRDefault="006F2709" w:rsidP="002A45BA">
            <w:pPr>
              <w:rPr>
                <w:color w:val="FF0000"/>
              </w:rPr>
            </w:pPr>
          </w:p>
        </w:tc>
        <w:tc>
          <w:tcPr>
            <w:tcW w:w="850" w:type="dxa"/>
            <w:tcBorders>
              <w:top w:val="single" w:sz="4" w:space="0" w:color="auto"/>
              <w:left w:val="single" w:sz="4" w:space="0" w:color="auto"/>
              <w:bottom w:val="single" w:sz="4" w:space="0" w:color="auto"/>
              <w:right w:val="single" w:sz="4" w:space="0" w:color="auto"/>
            </w:tcBorders>
          </w:tcPr>
          <w:p w:rsidR="006F2709" w:rsidRDefault="006F2709" w:rsidP="002A45BA"/>
        </w:tc>
        <w:tc>
          <w:tcPr>
            <w:tcW w:w="851" w:type="dxa"/>
            <w:tcBorders>
              <w:top w:val="single" w:sz="4" w:space="0" w:color="auto"/>
              <w:left w:val="single" w:sz="4" w:space="0" w:color="auto"/>
              <w:bottom w:val="single" w:sz="4" w:space="0" w:color="auto"/>
              <w:right w:val="single" w:sz="4" w:space="0" w:color="auto"/>
            </w:tcBorders>
          </w:tcPr>
          <w:p w:rsidR="006F2709" w:rsidRDefault="006F2709" w:rsidP="002A45BA">
            <w:pPr>
              <w:rPr>
                <w:color w:val="FF0000"/>
              </w:rPr>
            </w:pPr>
          </w:p>
        </w:tc>
        <w:tc>
          <w:tcPr>
            <w:tcW w:w="850" w:type="dxa"/>
            <w:tcBorders>
              <w:top w:val="single" w:sz="4" w:space="0" w:color="auto"/>
              <w:left w:val="single" w:sz="4" w:space="0" w:color="auto"/>
              <w:bottom w:val="single" w:sz="4" w:space="0" w:color="auto"/>
              <w:right w:val="single" w:sz="4" w:space="0" w:color="auto"/>
            </w:tcBorders>
            <w:hideMark/>
          </w:tcPr>
          <w:p w:rsidR="006F2709" w:rsidRDefault="006F2709" w:rsidP="002A45BA">
            <w:pPr>
              <w:rPr>
                <w:lang w:val="en-US"/>
              </w:rPr>
            </w:pPr>
            <w:r>
              <w:t xml:space="preserve">   </w:t>
            </w:r>
          </w:p>
        </w:tc>
        <w:tc>
          <w:tcPr>
            <w:tcW w:w="851" w:type="dxa"/>
            <w:tcBorders>
              <w:top w:val="single" w:sz="4" w:space="0" w:color="auto"/>
              <w:left w:val="single" w:sz="4" w:space="0" w:color="auto"/>
              <w:bottom w:val="single" w:sz="4" w:space="0" w:color="auto"/>
              <w:right w:val="single" w:sz="4" w:space="0" w:color="auto"/>
            </w:tcBorders>
          </w:tcPr>
          <w:p w:rsidR="006F2709" w:rsidRDefault="006F2709" w:rsidP="002A45BA"/>
        </w:tc>
        <w:tc>
          <w:tcPr>
            <w:tcW w:w="850" w:type="dxa"/>
            <w:tcBorders>
              <w:top w:val="single" w:sz="4" w:space="0" w:color="auto"/>
              <w:left w:val="single" w:sz="4" w:space="0" w:color="auto"/>
              <w:bottom w:val="single" w:sz="4" w:space="0" w:color="auto"/>
              <w:right w:val="single" w:sz="4" w:space="0" w:color="auto"/>
            </w:tcBorders>
          </w:tcPr>
          <w:p w:rsidR="006F2709" w:rsidRDefault="006F2709" w:rsidP="002A45BA"/>
        </w:tc>
        <w:tc>
          <w:tcPr>
            <w:tcW w:w="852" w:type="dxa"/>
            <w:tcBorders>
              <w:top w:val="single" w:sz="4" w:space="0" w:color="auto"/>
              <w:left w:val="single" w:sz="4" w:space="0" w:color="auto"/>
              <w:bottom w:val="single" w:sz="4" w:space="0" w:color="auto"/>
              <w:right w:val="single" w:sz="4" w:space="0" w:color="auto"/>
            </w:tcBorders>
          </w:tcPr>
          <w:p w:rsidR="006F2709" w:rsidRDefault="006F2709" w:rsidP="002A45BA"/>
        </w:tc>
      </w:tr>
      <w:tr w:rsidR="006F2709" w:rsidTr="00CF75C6">
        <w:tc>
          <w:tcPr>
            <w:tcW w:w="2308" w:type="dxa"/>
            <w:tcBorders>
              <w:top w:val="single" w:sz="4" w:space="0" w:color="auto"/>
              <w:left w:val="single" w:sz="4" w:space="0" w:color="auto"/>
              <w:bottom w:val="single" w:sz="4" w:space="0" w:color="auto"/>
              <w:right w:val="single" w:sz="4" w:space="0" w:color="auto"/>
            </w:tcBorders>
            <w:vAlign w:val="center"/>
            <w:hideMark/>
          </w:tcPr>
          <w:p w:rsidR="00E85CF1" w:rsidRDefault="006F2709" w:rsidP="002A45BA">
            <w:pPr>
              <w:widowControl w:val="0"/>
            </w:pPr>
            <w:r>
              <w:rPr>
                <w:rFonts w:eastAsia="Arial Unicode MS"/>
                <w:bCs/>
              </w:rPr>
              <w:t>Тема 1.1</w:t>
            </w:r>
            <w:r>
              <w:t xml:space="preserve"> </w:t>
            </w:r>
          </w:p>
          <w:p w:rsidR="006F2709" w:rsidRDefault="006F2709" w:rsidP="002A45BA">
            <w:pPr>
              <w:widowControl w:val="0"/>
              <w:rPr>
                <w:rFonts w:eastAsia="Arial Unicode MS"/>
                <w:bCs/>
              </w:rPr>
            </w:pPr>
            <w:r>
              <w:t>Общие сведения.</w:t>
            </w:r>
            <w:r w:rsidR="00E85CF1">
              <w:t xml:space="preserve"> Классифи</w:t>
            </w:r>
            <w:r>
              <w:t>кация</w:t>
            </w:r>
            <w:r w:rsidRPr="009A5AD7">
              <w:t>,</w:t>
            </w:r>
            <w:r w:rsidR="00FB70E8">
              <w:t xml:space="preserve">  </w:t>
            </w:r>
            <w:r>
              <w:t>основные характ</w:t>
            </w:r>
            <w:r w:rsidR="009A5AD7">
              <w:t>е</w:t>
            </w:r>
            <w:r>
              <w:t>ристики</w:t>
            </w:r>
            <w:r w:rsidR="009A5AD7">
              <w:t xml:space="preserve"> и показатели работы усилителей</w:t>
            </w:r>
            <w:r w:rsidR="009A5AD7" w:rsidRPr="009A5AD7">
              <w:t>.</w:t>
            </w:r>
            <w:r w:rsidRPr="006F2709">
              <w:t xml:space="preserve"> </w:t>
            </w:r>
          </w:p>
        </w:tc>
        <w:tc>
          <w:tcPr>
            <w:tcW w:w="775" w:type="dxa"/>
            <w:tcBorders>
              <w:top w:val="single" w:sz="4" w:space="0" w:color="auto"/>
              <w:left w:val="single" w:sz="4" w:space="0" w:color="auto"/>
              <w:bottom w:val="single" w:sz="4" w:space="0" w:color="auto"/>
              <w:right w:val="single" w:sz="4" w:space="0" w:color="auto"/>
            </w:tcBorders>
          </w:tcPr>
          <w:p w:rsidR="005E1A6B" w:rsidRDefault="006F2709" w:rsidP="002A45BA">
            <w:r>
              <w:t xml:space="preserve"> </w:t>
            </w:r>
          </w:p>
          <w:p w:rsidR="001810BC" w:rsidRDefault="001810BC" w:rsidP="002A45BA"/>
          <w:p w:rsidR="006F2709" w:rsidRPr="00AB79B4" w:rsidRDefault="00D105DC" w:rsidP="001810BC">
            <w:pPr>
              <w:rPr>
                <w:lang w:val="en-US"/>
              </w:rPr>
            </w:pPr>
            <w:r>
              <w:t>2</w:t>
            </w:r>
            <w:r w:rsidR="00AB79B4">
              <w:rPr>
                <w:lang w:val="en-US"/>
              </w:rPr>
              <w:t>/</w:t>
            </w:r>
            <w:r w:rsidR="00B32AE8">
              <w:rPr>
                <w:lang w:val="en-US"/>
              </w:rPr>
              <w:t>1</w:t>
            </w:r>
          </w:p>
        </w:tc>
        <w:tc>
          <w:tcPr>
            <w:tcW w:w="925" w:type="dxa"/>
            <w:tcBorders>
              <w:top w:val="single" w:sz="4" w:space="0" w:color="auto"/>
              <w:left w:val="single" w:sz="4" w:space="0" w:color="auto"/>
              <w:bottom w:val="single" w:sz="4" w:space="0" w:color="auto"/>
              <w:right w:val="single" w:sz="4" w:space="0" w:color="auto"/>
            </w:tcBorders>
            <w:hideMark/>
          </w:tcPr>
          <w:p w:rsidR="006F2709" w:rsidRDefault="006F2709" w:rsidP="002A45BA"/>
          <w:p w:rsidR="006F2709" w:rsidRDefault="006F2709" w:rsidP="002A45BA"/>
          <w:p w:rsidR="006F2709" w:rsidRPr="009A5AD7" w:rsidRDefault="006F2709" w:rsidP="002A45BA">
            <w:r>
              <w:t>ПК</w:t>
            </w:r>
            <w:r w:rsidR="005C1EE0">
              <w:t>-</w:t>
            </w:r>
            <w:r w:rsidR="0038279D">
              <w:t>2</w:t>
            </w:r>
          </w:p>
        </w:tc>
        <w:tc>
          <w:tcPr>
            <w:tcW w:w="850" w:type="dxa"/>
            <w:tcBorders>
              <w:top w:val="single" w:sz="4" w:space="0" w:color="auto"/>
              <w:left w:val="single" w:sz="4" w:space="0" w:color="auto"/>
              <w:bottom w:val="single" w:sz="4" w:space="0" w:color="auto"/>
              <w:right w:val="single" w:sz="4" w:space="0" w:color="auto"/>
            </w:tcBorders>
            <w:hideMark/>
          </w:tcPr>
          <w:p w:rsidR="00D67D67" w:rsidRDefault="00D67D67" w:rsidP="00B32AE8"/>
          <w:p w:rsidR="00D67D67" w:rsidRDefault="00D67D67" w:rsidP="00B32AE8"/>
          <w:p w:rsidR="006F2709" w:rsidRPr="00CD7AAF" w:rsidRDefault="00CD7AAF" w:rsidP="00B32AE8">
            <w:r>
              <w:t>2</w:t>
            </w:r>
          </w:p>
        </w:tc>
        <w:tc>
          <w:tcPr>
            <w:tcW w:w="851" w:type="dxa"/>
            <w:tcBorders>
              <w:top w:val="single" w:sz="4" w:space="0" w:color="auto"/>
              <w:left w:val="single" w:sz="4" w:space="0" w:color="auto"/>
              <w:bottom w:val="single" w:sz="4" w:space="0" w:color="auto"/>
              <w:right w:val="single" w:sz="4" w:space="0" w:color="auto"/>
            </w:tcBorders>
            <w:hideMark/>
          </w:tcPr>
          <w:p w:rsidR="00D67D67" w:rsidRDefault="00D67D67" w:rsidP="0076071E">
            <w:pPr>
              <w:jc w:val="center"/>
            </w:pPr>
          </w:p>
          <w:p w:rsidR="00D67D67" w:rsidRDefault="00D67D67" w:rsidP="0076071E">
            <w:pPr>
              <w:jc w:val="center"/>
            </w:pPr>
          </w:p>
          <w:p w:rsidR="00D67D67" w:rsidRDefault="00F6229A" w:rsidP="0076071E">
            <w:pPr>
              <w:jc w:val="center"/>
              <w:rPr>
                <w:lang w:val="en-US"/>
              </w:rPr>
            </w:pPr>
            <w:r>
              <w:rPr>
                <w:lang w:val="en-US"/>
              </w:rPr>
              <w:t>1</w:t>
            </w:r>
          </w:p>
          <w:p w:rsidR="006F2709" w:rsidRPr="00D67D67" w:rsidRDefault="006F2709" w:rsidP="0076071E">
            <w:pPr>
              <w:jc w:val="center"/>
              <w:rPr>
                <w:lang w:val="en-US"/>
              </w:rPr>
            </w:pPr>
          </w:p>
        </w:tc>
        <w:tc>
          <w:tcPr>
            <w:tcW w:w="850" w:type="dxa"/>
            <w:tcBorders>
              <w:top w:val="single" w:sz="4" w:space="0" w:color="auto"/>
              <w:left w:val="single" w:sz="4" w:space="0" w:color="auto"/>
              <w:bottom w:val="single" w:sz="4" w:space="0" w:color="auto"/>
              <w:right w:val="single" w:sz="4" w:space="0" w:color="auto"/>
            </w:tcBorders>
            <w:hideMark/>
          </w:tcPr>
          <w:p w:rsidR="00D67D67" w:rsidRDefault="00D67D67" w:rsidP="0076071E">
            <w:pPr>
              <w:jc w:val="center"/>
              <w:rPr>
                <w:lang w:val="en-US"/>
              </w:rPr>
            </w:pPr>
          </w:p>
          <w:p w:rsidR="00D67D67" w:rsidRDefault="00D67D67" w:rsidP="0076071E">
            <w:pPr>
              <w:jc w:val="center"/>
              <w:rPr>
                <w:lang w:val="en-US"/>
              </w:rPr>
            </w:pPr>
          </w:p>
          <w:p w:rsidR="00D67D67" w:rsidRDefault="00D67D67" w:rsidP="0076071E">
            <w:pPr>
              <w:jc w:val="center"/>
              <w:rPr>
                <w:lang w:val="en-US"/>
              </w:rPr>
            </w:pPr>
            <w:r>
              <w:rPr>
                <w:lang w:val="en-US"/>
              </w:rPr>
              <w:t>2</w:t>
            </w:r>
          </w:p>
          <w:p w:rsidR="006F2709" w:rsidRPr="00D67D67" w:rsidRDefault="006F2709" w:rsidP="0076071E">
            <w:pPr>
              <w:jc w:val="center"/>
              <w:rPr>
                <w:lang w:val="en-US"/>
              </w:rPr>
            </w:pPr>
          </w:p>
        </w:tc>
        <w:tc>
          <w:tcPr>
            <w:tcW w:w="851" w:type="dxa"/>
            <w:tcBorders>
              <w:top w:val="single" w:sz="4" w:space="0" w:color="auto"/>
              <w:left w:val="single" w:sz="4" w:space="0" w:color="auto"/>
              <w:bottom w:val="single" w:sz="4" w:space="0" w:color="auto"/>
              <w:right w:val="single" w:sz="4" w:space="0" w:color="auto"/>
            </w:tcBorders>
            <w:hideMark/>
          </w:tcPr>
          <w:p w:rsidR="00D67D67" w:rsidRDefault="00D67D67" w:rsidP="0076071E">
            <w:pPr>
              <w:jc w:val="center"/>
              <w:rPr>
                <w:lang w:val="en-US"/>
              </w:rPr>
            </w:pPr>
          </w:p>
          <w:p w:rsidR="00D67D67" w:rsidRDefault="00D67D67" w:rsidP="0076071E">
            <w:pPr>
              <w:jc w:val="center"/>
              <w:rPr>
                <w:lang w:val="en-US"/>
              </w:rPr>
            </w:pPr>
          </w:p>
          <w:p w:rsidR="006F2709" w:rsidRPr="00D67D67" w:rsidRDefault="00D67D67" w:rsidP="0076071E">
            <w:pPr>
              <w:jc w:val="center"/>
              <w:rPr>
                <w:lang w:val="en-US"/>
              </w:rPr>
            </w:pPr>
            <w:r>
              <w:rPr>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D67D67" w:rsidRDefault="00D67D67" w:rsidP="0076071E">
            <w:pPr>
              <w:jc w:val="center"/>
            </w:pPr>
          </w:p>
          <w:p w:rsidR="00D67D67" w:rsidRDefault="00D67D67" w:rsidP="0076071E">
            <w:pPr>
              <w:jc w:val="center"/>
            </w:pPr>
          </w:p>
          <w:p w:rsidR="006F2709" w:rsidRPr="00D67D67" w:rsidRDefault="00D67D67" w:rsidP="0076071E">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D67D67" w:rsidRDefault="00D67D67" w:rsidP="0076071E">
            <w:pPr>
              <w:jc w:val="center"/>
            </w:pPr>
          </w:p>
          <w:p w:rsidR="00D67D67" w:rsidRDefault="00D67D67" w:rsidP="0076071E">
            <w:pPr>
              <w:jc w:val="center"/>
            </w:pPr>
          </w:p>
          <w:p w:rsidR="006F2709" w:rsidRPr="00D67D67" w:rsidRDefault="00D67D67" w:rsidP="0076071E">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D67D67" w:rsidRDefault="00D67D67" w:rsidP="0076071E">
            <w:pPr>
              <w:jc w:val="center"/>
            </w:pPr>
          </w:p>
          <w:p w:rsidR="00D67D67" w:rsidRDefault="00D67D67" w:rsidP="0076071E">
            <w:pPr>
              <w:jc w:val="center"/>
            </w:pPr>
          </w:p>
          <w:p w:rsidR="006F2709" w:rsidRPr="00D67D67" w:rsidRDefault="00D67D67" w:rsidP="0076071E">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D67D67" w:rsidRDefault="00D67D67" w:rsidP="0076071E">
            <w:pPr>
              <w:jc w:val="center"/>
            </w:pPr>
          </w:p>
          <w:p w:rsidR="00D67D67" w:rsidRDefault="00D67D67" w:rsidP="0076071E">
            <w:pPr>
              <w:jc w:val="center"/>
            </w:pPr>
          </w:p>
          <w:p w:rsidR="006F2709" w:rsidRPr="00D67D67" w:rsidRDefault="00D67D67" w:rsidP="0076071E">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D67D67" w:rsidRDefault="00D67D67" w:rsidP="0076071E">
            <w:pPr>
              <w:jc w:val="center"/>
            </w:pPr>
          </w:p>
          <w:p w:rsidR="00D67D67" w:rsidRDefault="00D67D67" w:rsidP="0076071E">
            <w:pPr>
              <w:jc w:val="center"/>
            </w:pPr>
          </w:p>
          <w:p w:rsidR="006F2709" w:rsidRPr="00D67D67" w:rsidRDefault="00D67D67" w:rsidP="0076071E">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D67D67" w:rsidRDefault="00D67D67" w:rsidP="0076071E">
            <w:pPr>
              <w:jc w:val="center"/>
            </w:pPr>
          </w:p>
          <w:p w:rsidR="00D67D67" w:rsidRDefault="00D67D67" w:rsidP="0076071E">
            <w:pPr>
              <w:jc w:val="center"/>
            </w:pPr>
          </w:p>
          <w:p w:rsidR="006F2709" w:rsidRPr="00D67D67" w:rsidRDefault="00603C3F" w:rsidP="0076071E">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D67D67" w:rsidRDefault="00D67D67" w:rsidP="0076071E">
            <w:pPr>
              <w:jc w:val="center"/>
            </w:pPr>
          </w:p>
          <w:p w:rsidR="00D67D67" w:rsidRDefault="00D67D67" w:rsidP="0076071E">
            <w:pPr>
              <w:jc w:val="center"/>
            </w:pPr>
          </w:p>
          <w:p w:rsidR="006F2709" w:rsidRPr="00CF75C6" w:rsidRDefault="0076071E" w:rsidP="0076071E">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D67D67" w:rsidRDefault="00D67D67" w:rsidP="0076071E">
            <w:pPr>
              <w:jc w:val="center"/>
            </w:pPr>
          </w:p>
          <w:p w:rsidR="00D67D67" w:rsidRDefault="00D67D67" w:rsidP="0076071E">
            <w:pPr>
              <w:jc w:val="center"/>
            </w:pPr>
          </w:p>
          <w:p w:rsidR="006F2709" w:rsidRPr="00D67D67" w:rsidRDefault="00D67D67" w:rsidP="0076071E">
            <w:pPr>
              <w:jc w:val="center"/>
              <w:rPr>
                <w:lang w:val="en-US"/>
              </w:rPr>
            </w:pPr>
            <w:r>
              <w:rPr>
                <w:lang w:val="en-US"/>
              </w:rPr>
              <w:t>0</w:t>
            </w:r>
          </w:p>
        </w:tc>
      </w:tr>
      <w:tr w:rsidR="0038279D" w:rsidTr="00CF75C6">
        <w:trPr>
          <w:trHeight w:val="2180"/>
        </w:trPr>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2A45BA">
            <w:pPr>
              <w:pStyle w:val="a3"/>
              <w:widowControl w:val="0"/>
              <w:spacing w:line="228" w:lineRule="auto"/>
            </w:pPr>
            <w:r>
              <w:rPr>
                <w:bCs/>
              </w:rPr>
              <w:t>Тема</w:t>
            </w:r>
            <w:r w:rsidRPr="009A5AD7">
              <w:rPr>
                <w:bCs/>
              </w:rPr>
              <w:t xml:space="preserve"> </w:t>
            </w:r>
            <w:r>
              <w:rPr>
                <w:bCs/>
              </w:rPr>
              <w:t>1.2</w:t>
            </w:r>
          </w:p>
          <w:p w:rsidR="0038279D" w:rsidRPr="00543405" w:rsidRDefault="0038279D" w:rsidP="002A45BA">
            <w:pPr>
              <w:pStyle w:val="a3"/>
              <w:widowControl w:val="0"/>
              <w:spacing w:line="228" w:lineRule="auto"/>
              <w:rPr>
                <w:bCs/>
              </w:rPr>
            </w:pPr>
            <w:r>
              <w:t xml:space="preserve"> Модель усилительного каскада</w:t>
            </w:r>
            <w:r w:rsidRPr="00543405">
              <w:t>.</w:t>
            </w:r>
            <w:r>
              <w:t xml:space="preserve"> Принцип усиления</w:t>
            </w:r>
            <w:r w:rsidRPr="00543405">
              <w:t>.</w:t>
            </w:r>
            <w:r>
              <w:t xml:space="preserve"> Режимы работы усилительных каскадов и элементов</w:t>
            </w:r>
            <w:r w:rsidRPr="00543405">
              <w:t>.</w:t>
            </w:r>
          </w:p>
        </w:tc>
        <w:tc>
          <w:tcPr>
            <w:tcW w:w="775" w:type="dxa"/>
            <w:tcBorders>
              <w:top w:val="single" w:sz="4" w:space="0" w:color="auto"/>
              <w:left w:val="single" w:sz="4" w:space="0" w:color="auto"/>
              <w:bottom w:val="single" w:sz="4" w:space="0" w:color="auto"/>
              <w:right w:val="single" w:sz="4" w:space="0" w:color="auto"/>
            </w:tcBorders>
          </w:tcPr>
          <w:p w:rsidR="0038279D" w:rsidRDefault="0038279D" w:rsidP="002A45BA">
            <w:r>
              <w:t xml:space="preserve">   </w:t>
            </w:r>
          </w:p>
          <w:p w:rsidR="0038279D" w:rsidRPr="00D67D67" w:rsidRDefault="0038279D" w:rsidP="002A45BA"/>
          <w:p w:rsidR="0038279D" w:rsidRDefault="0038279D" w:rsidP="002A45BA"/>
          <w:p w:rsidR="0038279D" w:rsidRPr="00AB79B4" w:rsidRDefault="0038279D" w:rsidP="00AA5135">
            <w:pPr>
              <w:rPr>
                <w:lang w:val="en-US"/>
              </w:rPr>
            </w:pPr>
            <w:r w:rsidRPr="00CD7AAF">
              <w:t xml:space="preserve">   </w:t>
            </w:r>
            <w:r w:rsidR="00D105DC">
              <w:t>2</w:t>
            </w:r>
            <w:r>
              <w:rPr>
                <w:lang w:val="en-US"/>
              </w:rPr>
              <w:t>/</w:t>
            </w:r>
            <w:r w:rsidR="00B32AE8">
              <w:rPr>
                <w:lang w:val="en-US"/>
              </w:rPr>
              <w:t>1</w:t>
            </w:r>
          </w:p>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Default="0038279D" w:rsidP="00603C3F">
            <w:pPr>
              <w:jc w:val="center"/>
              <w:rPr>
                <w:lang w:val="en-US"/>
              </w:rPr>
            </w:pPr>
          </w:p>
          <w:p w:rsidR="0038279D" w:rsidRPr="00CD7AAF" w:rsidRDefault="0038279D" w:rsidP="00603C3F">
            <w:pPr>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67D67" w:rsidRDefault="0038279D" w:rsidP="00603C3F">
            <w:pPr>
              <w:jc w:val="center"/>
              <w:rPr>
                <w:lang w:val="en-US"/>
              </w:rPr>
            </w:pPr>
          </w:p>
          <w:p w:rsidR="0038279D" w:rsidRDefault="0038279D" w:rsidP="00603C3F">
            <w:pPr>
              <w:jc w:val="center"/>
              <w:rPr>
                <w:lang w:val="en-US"/>
              </w:rPr>
            </w:pPr>
          </w:p>
          <w:p w:rsidR="0038279D" w:rsidRPr="00D67D67" w:rsidRDefault="0038279D" w:rsidP="00603C3F">
            <w:pPr>
              <w:jc w:val="center"/>
              <w:rPr>
                <w:lang w:val="en-US"/>
              </w:rPr>
            </w:pPr>
            <w:r>
              <w:rPr>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Default="0038279D" w:rsidP="00603C3F">
            <w:pPr>
              <w:jc w:val="center"/>
            </w:pPr>
          </w:p>
          <w:p w:rsidR="0038279D" w:rsidRPr="00CD7AAF" w:rsidRDefault="00603C3F" w:rsidP="00603C3F">
            <w:pPr>
              <w:jc w:val="center"/>
            </w:pPr>
            <w:r>
              <w:rPr>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603C3F" w:rsidP="00603C3F">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67D67" w:rsidRDefault="0038279D" w:rsidP="00603C3F">
            <w:pPr>
              <w:jc w:val="center"/>
              <w:rPr>
                <w:lang w:val="en-US"/>
              </w:rPr>
            </w:pPr>
          </w:p>
          <w:p w:rsidR="0038279D" w:rsidRDefault="0038279D" w:rsidP="00603C3F">
            <w:pPr>
              <w:jc w:val="center"/>
              <w:rPr>
                <w:lang w:val="en-US"/>
              </w:rPr>
            </w:pPr>
          </w:p>
          <w:p w:rsidR="0038279D" w:rsidRPr="00CF75C6" w:rsidRDefault="0076071E" w:rsidP="00603C3F">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0</w:t>
            </w:r>
          </w:p>
        </w:tc>
      </w:tr>
      <w:tr w:rsidR="0038279D" w:rsidTr="00CF75C6">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2A45BA">
            <w:pPr>
              <w:rPr>
                <w:rFonts w:eastAsia="Arial Unicode MS"/>
                <w:bCs/>
              </w:rPr>
            </w:pPr>
            <w:r>
              <w:rPr>
                <w:rFonts w:eastAsia="Arial Unicode MS"/>
                <w:bCs/>
              </w:rPr>
              <w:t>Тема</w:t>
            </w:r>
            <w:r w:rsidRPr="0023774C">
              <w:rPr>
                <w:rFonts w:eastAsia="Arial Unicode MS"/>
                <w:bCs/>
              </w:rPr>
              <w:t xml:space="preserve"> </w:t>
            </w:r>
            <w:r>
              <w:rPr>
                <w:rFonts w:eastAsia="Arial Unicode MS"/>
                <w:bCs/>
              </w:rPr>
              <w:t>1.3</w:t>
            </w:r>
          </w:p>
          <w:p w:rsidR="0038279D" w:rsidRPr="00543405" w:rsidRDefault="0038279D" w:rsidP="002A45BA">
            <w:r>
              <w:rPr>
                <w:rFonts w:eastAsia="Arial Unicode MS"/>
                <w:bCs/>
              </w:rPr>
              <w:t>Каскады предварительного усиления</w:t>
            </w:r>
            <w:r w:rsidRPr="00543405">
              <w:rPr>
                <w:rFonts w:eastAsia="Arial Unicode MS"/>
                <w:bCs/>
              </w:rPr>
              <w:t>.</w:t>
            </w:r>
            <w:r>
              <w:rPr>
                <w:rFonts w:eastAsia="Arial Unicode MS"/>
                <w:bCs/>
              </w:rPr>
              <w:t xml:space="preserve"> Междукаскадные связи</w:t>
            </w:r>
            <w:r w:rsidRPr="00543405">
              <w:rPr>
                <w:rFonts w:eastAsia="Arial Unicode MS"/>
                <w:bCs/>
              </w:rPr>
              <w:t>.</w:t>
            </w:r>
            <w:r>
              <w:rPr>
                <w:rFonts w:eastAsia="Arial Unicode MS"/>
                <w:bCs/>
              </w:rPr>
              <w:t xml:space="preserve"> Режимы работы транзистора в каскаде усиления</w:t>
            </w:r>
            <w:r w:rsidRPr="00543405">
              <w:rPr>
                <w:rFonts w:eastAsia="Arial Unicode MS"/>
                <w:bCs/>
              </w:rPr>
              <w:t>,</w:t>
            </w:r>
            <w:r>
              <w:rPr>
                <w:rFonts w:eastAsia="Arial Unicode MS"/>
                <w:bCs/>
              </w:rPr>
              <w:t xml:space="preserve"> его </w:t>
            </w:r>
            <w:r>
              <w:rPr>
                <w:rFonts w:eastAsia="Arial Unicode MS"/>
                <w:bCs/>
              </w:rPr>
              <w:lastRenderedPageBreak/>
              <w:t>термостабилизация</w:t>
            </w:r>
            <w:r w:rsidRPr="00543405">
              <w:rPr>
                <w:rFonts w:eastAsia="Arial Unicode MS"/>
                <w:bCs/>
              </w:rPr>
              <w:t>.</w:t>
            </w:r>
            <w:r>
              <w:rPr>
                <w:rFonts w:eastAsia="Arial Unicode MS"/>
                <w:bCs/>
              </w:rPr>
              <w:t xml:space="preserve"> Составные транзисторы</w:t>
            </w:r>
            <w:r w:rsidRPr="00543405">
              <w:rPr>
                <w:rFonts w:eastAsia="Arial Unicode MS"/>
                <w:bCs/>
              </w:rPr>
              <w:t>.</w:t>
            </w:r>
          </w:p>
        </w:tc>
        <w:tc>
          <w:tcPr>
            <w:tcW w:w="775" w:type="dxa"/>
            <w:tcBorders>
              <w:top w:val="single" w:sz="4" w:space="0" w:color="auto"/>
              <w:left w:val="single" w:sz="4" w:space="0" w:color="auto"/>
              <w:bottom w:val="single" w:sz="4" w:space="0" w:color="auto"/>
              <w:right w:val="single" w:sz="4" w:space="0" w:color="auto"/>
            </w:tcBorders>
          </w:tcPr>
          <w:p w:rsidR="0038279D" w:rsidRDefault="0038279D" w:rsidP="002A45BA">
            <w:r>
              <w:lastRenderedPageBreak/>
              <w:t xml:space="preserve">   </w:t>
            </w:r>
          </w:p>
          <w:p w:rsidR="0038279D" w:rsidRPr="00D67D67" w:rsidRDefault="0038279D" w:rsidP="002A45BA"/>
          <w:p w:rsidR="0038279D" w:rsidRPr="0023774C" w:rsidRDefault="0038279D" w:rsidP="002A45BA"/>
          <w:p w:rsidR="0038279D" w:rsidRPr="00AB79B4" w:rsidRDefault="0038279D" w:rsidP="00AA5135">
            <w:pPr>
              <w:rPr>
                <w:lang w:val="en-US"/>
              </w:rPr>
            </w:pPr>
            <w:r w:rsidRPr="00CD7AAF">
              <w:t xml:space="preserve"> </w:t>
            </w:r>
            <w:r w:rsidR="00D105DC">
              <w:rPr>
                <w:lang w:val="en-US"/>
              </w:rPr>
              <w:t>14</w:t>
            </w:r>
            <w:r w:rsidR="00B32AE8">
              <w:rPr>
                <w:lang w:val="en-US"/>
              </w:rPr>
              <w:t>/13</w:t>
            </w:r>
            <w:r w:rsidRPr="00CD7AAF">
              <w:t xml:space="preserve">  </w:t>
            </w:r>
          </w:p>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67D67" w:rsidRDefault="0038279D" w:rsidP="00603C3F">
            <w:pPr>
              <w:jc w:val="center"/>
              <w:rPr>
                <w:lang w:val="en-US"/>
              </w:rPr>
            </w:pPr>
          </w:p>
          <w:p w:rsidR="0038279D" w:rsidRPr="00D67D67" w:rsidRDefault="0038279D" w:rsidP="00603C3F">
            <w:pPr>
              <w:jc w:val="center"/>
              <w:rPr>
                <w:lang w:val="en-US"/>
              </w:rPr>
            </w:pPr>
          </w:p>
          <w:p w:rsidR="0038279D" w:rsidRDefault="0038279D" w:rsidP="00603C3F">
            <w:pPr>
              <w:jc w:val="center"/>
              <w:rPr>
                <w:lang w:val="en-US"/>
              </w:rPr>
            </w:pPr>
          </w:p>
          <w:p w:rsidR="0038279D" w:rsidRPr="00CD7AAF" w:rsidRDefault="0038279D" w:rsidP="00603C3F">
            <w:pPr>
              <w:jc w:val="center"/>
            </w:pPr>
            <w:r>
              <w:t>8</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67D67" w:rsidRDefault="0038279D" w:rsidP="00603C3F">
            <w:pPr>
              <w:jc w:val="center"/>
              <w:rPr>
                <w:lang w:val="en-US"/>
              </w:rPr>
            </w:pPr>
          </w:p>
          <w:p w:rsidR="0038279D" w:rsidRPr="00D67D67" w:rsidRDefault="0038279D" w:rsidP="00603C3F">
            <w:pPr>
              <w:jc w:val="center"/>
              <w:rPr>
                <w:lang w:val="en-US"/>
              </w:rPr>
            </w:pPr>
          </w:p>
          <w:p w:rsidR="0038279D" w:rsidRDefault="0038279D" w:rsidP="00603C3F">
            <w:pPr>
              <w:jc w:val="center"/>
              <w:rPr>
                <w:lang w:val="en-US"/>
              </w:rPr>
            </w:pPr>
          </w:p>
          <w:p w:rsidR="0038279D" w:rsidRPr="00D67D67" w:rsidRDefault="00B32AE8" w:rsidP="00603C3F">
            <w:pPr>
              <w:jc w:val="center"/>
              <w:rPr>
                <w:lang w:val="en-US"/>
              </w:rPr>
            </w:pPr>
            <w:r>
              <w:rPr>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67D67" w:rsidRDefault="0038279D" w:rsidP="00603C3F">
            <w:pPr>
              <w:jc w:val="center"/>
              <w:rPr>
                <w:lang w:val="en-US"/>
              </w:rPr>
            </w:pPr>
          </w:p>
          <w:p w:rsidR="0038279D" w:rsidRPr="00D67D67" w:rsidRDefault="0038279D" w:rsidP="00603C3F">
            <w:pPr>
              <w:jc w:val="center"/>
              <w:rPr>
                <w:lang w:val="en-US"/>
              </w:rPr>
            </w:pPr>
          </w:p>
          <w:p w:rsidR="0038279D" w:rsidRDefault="0038279D" w:rsidP="00603C3F">
            <w:pPr>
              <w:jc w:val="center"/>
              <w:rPr>
                <w:lang w:val="en-US"/>
              </w:rPr>
            </w:pPr>
          </w:p>
          <w:p w:rsidR="0038279D" w:rsidRPr="00D67D67" w:rsidRDefault="0038279D" w:rsidP="00603C3F">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67D67" w:rsidRDefault="0038279D" w:rsidP="00603C3F">
            <w:pPr>
              <w:jc w:val="center"/>
            </w:pPr>
          </w:p>
          <w:p w:rsidR="0038279D" w:rsidRPr="00D67D67" w:rsidRDefault="0038279D" w:rsidP="00603C3F">
            <w:pPr>
              <w:jc w:val="center"/>
            </w:pPr>
          </w:p>
          <w:p w:rsidR="0038279D" w:rsidRDefault="0038279D" w:rsidP="00603C3F">
            <w:pPr>
              <w:jc w:val="center"/>
            </w:pPr>
          </w:p>
          <w:p w:rsidR="0038279D" w:rsidRPr="00D67D67" w:rsidRDefault="0038279D" w:rsidP="00603C3F">
            <w:pPr>
              <w:jc w:val="center"/>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AE5BA8" w:rsidRDefault="0038279D" w:rsidP="00603C3F">
            <w:pPr>
              <w:jc w:val="center"/>
            </w:pPr>
          </w:p>
          <w:p w:rsidR="0038279D" w:rsidRPr="00AE5BA8" w:rsidRDefault="0038279D" w:rsidP="00603C3F">
            <w:pPr>
              <w:jc w:val="center"/>
            </w:pPr>
          </w:p>
          <w:p w:rsidR="0038279D" w:rsidRDefault="0038279D" w:rsidP="00603C3F">
            <w:pPr>
              <w:jc w:val="center"/>
            </w:pPr>
          </w:p>
          <w:p w:rsidR="0038279D" w:rsidRPr="00AE5BA8" w:rsidRDefault="00603C3F" w:rsidP="00603C3F">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AE5BA8" w:rsidRDefault="0038279D" w:rsidP="00603C3F">
            <w:pPr>
              <w:jc w:val="center"/>
              <w:rPr>
                <w:lang w:val="en-US"/>
              </w:rPr>
            </w:pPr>
          </w:p>
          <w:p w:rsidR="0038279D" w:rsidRPr="00AE5BA8" w:rsidRDefault="0038279D" w:rsidP="00603C3F">
            <w:pPr>
              <w:jc w:val="center"/>
              <w:rPr>
                <w:lang w:val="en-US"/>
              </w:rPr>
            </w:pPr>
          </w:p>
          <w:p w:rsidR="0038279D" w:rsidRDefault="0038279D" w:rsidP="00603C3F">
            <w:pPr>
              <w:jc w:val="center"/>
              <w:rPr>
                <w:lang w:val="en-US"/>
              </w:rPr>
            </w:pPr>
          </w:p>
          <w:p w:rsidR="0038279D" w:rsidRPr="00CD7AAF" w:rsidRDefault="00603C3F" w:rsidP="00603C3F">
            <w:pPr>
              <w:jc w:val="center"/>
            </w:pPr>
            <w:r>
              <w:t>6</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AE5BA8" w:rsidRDefault="0038279D" w:rsidP="00603C3F">
            <w:pPr>
              <w:jc w:val="center"/>
            </w:pPr>
          </w:p>
          <w:p w:rsidR="0038279D" w:rsidRPr="00AE5BA8" w:rsidRDefault="0038279D" w:rsidP="00603C3F">
            <w:pPr>
              <w:jc w:val="center"/>
            </w:pPr>
          </w:p>
          <w:p w:rsidR="0038279D" w:rsidRDefault="0038279D" w:rsidP="00603C3F">
            <w:pPr>
              <w:jc w:val="center"/>
            </w:pPr>
          </w:p>
          <w:p w:rsidR="0038279D" w:rsidRPr="00A25A86" w:rsidRDefault="00603C3F" w:rsidP="00603C3F">
            <w:pPr>
              <w:jc w:val="center"/>
            </w:pPr>
            <w:r>
              <w:t>12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AE5BA8" w:rsidRDefault="0038279D" w:rsidP="00603C3F">
            <w:pPr>
              <w:jc w:val="center"/>
              <w:rPr>
                <w:lang w:val="en-US"/>
              </w:rPr>
            </w:pPr>
          </w:p>
          <w:p w:rsidR="0038279D" w:rsidRPr="00AE5BA8" w:rsidRDefault="0038279D" w:rsidP="00603C3F">
            <w:pPr>
              <w:jc w:val="center"/>
              <w:rPr>
                <w:lang w:val="en-US"/>
              </w:rPr>
            </w:pPr>
          </w:p>
          <w:p w:rsidR="0038279D" w:rsidRDefault="0038279D" w:rsidP="00603C3F">
            <w:pPr>
              <w:jc w:val="center"/>
              <w:rPr>
                <w:lang w:val="en-US"/>
              </w:rPr>
            </w:pPr>
          </w:p>
          <w:p w:rsidR="0038279D" w:rsidRPr="00CF75C6" w:rsidRDefault="0076071E" w:rsidP="00603C3F">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p w:rsidR="0038279D" w:rsidRPr="00B70A53" w:rsidRDefault="0038279D" w:rsidP="00603C3F">
            <w:pPr>
              <w:jc w:val="center"/>
            </w:pPr>
          </w:p>
          <w:p w:rsidR="0038279D" w:rsidRPr="00B70A53" w:rsidRDefault="0038279D" w:rsidP="00603C3F">
            <w:pPr>
              <w:jc w:val="center"/>
            </w:pPr>
          </w:p>
          <w:p w:rsidR="0038279D" w:rsidRDefault="0038279D" w:rsidP="00603C3F">
            <w:pPr>
              <w:jc w:val="center"/>
            </w:pPr>
          </w:p>
          <w:p w:rsidR="0038279D" w:rsidRPr="00B70A53" w:rsidRDefault="0038279D" w:rsidP="00603C3F">
            <w:pPr>
              <w:jc w:val="center"/>
            </w:pPr>
            <w:r>
              <w:t>0</w:t>
            </w:r>
          </w:p>
        </w:tc>
      </w:tr>
      <w:tr w:rsidR="0038279D" w:rsidTr="00CF75C6">
        <w:tc>
          <w:tcPr>
            <w:tcW w:w="2308" w:type="dxa"/>
            <w:tcBorders>
              <w:top w:val="single" w:sz="4" w:space="0" w:color="auto"/>
              <w:left w:val="single" w:sz="4" w:space="0" w:color="auto"/>
              <w:bottom w:val="single" w:sz="4" w:space="0" w:color="auto"/>
              <w:right w:val="single" w:sz="4" w:space="0" w:color="auto"/>
            </w:tcBorders>
          </w:tcPr>
          <w:p w:rsidR="0038279D" w:rsidRDefault="0038279D" w:rsidP="002A45BA">
            <w:pPr>
              <w:rPr>
                <w:rFonts w:eastAsia="Arial Unicode MS"/>
                <w:bCs/>
              </w:rPr>
            </w:pPr>
            <w:r>
              <w:rPr>
                <w:rFonts w:eastAsia="Arial Unicode MS"/>
                <w:bCs/>
              </w:rPr>
              <w:lastRenderedPageBreak/>
              <w:t>Тема</w:t>
            </w:r>
            <w:r w:rsidRPr="00A22878">
              <w:rPr>
                <w:rFonts w:eastAsia="Arial Unicode MS"/>
                <w:bCs/>
              </w:rPr>
              <w:t xml:space="preserve"> </w:t>
            </w:r>
            <w:r>
              <w:rPr>
                <w:rFonts w:eastAsia="Arial Unicode MS"/>
                <w:bCs/>
              </w:rPr>
              <w:t>1</w:t>
            </w:r>
            <w:r w:rsidRPr="00287F27">
              <w:rPr>
                <w:rFonts w:eastAsia="Arial Unicode MS"/>
                <w:bCs/>
              </w:rPr>
              <w:t>.4</w:t>
            </w:r>
          </w:p>
          <w:p w:rsidR="0038279D" w:rsidRPr="00287F27" w:rsidRDefault="0038279D" w:rsidP="002A45BA">
            <w:pPr>
              <w:rPr>
                <w:rFonts w:eastAsia="Arial Unicode MS"/>
                <w:bCs/>
              </w:rPr>
            </w:pPr>
            <w:r>
              <w:rPr>
                <w:rFonts w:eastAsia="Arial Unicode MS"/>
                <w:bCs/>
              </w:rPr>
              <w:t>Обратные связи в усилителях</w:t>
            </w:r>
            <w:r w:rsidRPr="00287F27">
              <w:rPr>
                <w:rFonts w:eastAsia="Arial Unicode MS"/>
                <w:bCs/>
              </w:rPr>
              <w:t>.</w:t>
            </w:r>
            <w:r>
              <w:rPr>
                <w:rFonts w:eastAsia="Arial Unicode MS"/>
                <w:bCs/>
              </w:rPr>
              <w:t xml:space="preserve"> Однокаскадные усилители на биполярных транзисторах</w:t>
            </w:r>
            <w:r w:rsidRPr="00287F27">
              <w:rPr>
                <w:rFonts w:eastAsia="Arial Unicode MS"/>
                <w:bCs/>
              </w:rPr>
              <w:t>.</w:t>
            </w:r>
            <w:r>
              <w:rPr>
                <w:rFonts w:eastAsia="Arial Unicode MS"/>
                <w:bCs/>
              </w:rPr>
              <w:t xml:space="preserve"> Каскады усиления на полевых транзисторах</w:t>
            </w:r>
            <w:r w:rsidRPr="00287F27">
              <w:rPr>
                <w:rFonts w:eastAsia="Arial Unicode MS"/>
                <w:bCs/>
              </w:rPr>
              <w:t>.</w:t>
            </w:r>
          </w:p>
          <w:p w:rsidR="0038279D" w:rsidRDefault="0038279D" w:rsidP="002A45BA">
            <w:pPr>
              <w:rPr>
                <w:rFonts w:eastAsia="Arial Unicode MS"/>
                <w:bCs/>
              </w:rPr>
            </w:pPr>
          </w:p>
        </w:tc>
        <w:tc>
          <w:tcPr>
            <w:tcW w:w="775" w:type="dxa"/>
            <w:tcBorders>
              <w:top w:val="single" w:sz="4" w:space="0" w:color="auto"/>
              <w:left w:val="single" w:sz="4" w:space="0" w:color="auto"/>
              <w:bottom w:val="single" w:sz="4" w:space="0" w:color="auto"/>
              <w:right w:val="single" w:sz="4" w:space="0" w:color="auto"/>
            </w:tcBorders>
          </w:tcPr>
          <w:p w:rsidR="0038279D" w:rsidRDefault="0038279D" w:rsidP="002A45BA">
            <w:r>
              <w:t xml:space="preserve">  </w:t>
            </w:r>
          </w:p>
          <w:p w:rsidR="0038279D" w:rsidRPr="00DD56FD" w:rsidRDefault="0038279D" w:rsidP="002A45BA"/>
          <w:p w:rsidR="0038279D" w:rsidRPr="00DD56FD" w:rsidRDefault="0038279D" w:rsidP="002A45BA"/>
          <w:p w:rsidR="0038279D" w:rsidRDefault="0038279D" w:rsidP="002A45BA"/>
          <w:p w:rsidR="0038279D" w:rsidRPr="00AB79B4" w:rsidRDefault="00D105DC" w:rsidP="00201D7E">
            <w:pPr>
              <w:rPr>
                <w:lang w:val="en-US"/>
              </w:rPr>
            </w:pPr>
            <w:r>
              <w:rPr>
                <w:lang w:val="en-US"/>
              </w:rPr>
              <w:t>14/15</w:t>
            </w:r>
            <w:r w:rsidR="0038279D">
              <w:t xml:space="preserve"> </w:t>
            </w:r>
          </w:p>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38279D" w:rsidP="00603C3F">
            <w:pPr>
              <w:jc w:val="center"/>
            </w:pPr>
            <w:r>
              <w:t>8</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D105DC" w:rsidP="00603C3F">
            <w:pPr>
              <w:jc w:val="center"/>
            </w:pPr>
            <w:r>
              <w:t>3</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D56FD" w:rsidRDefault="0038279D" w:rsidP="00603C3F">
            <w:pPr>
              <w:jc w:val="center"/>
            </w:pPr>
          </w:p>
          <w:p w:rsidR="0038279D" w:rsidRPr="00DD56FD" w:rsidRDefault="0038279D" w:rsidP="00603C3F">
            <w:pPr>
              <w:jc w:val="center"/>
            </w:pPr>
          </w:p>
          <w:p w:rsidR="0038279D" w:rsidRDefault="0038279D" w:rsidP="00603C3F">
            <w:pPr>
              <w:jc w:val="center"/>
            </w:pPr>
          </w:p>
          <w:p w:rsidR="0038279D" w:rsidRPr="00DD56FD" w:rsidRDefault="0038279D" w:rsidP="00603C3F">
            <w:pPr>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38279D" w:rsidP="00603C3F">
            <w:pPr>
              <w:jc w:val="center"/>
            </w:pPr>
            <w:r>
              <w:t>1</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38279D" w:rsidP="00603C3F">
            <w:pPr>
              <w:jc w:val="center"/>
            </w:pPr>
            <w:r>
              <w:t>6</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76071E" w:rsidP="00603C3F">
            <w:pPr>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603C3F" w:rsidP="00603C3F">
            <w:pPr>
              <w:jc w:val="center"/>
            </w:pPr>
            <w:r>
              <w:t>6</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38279D" w:rsidP="00603C3F">
            <w:pPr>
              <w:jc w:val="center"/>
            </w:pPr>
            <w:r>
              <w:t>1</w:t>
            </w:r>
            <w:r w:rsidR="00603C3F">
              <w:t>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76071E" w:rsidP="00603C3F">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p w:rsidR="0038279D" w:rsidRPr="00B70A53" w:rsidRDefault="0038279D" w:rsidP="00603C3F">
            <w:pPr>
              <w:jc w:val="center"/>
            </w:pPr>
          </w:p>
          <w:p w:rsidR="0038279D" w:rsidRPr="00B70A53" w:rsidRDefault="0038279D" w:rsidP="00603C3F">
            <w:pPr>
              <w:jc w:val="center"/>
            </w:pPr>
          </w:p>
          <w:p w:rsidR="0038279D" w:rsidRDefault="0038279D" w:rsidP="00603C3F">
            <w:pPr>
              <w:jc w:val="center"/>
            </w:pPr>
          </w:p>
          <w:p w:rsidR="0038279D" w:rsidRPr="00B70A53" w:rsidRDefault="0038279D" w:rsidP="00603C3F">
            <w:pPr>
              <w:jc w:val="center"/>
            </w:pPr>
            <w:r>
              <w:t>0</w:t>
            </w:r>
          </w:p>
        </w:tc>
      </w:tr>
      <w:tr w:rsidR="0038279D" w:rsidTr="00CF75C6">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2A45BA">
            <w:r>
              <w:rPr>
                <w:rFonts w:eastAsia="Arial Unicode MS"/>
                <w:bCs/>
              </w:rPr>
              <w:t>Тема</w:t>
            </w:r>
            <w:r w:rsidRPr="0023774C">
              <w:rPr>
                <w:rFonts w:eastAsia="Arial Unicode MS"/>
                <w:bCs/>
              </w:rPr>
              <w:t xml:space="preserve"> </w:t>
            </w:r>
            <w:r>
              <w:rPr>
                <w:rFonts w:eastAsia="Arial Unicode MS"/>
                <w:bCs/>
              </w:rPr>
              <w:t>1.</w:t>
            </w:r>
            <w:r w:rsidRPr="00287F27">
              <w:rPr>
                <w:rFonts w:eastAsia="Arial Unicode MS"/>
                <w:bCs/>
              </w:rPr>
              <w:t>5</w:t>
            </w:r>
            <w:r>
              <w:t xml:space="preserve"> </w:t>
            </w:r>
          </w:p>
          <w:p w:rsidR="0038279D" w:rsidRPr="00287F27" w:rsidRDefault="0038279D" w:rsidP="002A45BA">
            <w:r>
              <w:t>Выходные каскады усиления</w:t>
            </w:r>
            <w:r w:rsidRPr="00287F27">
              <w:t>.</w:t>
            </w:r>
            <w:r>
              <w:t xml:space="preserve"> Однотактные  и двухтактные выходные каскады</w:t>
            </w:r>
            <w:r w:rsidRPr="00287F27">
              <w:t>.</w:t>
            </w:r>
            <w:r>
              <w:t xml:space="preserve"> Бестрансформатор ные  выходные каскады</w:t>
            </w:r>
            <w:r w:rsidRPr="00287F27">
              <w:t>.</w:t>
            </w:r>
            <w:r>
              <w:t xml:space="preserve"> Многокаскадные усилители</w:t>
            </w:r>
            <w:r w:rsidRPr="00287F27">
              <w:t>.</w:t>
            </w:r>
          </w:p>
        </w:tc>
        <w:tc>
          <w:tcPr>
            <w:tcW w:w="775" w:type="dxa"/>
            <w:tcBorders>
              <w:top w:val="single" w:sz="4" w:space="0" w:color="auto"/>
              <w:left w:val="single" w:sz="4" w:space="0" w:color="auto"/>
              <w:bottom w:val="single" w:sz="4" w:space="0" w:color="auto"/>
              <w:right w:val="single" w:sz="4" w:space="0" w:color="auto"/>
            </w:tcBorders>
          </w:tcPr>
          <w:p w:rsidR="0038279D" w:rsidRDefault="0038279D" w:rsidP="002A45BA">
            <w:r>
              <w:t xml:space="preserve"> </w:t>
            </w:r>
          </w:p>
          <w:p w:rsidR="0038279D" w:rsidRPr="008053DB" w:rsidRDefault="0038279D" w:rsidP="002A45BA"/>
          <w:p w:rsidR="0038279D" w:rsidRPr="008053DB" w:rsidRDefault="0038279D" w:rsidP="002A45BA"/>
          <w:p w:rsidR="0038279D" w:rsidRDefault="0038279D" w:rsidP="002A45BA"/>
          <w:p w:rsidR="0038279D" w:rsidRPr="00234E43" w:rsidRDefault="00D105DC" w:rsidP="00201D7E">
            <w:pPr>
              <w:rPr>
                <w:lang w:val="en-US"/>
              </w:rPr>
            </w:pPr>
            <w:r>
              <w:t>16</w:t>
            </w:r>
            <w:r w:rsidR="0038279D">
              <w:rPr>
                <w:lang w:val="en-US"/>
              </w:rPr>
              <w:t>/</w:t>
            </w:r>
            <w:r>
              <w:rPr>
                <w:lang w:val="en-US"/>
              </w:rPr>
              <w:t>18</w:t>
            </w:r>
          </w:p>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38279D" w:rsidP="00603C3F">
            <w:pPr>
              <w:jc w:val="center"/>
            </w:pPr>
            <w:r>
              <w:t>10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D105DC" w:rsidP="00603C3F">
            <w:pPr>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38279D" w:rsidP="00603C3F">
            <w:pPr>
              <w:jc w:val="center"/>
            </w:pPr>
            <w:r>
              <w:t>4</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38279D" w:rsidP="00603C3F">
            <w:pPr>
              <w:jc w:val="center"/>
            </w:pPr>
            <w:r>
              <w:t>6</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76071E" w:rsidP="00603C3F">
            <w:pPr>
              <w:jc w:val="center"/>
            </w:pPr>
            <w:r>
              <w:t>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603C3F" w:rsidP="00603C3F">
            <w:pPr>
              <w:jc w:val="center"/>
            </w:pPr>
            <w:r>
              <w:t>6</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38279D" w:rsidP="00603C3F">
            <w:pPr>
              <w:jc w:val="center"/>
            </w:pPr>
            <w:r>
              <w:t>1</w:t>
            </w:r>
            <w:r w:rsidR="00603C3F">
              <w:t>6</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76071E" w:rsidP="00603C3F">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p w:rsidR="0038279D" w:rsidRPr="00B70A53" w:rsidRDefault="0038279D" w:rsidP="00603C3F">
            <w:pPr>
              <w:jc w:val="center"/>
            </w:pPr>
          </w:p>
          <w:p w:rsidR="0038279D" w:rsidRPr="00B70A53" w:rsidRDefault="0038279D" w:rsidP="00603C3F">
            <w:pPr>
              <w:jc w:val="center"/>
            </w:pPr>
          </w:p>
          <w:p w:rsidR="0038279D" w:rsidRDefault="0038279D" w:rsidP="00603C3F">
            <w:pPr>
              <w:jc w:val="center"/>
            </w:pPr>
          </w:p>
          <w:p w:rsidR="0038279D" w:rsidRPr="00B70A53" w:rsidRDefault="0038279D" w:rsidP="00603C3F">
            <w:pPr>
              <w:jc w:val="center"/>
            </w:pPr>
            <w:r>
              <w:t>0</w:t>
            </w:r>
          </w:p>
        </w:tc>
      </w:tr>
      <w:tr w:rsidR="0038279D" w:rsidTr="00CF75C6">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2A45BA">
            <w:r>
              <w:t>Тема</w:t>
            </w:r>
            <w:r w:rsidRPr="0023774C">
              <w:t xml:space="preserve"> </w:t>
            </w:r>
            <w:r>
              <w:t xml:space="preserve">1.6 </w:t>
            </w:r>
          </w:p>
          <w:p w:rsidR="0038279D" w:rsidRPr="00222FE0" w:rsidRDefault="0038279D" w:rsidP="002A45BA">
            <w:pPr>
              <w:rPr>
                <w:rFonts w:eastAsia="Arial Unicode MS"/>
                <w:bCs/>
              </w:rPr>
            </w:pPr>
            <w:r>
              <w:t>Усилители постоянного тока</w:t>
            </w:r>
            <w:r w:rsidRPr="00287F27">
              <w:t>.</w:t>
            </w:r>
            <w:r>
              <w:t xml:space="preserve"> Однотактные  и двухтактные УПТ</w:t>
            </w:r>
            <w:r w:rsidRPr="00287F27">
              <w:t>.</w:t>
            </w:r>
            <w:r>
              <w:t xml:space="preserve"> Дифференциальныеизбирательные</w:t>
            </w:r>
            <w:r w:rsidRPr="00287F27">
              <w:t>,</w:t>
            </w:r>
            <w:r>
              <w:t xml:space="preserve"> операционные</w:t>
            </w:r>
            <w:r>
              <w:rPr>
                <w:lang w:val="en-US"/>
              </w:rPr>
              <w:t>,</w:t>
            </w:r>
            <w:r>
              <w:t xml:space="preserve"> усилители</w:t>
            </w:r>
            <w:r w:rsidRPr="00222FE0">
              <w:t>.</w:t>
            </w:r>
          </w:p>
        </w:tc>
        <w:tc>
          <w:tcPr>
            <w:tcW w:w="775" w:type="dxa"/>
            <w:tcBorders>
              <w:top w:val="single" w:sz="4" w:space="0" w:color="auto"/>
              <w:left w:val="single" w:sz="4" w:space="0" w:color="auto"/>
              <w:bottom w:val="single" w:sz="4" w:space="0" w:color="auto"/>
              <w:right w:val="single" w:sz="4" w:space="0" w:color="auto"/>
            </w:tcBorders>
          </w:tcPr>
          <w:p w:rsidR="0038279D" w:rsidRPr="003835B8" w:rsidRDefault="0038279D" w:rsidP="002A45BA">
            <w:r>
              <w:t xml:space="preserve">   </w:t>
            </w:r>
          </w:p>
          <w:p w:rsidR="0038279D" w:rsidRPr="003835B8" w:rsidRDefault="0038279D" w:rsidP="002A45BA"/>
          <w:p w:rsidR="0038279D" w:rsidRPr="003835B8" w:rsidRDefault="0038279D" w:rsidP="002A45BA"/>
          <w:p w:rsidR="0038279D" w:rsidRPr="003835B8" w:rsidRDefault="0038279D" w:rsidP="002A45BA"/>
          <w:p w:rsidR="0038279D" w:rsidRPr="00234E43" w:rsidRDefault="00D105DC" w:rsidP="00201D7E">
            <w:pPr>
              <w:rPr>
                <w:lang w:val="en-US"/>
              </w:rPr>
            </w:pPr>
            <w:r>
              <w:t xml:space="preserve">    </w:t>
            </w:r>
            <w:r>
              <w:rPr>
                <w:lang w:val="en-US"/>
              </w:rPr>
              <w:t>4</w:t>
            </w:r>
            <w:r w:rsidR="0038279D">
              <w:rPr>
                <w:lang w:val="en-US"/>
              </w:rPr>
              <w:t>/</w:t>
            </w:r>
            <w:r w:rsidR="009A78DB">
              <w:rPr>
                <w:lang w:val="en-US"/>
              </w:rPr>
              <w:t>12</w:t>
            </w:r>
          </w:p>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38279D" w:rsidP="00603C3F">
            <w:pPr>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38279D" w:rsidP="00603C3F">
            <w:pPr>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38279D" w:rsidP="00603C3F">
            <w:pPr>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b/>
              </w:rPr>
            </w:pPr>
          </w:p>
          <w:p w:rsidR="0038279D" w:rsidRPr="008053DB" w:rsidRDefault="0038279D" w:rsidP="00603C3F">
            <w:pPr>
              <w:jc w:val="center"/>
            </w:pPr>
          </w:p>
          <w:p w:rsidR="0038279D" w:rsidRPr="008053DB" w:rsidRDefault="0038279D" w:rsidP="00603C3F">
            <w:pPr>
              <w:jc w:val="center"/>
            </w:pPr>
          </w:p>
          <w:p w:rsidR="0038279D" w:rsidRDefault="0038279D" w:rsidP="00603C3F">
            <w:pPr>
              <w:jc w:val="center"/>
            </w:pPr>
          </w:p>
          <w:p w:rsidR="0038279D" w:rsidRPr="008053DB" w:rsidRDefault="00603C3F" w:rsidP="00603C3F">
            <w:pPr>
              <w:jc w:val="center"/>
            </w:pPr>
            <w:r>
              <w:t>12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8053DB" w:rsidRDefault="0038279D" w:rsidP="00603C3F">
            <w:pPr>
              <w:jc w:val="center"/>
              <w:rPr>
                <w:lang w:val="en-US"/>
              </w:rPr>
            </w:pPr>
          </w:p>
          <w:p w:rsidR="0038279D" w:rsidRPr="008053DB" w:rsidRDefault="0038279D" w:rsidP="00603C3F">
            <w:pPr>
              <w:jc w:val="center"/>
              <w:rPr>
                <w:lang w:val="en-US"/>
              </w:rPr>
            </w:pPr>
          </w:p>
          <w:p w:rsidR="0038279D" w:rsidRDefault="0038279D" w:rsidP="00603C3F">
            <w:pPr>
              <w:jc w:val="center"/>
              <w:rPr>
                <w:lang w:val="en-US"/>
              </w:rPr>
            </w:pPr>
          </w:p>
          <w:p w:rsidR="0038279D" w:rsidRPr="008053DB" w:rsidRDefault="0076071E" w:rsidP="00603C3F">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p w:rsidR="0038279D" w:rsidRPr="00B70A53" w:rsidRDefault="0038279D" w:rsidP="00603C3F">
            <w:pPr>
              <w:jc w:val="center"/>
            </w:pPr>
          </w:p>
          <w:p w:rsidR="0038279D" w:rsidRPr="00B70A53" w:rsidRDefault="0038279D" w:rsidP="00603C3F">
            <w:pPr>
              <w:jc w:val="center"/>
            </w:pPr>
          </w:p>
          <w:p w:rsidR="0038279D" w:rsidRDefault="0038279D" w:rsidP="00603C3F">
            <w:pPr>
              <w:jc w:val="center"/>
            </w:pPr>
          </w:p>
          <w:p w:rsidR="0038279D" w:rsidRPr="00B70A53" w:rsidRDefault="0038279D" w:rsidP="00603C3F">
            <w:pPr>
              <w:jc w:val="center"/>
            </w:pPr>
            <w:r>
              <w:t>0</w:t>
            </w:r>
          </w:p>
        </w:tc>
      </w:tr>
      <w:tr w:rsidR="0038279D" w:rsidTr="00CF75C6">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2A45BA">
            <w:r>
              <w:lastRenderedPageBreak/>
              <w:t>Раздел</w:t>
            </w:r>
            <w:r>
              <w:rPr>
                <w:lang w:val="en-US"/>
              </w:rPr>
              <w:t xml:space="preserve"> </w:t>
            </w:r>
            <w:r>
              <w:t>2.</w:t>
            </w:r>
          </w:p>
          <w:p w:rsidR="0038279D" w:rsidRDefault="0038279D" w:rsidP="002A45BA">
            <w:pPr>
              <w:rPr>
                <w:rFonts w:eastAsia="Arial Unicode MS"/>
                <w:bCs/>
                <w:lang w:val="en-US"/>
              </w:rPr>
            </w:pPr>
            <w:r>
              <w:t>Электронные генераторы</w:t>
            </w:r>
            <w:r>
              <w:rPr>
                <w:lang w:val="en-US"/>
              </w:rPr>
              <w:t>.</w:t>
            </w:r>
          </w:p>
        </w:tc>
        <w:tc>
          <w:tcPr>
            <w:tcW w:w="775" w:type="dxa"/>
            <w:tcBorders>
              <w:top w:val="single" w:sz="4" w:space="0" w:color="auto"/>
              <w:left w:val="single" w:sz="4" w:space="0" w:color="auto"/>
              <w:bottom w:val="single" w:sz="4" w:space="0" w:color="auto"/>
              <w:right w:val="single" w:sz="4" w:space="0" w:color="auto"/>
            </w:tcBorders>
          </w:tcPr>
          <w:p w:rsidR="0038279D" w:rsidRDefault="0038279D" w:rsidP="002A45BA"/>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rPr>
                <w:lang w:val="en-US"/>
              </w:rPr>
            </w:pPr>
          </w:p>
        </w:tc>
        <w:tc>
          <w:tcPr>
            <w:tcW w:w="851"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0"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1"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0"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rPr>
                <w:lang w:val="en-US"/>
              </w:rPr>
            </w:pPr>
          </w:p>
        </w:tc>
        <w:tc>
          <w:tcPr>
            <w:tcW w:w="851"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1"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tc>
        <w:tc>
          <w:tcPr>
            <w:tcW w:w="851"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rPr>
                <w:lang w:val="en-US"/>
              </w:rPr>
            </w:pP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r>
      <w:tr w:rsidR="0038279D" w:rsidTr="00CF75C6">
        <w:trPr>
          <w:trHeight w:val="741"/>
        </w:trPr>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2A45BA">
            <w:r>
              <w:t>Тема</w:t>
            </w:r>
            <w:r w:rsidRPr="003254FD">
              <w:t xml:space="preserve"> </w:t>
            </w:r>
            <w:r>
              <w:t>2.1</w:t>
            </w:r>
            <w:r w:rsidRPr="003254FD">
              <w:t xml:space="preserve"> </w:t>
            </w:r>
          </w:p>
          <w:p w:rsidR="0038279D" w:rsidRPr="00222FE0" w:rsidRDefault="0038279D" w:rsidP="002A45BA">
            <w:pPr>
              <w:rPr>
                <w:rFonts w:eastAsia="Arial Unicode MS"/>
                <w:bCs/>
              </w:rPr>
            </w:pPr>
            <w:r>
              <w:t>Общие сведения</w:t>
            </w:r>
            <w:r w:rsidRPr="00222FE0">
              <w:t>.</w:t>
            </w:r>
            <w:r>
              <w:t xml:space="preserve"> </w:t>
            </w:r>
            <w:r w:rsidRPr="003254FD">
              <w:t xml:space="preserve"> </w:t>
            </w:r>
            <w:r>
              <w:t>Назначение</w:t>
            </w:r>
            <w:r w:rsidRPr="00222FE0">
              <w:t>,</w:t>
            </w:r>
            <w:r>
              <w:t xml:space="preserve"> классификация генераторов гармонических               колебаний</w:t>
            </w:r>
            <w:r w:rsidRPr="00222FE0">
              <w:t>.</w:t>
            </w:r>
            <w:r w:rsidRPr="003254FD">
              <w:t xml:space="preserve"> </w:t>
            </w:r>
            <w:r>
              <w:t>Стабилизация частоты автогенераторов</w:t>
            </w:r>
            <w:r w:rsidRPr="00222FE0">
              <w:t>.</w:t>
            </w:r>
          </w:p>
        </w:tc>
        <w:tc>
          <w:tcPr>
            <w:tcW w:w="775" w:type="dxa"/>
            <w:tcBorders>
              <w:top w:val="single" w:sz="4" w:space="0" w:color="auto"/>
              <w:left w:val="single" w:sz="4" w:space="0" w:color="auto"/>
              <w:bottom w:val="single" w:sz="4" w:space="0" w:color="auto"/>
              <w:right w:val="single" w:sz="4" w:space="0" w:color="auto"/>
            </w:tcBorders>
          </w:tcPr>
          <w:p w:rsidR="0038279D" w:rsidRPr="003835B8" w:rsidRDefault="0038279D" w:rsidP="002A45BA">
            <w:r>
              <w:t xml:space="preserve">   </w:t>
            </w:r>
          </w:p>
          <w:p w:rsidR="0038279D" w:rsidRPr="003835B8" w:rsidRDefault="0038279D" w:rsidP="002A45BA"/>
          <w:p w:rsidR="0038279D" w:rsidRPr="003835B8" w:rsidRDefault="0038279D" w:rsidP="002A45BA"/>
          <w:p w:rsidR="0038279D" w:rsidRPr="003835B8" w:rsidRDefault="0038279D" w:rsidP="002A45BA"/>
          <w:p w:rsidR="0038279D" w:rsidRPr="00234E43" w:rsidRDefault="00D105DC" w:rsidP="002A45BA">
            <w:pPr>
              <w:rPr>
                <w:lang w:val="en-US"/>
              </w:rPr>
            </w:pPr>
            <w:r>
              <w:t xml:space="preserve"> 8</w:t>
            </w:r>
            <w:r w:rsidR="0038279D">
              <w:rPr>
                <w:lang w:val="en-US"/>
              </w:rPr>
              <w:t>/</w:t>
            </w:r>
            <w:r w:rsidR="009A78DB">
              <w:rPr>
                <w:lang w:val="en-US"/>
              </w:rPr>
              <w:t>2</w:t>
            </w:r>
            <w:r>
              <w:rPr>
                <w:lang w:val="en-US"/>
              </w:rPr>
              <w:t>6</w:t>
            </w:r>
          </w:p>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E43105" w:rsidRDefault="0038279D" w:rsidP="00603C3F">
            <w:pPr>
              <w:jc w:val="center"/>
            </w:pPr>
          </w:p>
          <w:p w:rsidR="0038279D" w:rsidRPr="00E43105" w:rsidRDefault="0038279D" w:rsidP="00603C3F">
            <w:pPr>
              <w:jc w:val="center"/>
            </w:pPr>
          </w:p>
          <w:p w:rsidR="0038279D" w:rsidRDefault="0038279D" w:rsidP="00603C3F">
            <w:pPr>
              <w:jc w:val="center"/>
            </w:pPr>
          </w:p>
          <w:p w:rsidR="0038279D" w:rsidRPr="00E43105" w:rsidRDefault="0038279D" w:rsidP="00603C3F">
            <w:pPr>
              <w:jc w:val="center"/>
            </w:pPr>
            <w:r>
              <w:t>4</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E43105" w:rsidRDefault="0038279D" w:rsidP="00603C3F">
            <w:pPr>
              <w:jc w:val="center"/>
              <w:rPr>
                <w:lang w:val="en-US"/>
              </w:rPr>
            </w:pPr>
          </w:p>
          <w:p w:rsidR="0038279D" w:rsidRPr="00E43105" w:rsidRDefault="0038279D" w:rsidP="00603C3F">
            <w:pPr>
              <w:jc w:val="center"/>
              <w:rPr>
                <w:lang w:val="en-US"/>
              </w:rPr>
            </w:pPr>
          </w:p>
          <w:p w:rsidR="0038279D" w:rsidRDefault="0038279D" w:rsidP="00603C3F">
            <w:pPr>
              <w:jc w:val="center"/>
              <w:rPr>
                <w:lang w:val="en-US"/>
              </w:rPr>
            </w:pPr>
          </w:p>
          <w:p w:rsidR="0038279D" w:rsidRPr="00E43105" w:rsidRDefault="00D105DC"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E43105" w:rsidRDefault="0038279D" w:rsidP="00603C3F">
            <w:pPr>
              <w:jc w:val="center"/>
            </w:pPr>
          </w:p>
          <w:p w:rsidR="0038279D" w:rsidRPr="00E43105" w:rsidRDefault="0038279D" w:rsidP="00603C3F">
            <w:pPr>
              <w:jc w:val="center"/>
            </w:pPr>
          </w:p>
          <w:p w:rsidR="0038279D" w:rsidRDefault="0038279D" w:rsidP="00603C3F">
            <w:pPr>
              <w:jc w:val="center"/>
            </w:pPr>
          </w:p>
          <w:p w:rsidR="0038279D" w:rsidRPr="00E43105" w:rsidRDefault="0038279D" w:rsidP="00603C3F">
            <w:pPr>
              <w:jc w:val="center"/>
            </w:pPr>
            <w:r>
              <w:t>4</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E43105" w:rsidRDefault="0038279D" w:rsidP="00603C3F">
            <w:pPr>
              <w:jc w:val="center"/>
            </w:pPr>
          </w:p>
          <w:p w:rsidR="0038279D" w:rsidRPr="00E43105" w:rsidRDefault="0038279D" w:rsidP="00603C3F">
            <w:pPr>
              <w:jc w:val="center"/>
            </w:pPr>
          </w:p>
          <w:p w:rsidR="0038279D" w:rsidRDefault="0038279D" w:rsidP="00603C3F">
            <w:pPr>
              <w:jc w:val="center"/>
            </w:pPr>
          </w:p>
          <w:p w:rsidR="0038279D" w:rsidRPr="00E43105" w:rsidRDefault="0076071E"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E43105" w:rsidRDefault="0038279D" w:rsidP="00603C3F">
            <w:pPr>
              <w:jc w:val="center"/>
              <w:rPr>
                <w:lang w:val="en-US"/>
              </w:rPr>
            </w:pPr>
          </w:p>
          <w:p w:rsidR="0038279D" w:rsidRPr="00E43105" w:rsidRDefault="0038279D" w:rsidP="00603C3F">
            <w:pPr>
              <w:jc w:val="center"/>
              <w:rPr>
                <w:lang w:val="en-US"/>
              </w:rPr>
            </w:pPr>
          </w:p>
          <w:p w:rsidR="0038279D" w:rsidRDefault="0038279D" w:rsidP="00603C3F">
            <w:pPr>
              <w:jc w:val="center"/>
              <w:rPr>
                <w:lang w:val="en-US"/>
              </w:rPr>
            </w:pPr>
          </w:p>
          <w:p w:rsidR="0038279D" w:rsidRPr="00E43105"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E43105" w:rsidRDefault="0038279D" w:rsidP="00603C3F">
            <w:pPr>
              <w:jc w:val="center"/>
              <w:rPr>
                <w:lang w:val="en-US"/>
              </w:rPr>
            </w:pPr>
          </w:p>
          <w:p w:rsidR="0038279D" w:rsidRPr="00E43105" w:rsidRDefault="0038279D" w:rsidP="00603C3F">
            <w:pPr>
              <w:jc w:val="center"/>
              <w:rPr>
                <w:lang w:val="en-US"/>
              </w:rPr>
            </w:pPr>
          </w:p>
          <w:p w:rsidR="0038279D" w:rsidRDefault="0038279D" w:rsidP="00603C3F">
            <w:pPr>
              <w:jc w:val="center"/>
              <w:rPr>
                <w:lang w:val="en-US"/>
              </w:rPr>
            </w:pPr>
          </w:p>
          <w:p w:rsidR="0038279D" w:rsidRPr="00E43105"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E43105" w:rsidRDefault="0038279D" w:rsidP="00603C3F">
            <w:pPr>
              <w:jc w:val="center"/>
              <w:rPr>
                <w:lang w:val="en-US"/>
              </w:rPr>
            </w:pPr>
          </w:p>
          <w:p w:rsidR="0038279D" w:rsidRPr="00E43105" w:rsidRDefault="0038279D" w:rsidP="00603C3F">
            <w:pPr>
              <w:jc w:val="center"/>
              <w:rPr>
                <w:lang w:val="en-US"/>
              </w:rPr>
            </w:pPr>
          </w:p>
          <w:p w:rsidR="0038279D" w:rsidRDefault="0038279D" w:rsidP="00603C3F">
            <w:pPr>
              <w:jc w:val="center"/>
              <w:rPr>
                <w:lang w:val="en-US"/>
              </w:rPr>
            </w:pPr>
          </w:p>
          <w:p w:rsidR="0038279D" w:rsidRPr="00E43105"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E43105" w:rsidRDefault="0038279D" w:rsidP="00603C3F">
            <w:pPr>
              <w:jc w:val="center"/>
            </w:pPr>
          </w:p>
          <w:p w:rsidR="0038279D" w:rsidRPr="00E43105" w:rsidRDefault="0038279D" w:rsidP="00603C3F">
            <w:pPr>
              <w:jc w:val="center"/>
            </w:pPr>
          </w:p>
          <w:p w:rsidR="0038279D" w:rsidRDefault="0038279D" w:rsidP="00603C3F">
            <w:pPr>
              <w:jc w:val="center"/>
            </w:pPr>
          </w:p>
          <w:p w:rsidR="0038279D" w:rsidRPr="00E43105"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E43105" w:rsidRDefault="0038279D" w:rsidP="00603C3F">
            <w:pPr>
              <w:jc w:val="center"/>
              <w:rPr>
                <w:lang w:val="en-US"/>
              </w:rPr>
            </w:pPr>
          </w:p>
          <w:p w:rsidR="0038279D" w:rsidRPr="00E43105" w:rsidRDefault="0038279D" w:rsidP="00603C3F">
            <w:pPr>
              <w:jc w:val="center"/>
              <w:rPr>
                <w:lang w:val="en-US"/>
              </w:rPr>
            </w:pPr>
          </w:p>
          <w:p w:rsidR="0038279D" w:rsidRDefault="0038279D" w:rsidP="00603C3F">
            <w:pPr>
              <w:jc w:val="center"/>
              <w:rPr>
                <w:lang w:val="en-US"/>
              </w:rPr>
            </w:pPr>
          </w:p>
          <w:p w:rsidR="0038279D" w:rsidRPr="00E43105" w:rsidRDefault="00603C3F" w:rsidP="00603C3F">
            <w:pPr>
              <w:jc w:val="center"/>
            </w:pPr>
            <w:r>
              <w:t>4</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E43105" w:rsidRDefault="0038279D" w:rsidP="00603C3F">
            <w:pPr>
              <w:jc w:val="center"/>
            </w:pPr>
          </w:p>
          <w:p w:rsidR="0038279D" w:rsidRPr="00E43105" w:rsidRDefault="0038279D" w:rsidP="00603C3F">
            <w:pPr>
              <w:jc w:val="center"/>
            </w:pPr>
          </w:p>
          <w:p w:rsidR="0038279D" w:rsidRDefault="0038279D" w:rsidP="00603C3F">
            <w:pPr>
              <w:jc w:val="center"/>
            </w:pPr>
          </w:p>
          <w:p w:rsidR="0038279D" w:rsidRPr="00E43105" w:rsidRDefault="00603C3F" w:rsidP="00603C3F">
            <w:pPr>
              <w:jc w:val="center"/>
            </w:pPr>
            <w:r>
              <w:t>26</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E43105" w:rsidRDefault="0038279D" w:rsidP="00603C3F">
            <w:pPr>
              <w:jc w:val="center"/>
            </w:pPr>
          </w:p>
          <w:p w:rsidR="0038279D" w:rsidRPr="00E43105" w:rsidRDefault="0038279D" w:rsidP="00603C3F">
            <w:pPr>
              <w:jc w:val="center"/>
            </w:pPr>
          </w:p>
          <w:p w:rsidR="0038279D" w:rsidRDefault="0038279D" w:rsidP="00603C3F">
            <w:pPr>
              <w:jc w:val="center"/>
            </w:pPr>
          </w:p>
          <w:p w:rsidR="0038279D" w:rsidRPr="00E43105" w:rsidRDefault="0076071E" w:rsidP="00603C3F">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p w:rsidR="0038279D" w:rsidRPr="00B70A53" w:rsidRDefault="0038279D" w:rsidP="00603C3F">
            <w:pPr>
              <w:jc w:val="center"/>
            </w:pPr>
          </w:p>
          <w:p w:rsidR="0038279D" w:rsidRPr="00B70A53" w:rsidRDefault="0038279D" w:rsidP="00603C3F">
            <w:pPr>
              <w:jc w:val="center"/>
            </w:pPr>
          </w:p>
          <w:p w:rsidR="0038279D" w:rsidRDefault="0038279D" w:rsidP="00603C3F">
            <w:pPr>
              <w:jc w:val="center"/>
            </w:pPr>
          </w:p>
          <w:p w:rsidR="0038279D" w:rsidRPr="00B70A53" w:rsidRDefault="0038279D" w:rsidP="00603C3F">
            <w:pPr>
              <w:jc w:val="center"/>
            </w:pPr>
            <w:r>
              <w:t>0</w:t>
            </w:r>
          </w:p>
        </w:tc>
      </w:tr>
      <w:tr w:rsidR="0038279D" w:rsidTr="00CF75C6">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2A45BA">
            <w:r>
              <w:t>Тема</w:t>
            </w:r>
            <w:r w:rsidRPr="00A22878">
              <w:t xml:space="preserve"> </w:t>
            </w:r>
            <w:r>
              <w:t>2.2  Генераторы прямоугольного</w:t>
            </w:r>
            <w:r w:rsidRPr="00EB5FEF">
              <w:t xml:space="preserve"> </w:t>
            </w:r>
            <w:r>
              <w:t>и пилообразного напряжения.</w:t>
            </w:r>
          </w:p>
        </w:tc>
        <w:tc>
          <w:tcPr>
            <w:tcW w:w="775" w:type="dxa"/>
            <w:tcBorders>
              <w:top w:val="single" w:sz="4" w:space="0" w:color="auto"/>
              <w:left w:val="single" w:sz="4" w:space="0" w:color="auto"/>
              <w:bottom w:val="single" w:sz="4" w:space="0" w:color="auto"/>
              <w:right w:val="single" w:sz="4" w:space="0" w:color="auto"/>
            </w:tcBorders>
          </w:tcPr>
          <w:p w:rsidR="0038279D" w:rsidRPr="003835B8" w:rsidRDefault="0038279D" w:rsidP="002A45BA">
            <w:r>
              <w:t xml:space="preserve"> </w:t>
            </w:r>
          </w:p>
          <w:p w:rsidR="0038279D" w:rsidRPr="003835B8" w:rsidRDefault="0038279D" w:rsidP="002A45BA"/>
          <w:p w:rsidR="0038279D" w:rsidRPr="00234E43" w:rsidRDefault="0038279D" w:rsidP="00201D7E">
            <w:pPr>
              <w:rPr>
                <w:lang w:val="en-US"/>
              </w:rPr>
            </w:pPr>
            <w:r>
              <w:t xml:space="preserve">  </w:t>
            </w:r>
            <w:r w:rsidR="00D105DC">
              <w:t xml:space="preserve"> 4</w:t>
            </w:r>
            <w:r>
              <w:rPr>
                <w:lang w:val="en-US"/>
              </w:rPr>
              <w:t>/</w:t>
            </w:r>
            <w:r w:rsidR="009A78DB">
              <w:rPr>
                <w:lang w:val="en-US"/>
              </w:rPr>
              <w:t>0</w:t>
            </w:r>
          </w:p>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Pr="00E43105" w:rsidRDefault="0038279D" w:rsidP="00603C3F">
            <w:pPr>
              <w:jc w:val="center"/>
            </w:pPr>
            <w:r>
              <w:t>4</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Pr="00E43105"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Pr="00E43105" w:rsidRDefault="0038279D" w:rsidP="00603C3F">
            <w:pPr>
              <w:jc w:val="center"/>
            </w:pPr>
            <w:r>
              <w:t>4</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Pr="002A45BA"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Pr="002A45BA"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Pr="002A45BA"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Pr="002A45BA"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Pr="002A45BA"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Pr="002A45BA" w:rsidRDefault="00603C3F"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Default="0038279D" w:rsidP="00603C3F">
            <w:pPr>
              <w:jc w:val="center"/>
            </w:pPr>
          </w:p>
          <w:p w:rsidR="0038279D" w:rsidRPr="002A45BA" w:rsidRDefault="00603C3F"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Default="0038279D" w:rsidP="00603C3F">
            <w:pPr>
              <w:jc w:val="center"/>
              <w:rPr>
                <w:lang w:val="en-US"/>
              </w:rPr>
            </w:pPr>
          </w:p>
          <w:p w:rsidR="0038279D" w:rsidRPr="002A45BA" w:rsidRDefault="0076071E" w:rsidP="00603C3F">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p w:rsidR="0038279D" w:rsidRDefault="0038279D" w:rsidP="00603C3F">
            <w:pPr>
              <w:jc w:val="center"/>
            </w:pPr>
          </w:p>
          <w:p w:rsidR="0038279D" w:rsidRPr="00B70A53" w:rsidRDefault="0038279D" w:rsidP="00603C3F">
            <w:pPr>
              <w:jc w:val="center"/>
            </w:pPr>
            <w:r>
              <w:t>0</w:t>
            </w:r>
          </w:p>
        </w:tc>
      </w:tr>
      <w:tr w:rsidR="0038279D" w:rsidTr="00CF75C6">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2A45BA">
            <w:pPr>
              <w:rPr>
                <w:rFonts w:eastAsia="Arial Unicode MS"/>
                <w:bCs/>
              </w:rPr>
            </w:pPr>
            <w:r>
              <w:rPr>
                <w:rFonts w:eastAsia="Arial Unicode MS"/>
                <w:bCs/>
              </w:rPr>
              <w:t>Раздел</w:t>
            </w:r>
            <w:r>
              <w:rPr>
                <w:rFonts w:eastAsia="Arial Unicode MS"/>
                <w:bCs/>
                <w:lang w:val="en-US"/>
              </w:rPr>
              <w:t xml:space="preserve"> </w:t>
            </w:r>
            <w:r>
              <w:rPr>
                <w:rFonts w:eastAsia="Arial Unicode MS"/>
                <w:bCs/>
              </w:rPr>
              <w:t>3. Импульсные устройства.</w:t>
            </w:r>
          </w:p>
        </w:tc>
        <w:tc>
          <w:tcPr>
            <w:tcW w:w="775" w:type="dxa"/>
            <w:tcBorders>
              <w:top w:val="single" w:sz="4" w:space="0" w:color="auto"/>
              <w:left w:val="single" w:sz="4" w:space="0" w:color="auto"/>
              <w:bottom w:val="single" w:sz="4" w:space="0" w:color="auto"/>
              <w:right w:val="single" w:sz="4" w:space="0" w:color="auto"/>
            </w:tcBorders>
          </w:tcPr>
          <w:p w:rsidR="0038279D" w:rsidRDefault="0038279D" w:rsidP="002A45BA"/>
        </w:tc>
        <w:tc>
          <w:tcPr>
            <w:tcW w:w="925" w:type="dxa"/>
            <w:tcBorders>
              <w:top w:val="single" w:sz="4" w:space="0" w:color="auto"/>
              <w:left w:val="single" w:sz="4" w:space="0" w:color="auto"/>
              <w:bottom w:val="single" w:sz="4" w:space="0" w:color="auto"/>
              <w:right w:val="single" w:sz="4" w:space="0" w:color="auto"/>
            </w:tcBorders>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1"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0"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1"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0"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1"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0"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1"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tc>
        <w:tc>
          <w:tcPr>
            <w:tcW w:w="851"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tc>
      </w:tr>
      <w:tr w:rsidR="0038279D" w:rsidTr="00CF75C6">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2A45BA">
            <w:pPr>
              <w:rPr>
                <w:rFonts w:eastAsia="Arial Unicode MS"/>
                <w:bCs/>
              </w:rPr>
            </w:pPr>
            <w:r>
              <w:rPr>
                <w:rFonts w:eastAsia="Arial Unicode MS"/>
                <w:bCs/>
              </w:rPr>
              <w:t>Тема</w:t>
            </w:r>
            <w:r w:rsidRPr="003254FD">
              <w:rPr>
                <w:rFonts w:eastAsia="Arial Unicode MS"/>
                <w:bCs/>
              </w:rPr>
              <w:t xml:space="preserve"> </w:t>
            </w:r>
            <w:r>
              <w:rPr>
                <w:rFonts w:eastAsia="Arial Unicode MS"/>
                <w:bCs/>
              </w:rPr>
              <w:t>3.1</w:t>
            </w:r>
          </w:p>
          <w:p w:rsidR="0038279D" w:rsidRPr="00570699" w:rsidRDefault="0038279D" w:rsidP="002A45BA">
            <w:pPr>
              <w:rPr>
                <w:rFonts w:eastAsia="Arial Unicode MS"/>
                <w:bCs/>
              </w:rPr>
            </w:pPr>
            <w:r>
              <w:rPr>
                <w:rFonts w:eastAsia="Arial Unicode MS"/>
                <w:bCs/>
              </w:rPr>
              <w:t>Принцып построения импульсных устройств</w:t>
            </w:r>
            <w:r w:rsidRPr="00570699">
              <w:rPr>
                <w:rFonts w:eastAsia="Arial Unicode MS"/>
                <w:bCs/>
              </w:rPr>
              <w:t>.</w:t>
            </w:r>
            <w:r w:rsidRPr="003254FD">
              <w:rPr>
                <w:rFonts w:eastAsia="Arial Unicode MS"/>
                <w:bCs/>
              </w:rPr>
              <w:t xml:space="preserve"> </w:t>
            </w:r>
            <w:r>
              <w:rPr>
                <w:rFonts w:eastAsia="Arial Unicode MS"/>
                <w:bCs/>
              </w:rPr>
              <w:t>Дифференцирующие и интегрирующие цепи</w:t>
            </w:r>
            <w:r w:rsidRPr="00570699">
              <w:rPr>
                <w:rFonts w:eastAsia="Arial Unicode MS"/>
                <w:bCs/>
              </w:rPr>
              <w:t>.</w:t>
            </w:r>
            <w:r w:rsidRPr="003254FD">
              <w:rPr>
                <w:rFonts w:eastAsia="Arial Unicode MS"/>
                <w:bCs/>
              </w:rPr>
              <w:t xml:space="preserve"> </w:t>
            </w:r>
            <w:r>
              <w:rPr>
                <w:rFonts w:eastAsia="Arial Unicode MS"/>
                <w:bCs/>
              </w:rPr>
              <w:t>Электронные ключи</w:t>
            </w:r>
            <w:r w:rsidRPr="00570699">
              <w:rPr>
                <w:rFonts w:eastAsia="Arial Unicode MS"/>
                <w:bCs/>
              </w:rPr>
              <w:t>.</w:t>
            </w:r>
            <w:r w:rsidRPr="0023774C">
              <w:rPr>
                <w:rFonts w:eastAsia="Arial Unicode MS"/>
                <w:bCs/>
              </w:rPr>
              <w:t xml:space="preserve"> </w:t>
            </w:r>
            <w:r>
              <w:rPr>
                <w:rFonts w:eastAsia="Arial Unicode MS"/>
                <w:bCs/>
              </w:rPr>
              <w:t xml:space="preserve">Блокинг </w:t>
            </w:r>
            <w:r w:rsidRPr="0023774C">
              <w:rPr>
                <w:rFonts w:eastAsia="Arial Unicode MS"/>
                <w:bCs/>
              </w:rPr>
              <w:t>-</w:t>
            </w:r>
            <w:r>
              <w:rPr>
                <w:rFonts w:eastAsia="Arial Unicode MS"/>
                <w:bCs/>
              </w:rPr>
              <w:t>генераторы</w:t>
            </w:r>
            <w:r w:rsidRPr="003254FD">
              <w:rPr>
                <w:rFonts w:eastAsia="Arial Unicode MS"/>
                <w:bCs/>
              </w:rPr>
              <w:t xml:space="preserve"> </w:t>
            </w:r>
            <w:r w:rsidRPr="00570699">
              <w:rPr>
                <w:rFonts w:eastAsia="Arial Unicode MS"/>
                <w:bCs/>
              </w:rPr>
              <w:t>.</w:t>
            </w:r>
          </w:p>
        </w:tc>
        <w:tc>
          <w:tcPr>
            <w:tcW w:w="775" w:type="dxa"/>
            <w:tcBorders>
              <w:top w:val="single" w:sz="4" w:space="0" w:color="auto"/>
              <w:left w:val="single" w:sz="4" w:space="0" w:color="auto"/>
              <w:bottom w:val="single" w:sz="4" w:space="0" w:color="auto"/>
              <w:right w:val="single" w:sz="4" w:space="0" w:color="auto"/>
            </w:tcBorders>
          </w:tcPr>
          <w:p w:rsidR="0038279D" w:rsidRDefault="0038279D" w:rsidP="002A45BA">
            <w:r>
              <w:t xml:space="preserve">   </w:t>
            </w:r>
          </w:p>
          <w:p w:rsidR="0038279D" w:rsidRPr="002A45BA" w:rsidRDefault="0038279D" w:rsidP="002A45BA"/>
          <w:p w:rsidR="0038279D" w:rsidRPr="002A45BA" w:rsidRDefault="0038279D" w:rsidP="002A45BA"/>
          <w:p w:rsidR="0038279D" w:rsidRDefault="0038279D" w:rsidP="002A45BA"/>
          <w:p w:rsidR="0038279D" w:rsidRPr="00CB4291" w:rsidRDefault="0038279D" w:rsidP="00201D7E">
            <w:pPr>
              <w:rPr>
                <w:lang w:val="en-US"/>
              </w:rPr>
            </w:pPr>
            <w:r>
              <w:t xml:space="preserve">  </w:t>
            </w:r>
            <w:r w:rsidR="00D105DC">
              <w:t>2</w:t>
            </w:r>
            <w:r>
              <w:rPr>
                <w:lang w:val="en-US"/>
              </w:rPr>
              <w:t>/</w:t>
            </w:r>
            <w:r w:rsidR="00B32AE8">
              <w:rPr>
                <w:lang w:val="en-US"/>
              </w:rPr>
              <w:t>2</w:t>
            </w:r>
            <w:r w:rsidR="00D105DC">
              <w:rPr>
                <w:lang w:val="en-US"/>
              </w:rPr>
              <w:t>4</w:t>
            </w:r>
          </w:p>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2A45BA" w:rsidRDefault="0038279D" w:rsidP="00603C3F">
            <w:pPr>
              <w:jc w:val="center"/>
            </w:pPr>
          </w:p>
          <w:p w:rsidR="0038279D" w:rsidRPr="002A45BA" w:rsidRDefault="0038279D" w:rsidP="00603C3F">
            <w:pPr>
              <w:jc w:val="center"/>
            </w:pPr>
          </w:p>
          <w:p w:rsidR="0038279D" w:rsidRDefault="0038279D" w:rsidP="00603C3F">
            <w:pPr>
              <w:jc w:val="center"/>
            </w:pPr>
          </w:p>
          <w:p w:rsidR="0038279D" w:rsidRPr="002A45BA" w:rsidRDefault="0038279D" w:rsidP="00603C3F">
            <w:pPr>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38279D" w:rsidRPr="003254FD" w:rsidRDefault="0038279D" w:rsidP="00603C3F">
            <w:pPr>
              <w:jc w:val="center"/>
            </w:pPr>
          </w:p>
          <w:p w:rsidR="0038279D" w:rsidRPr="003254FD" w:rsidRDefault="0038279D" w:rsidP="00603C3F">
            <w:pPr>
              <w:jc w:val="center"/>
            </w:pPr>
          </w:p>
          <w:p w:rsidR="0038279D" w:rsidRPr="003254FD" w:rsidRDefault="0038279D" w:rsidP="00603C3F">
            <w:pPr>
              <w:jc w:val="center"/>
            </w:pPr>
          </w:p>
          <w:p w:rsidR="0038279D" w:rsidRPr="003254FD" w:rsidRDefault="0038279D" w:rsidP="00603C3F">
            <w:pPr>
              <w:jc w:val="center"/>
            </w:pPr>
          </w:p>
          <w:p w:rsidR="0038279D" w:rsidRPr="002A45BA" w:rsidRDefault="00D105DC"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2A45BA" w:rsidRDefault="0038279D" w:rsidP="00603C3F">
            <w:pPr>
              <w:jc w:val="center"/>
            </w:pPr>
          </w:p>
          <w:p w:rsidR="0038279D" w:rsidRPr="002A45BA" w:rsidRDefault="0038279D" w:rsidP="00603C3F">
            <w:pPr>
              <w:jc w:val="center"/>
            </w:pPr>
          </w:p>
          <w:p w:rsidR="0038279D" w:rsidRDefault="0038279D" w:rsidP="00603C3F">
            <w:pPr>
              <w:jc w:val="center"/>
            </w:pPr>
          </w:p>
          <w:p w:rsidR="0038279D" w:rsidRPr="002A45BA" w:rsidRDefault="0038279D" w:rsidP="00603C3F">
            <w:pPr>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2A45BA" w:rsidRDefault="0038279D" w:rsidP="00603C3F">
            <w:pPr>
              <w:jc w:val="center"/>
            </w:pPr>
          </w:p>
          <w:p w:rsidR="0038279D" w:rsidRPr="002A45BA" w:rsidRDefault="0038279D" w:rsidP="00603C3F">
            <w:pPr>
              <w:jc w:val="center"/>
            </w:pPr>
          </w:p>
          <w:p w:rsidR="0038279D" w:rsidRDefault="0038279D" w:rsidP="00603C3F">
            <w:pPr>
              <w:jc w:val="center"/>
            </w:pPr>
          </w:p>
          <w:p w:rsidR="0038279D" w:rsidRPr="002A45BA" w:rsidRDefault="0076071E"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Pr="003254FD" w:rsidRDefault="0038279D" w:rsidP="00603C3F">
            <w:pPr>
              <w:jc w:val="center"/>
            </w:pPr>
          </w:p>
          <w:p w:rsidR="0038279D" w:rsidRPr="003254FD" w:rsidRDefault="0038279D" w:rsidP="00603C3F">
            <w:pPr>
              <w:jc w:val="center"/>
            </w:pPr>
          </w:p>
          <w:p w:rsidR="0038279D" w:rsidRPr="003254FD" w:rsidRDefault="0038279D" w:rsidP="00603C3F">
            <w:pPr>
              <w:jc w:val="center"/>
            </w:pPr>
          </w:p>
          <w:p w:rsidR="0038279D" w:rsidRPr="003254FD" w:rsidRDefault="0038279D" w:rsidP="00603C3F">
            <w:pPr>
              <w:jc w:val="center"/>
            </w:pPr>
          </w:p>
          <w:p w:rsidR="0038279D" w:rsidRPr="002A45BA"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2A45BA" w:rsidRDefault="0038279D" w:rsidP="00603C3F">
            <w:pPr>
              <w:jc w:val="center"/>
            </w:pPr>
          </w:p>
          <w:p w:rsidR="0038279D" w:rsidRPr="002A45BA" w:rsidRDefault="0038279D" w:rsidP="00603C3F">
            <w:pPr>
              <w:jc w:val="center"/>
            </w:pPr>
          </w:p>
          <w:p w:rsidR="0038279D" w:rsidRDefault="0038279D" w:rsidP="00603C3F">
            <w:pPr>
              <w:jc w:val="center"/>
            </w:pPr>
          </w:p>
          <w:p w:rsidR="0038279D" w:rsidRPr="002A45BA"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2A45BA" w:rsidRDefault="0038279D" w:rsidP="00603C3F">
            <w:pPr>
              <w:jc w:val="center"/>
            </w:pPr>
          </w:p>
          <w:p w:rsidR="0038279D" w:rsidRPr="002A45BA" w:rsidRDefault="0038279D" w:rsidP="00603C3F">
            <w:pPr>
              <w:jc w:val="center"/>
            </w:pPr>
          </w:p>
          <w:p w:rsidR="0038279D" w:rsidRDefault="0038279D" w:rsidP="00603C3F">
            <w:pPr>
              <w:jc w:val="center"/>
            </w:pPr>
          </w:p>
          <w:p w:rsidR="0038279D" w:rsidRPr="002A45BA"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2A45BA" w:rsidRDefault="0038279D" w:rsidP="00603C3F">
            <w:pPr>
              <w:jc w:val="center"/>
            </w:pPr>
          </w:p>
          <w:p w:rsidR="0038279D" w:rsidRPr="002A45BA" w:rsidRDefault="0038279D" w:rsidP="00603C3F">
            <w:pPr>
              <w:jc w:val="center"/>
            </w:pPr>
          </w:p>
          <w:p w:rsidR="0038279D" w:rsidRDefault="0038279D" w:rsidP="00603C3F">
            <w:pPr>
              <w:jc w:val="center"/>
            </w:pPr>
          </w:p>
          <w:p w:rsidR="0038279D" w:rsidRPr="002A45BA"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2A45BA" w:rsidRDefault="0038279D" w:rsidP="00603C3F">
            <w:pPr>
              <w:jc w:val="center"/>
              <w:rPr>
                <w:lang w:val="en-US"/>
              </w:rPr>
            </w:pPr>
          </w:p>
          <w:p w:rsidR="0038279D" w:rsidRPr="002A45BA" w:rsidRDefault="0038279D" w:rsidP="00603C3F">
            <w:pPr>
              <w:jc w:val="center"/>
              <w:rPr>
                <w:lang w:val="en-US"/>
              </w:rPr>
            </w:pPr>
          </w:p>
          <w:p w:rsidR="0038279D" w:rsidRDefault="0038279D" w:rsidP="00603C3F">
            <w:pPr>
              <w:jc w:val="center"/>
              <w:rPr>
                <w:lang w:val="en-US"/>
              </w:rPr>
            </w:pPr>
          </w:p>
          <w:p w:rsidR="0038279D" w:rsidRPr="002A45BA" w:rsidRDefault="00603C3F"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2A45BA" w:rsidRDefault="0038279D" w:rsidP="00603C3F">
            <w:pPr>
              <w:jc w:val="center"/>
            </w:pPr>
          </w:p>
          <w:p w:rsidR="0038279D" w:rsidRPr="002A45BA" w:rsidRDefault="0038279D" w:rsidP="00603C3F">
            <w:pPr>
              <w:jc w:val="center"/>
            </w:pPr>
          </w:p>
          <w:p w:rsidR="0038279D" w:rsidRDefault="0038279D" w:rsidP="00603C3F">
            <w:pPr>
              <w:jc w:val="center"/>
            </w:pPr>
          </w:p>
          <w:p w:rsidR="0038279D" w:rsidRPr="002A45BA" w:rsidRDefault="00603C3F" w:rsidP="00603C3F">
            <w:pPr>
              <w:jc w:val="center"/>
            </w:pPr>
            <w:r>
              <w:t>24</w:t>
            </w:r>
          </w:p>
        </w:tc>
        <w:tc>
          <w:tcPr>
            <w:tcW w:w="850" w:type="dxa"/>
            <w:tcBorders>
              <w:top w:val="single" w:sz="4" w:space="0" w:color="auto"/>
              <w:left w:val="single" w:sz="4" w:space="0" w:color="auto"/>
              <w:bottom w:val="single" w:sz="4" w:space="0" w:color="auto"/>
              <w:right w:val="single" w:sz="4" w:space="0" w:color="auto"/>
            </w:tcBorders>
            <w:hideMark/>
          </w:tcPr>
          <w:p w:rsidR="0038279D" w:rsidRPr="002A45BA" w:rsidRDefault="0038279D" w:rsidP="00603C3F">
            <w:pPr>
              <w:jc w:val="center"/>
            </w:pPr>
          </w:p>
          <w:p w:rsidR="0038279D" w:rsidRPr="002A45BA" w:rsidRDefault="0038279D" w:rsidP="00603C3F">
            <w:pPr>
              <w:jc w:val="center"/>
            </w:pPr>
          </w:p>
          <w:p w:rsidR="0038279D" w:rsidRDefault="0038279D" w:rsidP="00603C3F">
            <w:pPr>
              <w:jc w:val="center"/>
            </w:pPr>
          </w:p>
          <w:p w:rsidR="0038279D" w:rsidRDefault="0038279D" w:rsidP="00603C3F">
            <w:pPr>
              <w:jc w:val="center"/>
            </w:pPr>
          </w:p>
          <w:p w:rsidR="0038279D" w:rsidRPr="002A45BA" w:rsidRDefault="0076071E" w:rsidP="00603C3F">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p w:rsidR="0038279D" w:rsidRPr="00B70A53" w:rsidRDefault="0038279D" w:rsidP="00603C3F">
            <w:pPr>
              <w:jc w:val="center"/>
            </w:pPr>
          </w:p>
          <w:p w:rsidR="0038279D" w:rsidRPr="00B70A53" w:rsidRDefault="0038279D" w:rsidP="00603C3F">
            <w:pPr>
              <w:jc w:val="center"/>
            </w:pPr>
          </w:p>
          <w:p w:rsidR="0038279D" w:rsidRDefault="0038279D" w:rsidP="00603C3F">
            <w:pPr>
              <w:jc w:val="center"/>
            </w:pPr>
          </w:p>
          <w:p w:rsidR="0038279D" w:rsidRPr="00B70A53" w:rsidRDefault="0038279D" w:rsidP="00603C3F">
            <w:pPr>
              <w:jc w:val="center"/>
            </w:pPr>
            <w:r>
              <w:t>0</w:t>
            </w:r>
          </w:p>
        </w:tc>
      </w:tr>
      <w:tr w:rsidR="0038279D" w:rsidRPr="00DD56FD" w:rsidTr="00CF75C6">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2A45BA">
            <w:r w:rsidRPr="00DD56FD">
              <w:t>Тема 3.2</w:t>
            </w:r>
          </w:p>
          <w:p w:rsidR="0038279D" w:rsidRPr="00DD56FD" w:rsidRDefault="0038279D" w:rsidP="002A45BA">
            <w:r w:rsidRPr="00DD56FD">
              <w:t xml:space="preserve">Схемы цифровых (логических) </w:t>
            </w:r>
            <w:r w:rsidRPr="00DD56FD">
              <w:lastRenderedPageBreak/>
              <w:t>элементов.</w:t>
            </w:r>
            <w:r w:rsidRPr="003254FD">
              <w:t xml:space="preserve"> </w:t>
            </w:r>
            <w:r w:rsidRPr="00DD56FD">
              <w:t>Триггеры,</w:t>
            </w:r>
            <w:r w:rsidRPr="003254FD">
              <w:t xml:space="preserve"> </w:t>
            </w:r>
            <w:r w:rsidRPr="00DD56FD">
              <w:t>триггеры на биполярных транзисторах,</w:t>
            </w:r>
            <w:r w:rsidRPr="003254FD">
              <w:t xml:space="preserve"> </w:t>
            </w:r>
            <w:r w:rsidRPr="00DD56FD">
              <w:t>триггеры на цифровых (логических) элементах.</w:t>
            </w:r>
          </w:p>
        </w:tc>
        <w:tc>
          <w:tcPr>
            <w:tcW w:w="775" w:type="dxa"/>
            <w:tcBorders>
              <w:top w:val="single" w:sz="4" w:space="0" w:color="auto"/>
              <w:left w:val="single" w:sz="4" w:space="0" w:color="auto"/>
              <w:bottom w:val="single" w:sz="4" w:space="0" w:color="auto"/>
              <w:right w:val="single" w:sz="4" w:space="0" w:color="auto"/>
            </w:tcBorders>
          </w:tcPr>
          <w:p w:rsidR="0038279D" w:rsidRPr="00DD56FD" w:rsidRDefault="0038279D" w:rsidP="002A45BA">
            <w:pPr>
              <w:rPr>
                <w:i/>
              </w:rPr>
            </w:pPr>
            <w:r w:rsidRPr="00DD56FD">
              <w:rPr>
                <w:i/>
              </w:rPr>
              <w:lastRenderedPageBreak/>
              <w:t xml:space="preserve"> </w:t>
            </w:r>
          </w:p>
          <w:p w:rsidR="0038279D" w:rsidRPr="00DD56FD" w:rsidRDefault="0038279D" w:rsidP="002A45BA">
            <w:pPr>
              <w:rPr>
                <w:i/>
              </w:rPr>
            </w:pPr>
          </w:p>
          <w:p w:rsidR="0038279D" w:rsidRPr="00DD56FD" w:rsidRDefault="0038279D" w:rsidP="002A45BA">
            <w:pPr>
              <w:rPr>
                <w:i/>
              </w:rPr>
            </w:pPr>
          </w:p>
          <w:p w:rsidR="0038279D" w:rsidRPr="00DD56FD" w:rsidRDefault="0038279D" w:rsidP="002A45BA">
            <w:pPr>
              <w:rPr>
                <w:i/>
              </w:rPr>
            </w:pPr>
          </w:p>
          <w:p w:rsidR="0038279D" w:rsidRPr="00DD56FD" w:rsidRDefault="0038279D" w:rsidP="002A45BA">
            <w:pPr>
              <w:rPr>
                <w:i/>
              </w:rPr>
            </w:pPr>
            <w:r w:rsidRPr="00DD56FD">
              <w:rPr>
                <w:i/>
              </w:rPr>
              <w:t xml:space="preserve"> </w:t>
            </w:r>
            <w:r w:rsidR="009A78DB">
              <w:rPr>
                <w:lang w:val="en-US"/>
              </w:rPr>
              <w:t>3</w:t>
            </w:r>
            <w:r w:rsidR="00D105DC">
              <w:rPr>
                <w:lang w:val="en-US"/>
              </w:rPr>
              <w:t>2</w:t>
            </w:r>
            <w:r w:rsidR="00B32AE8">
              <w:rPr>
                <w:lang w:val="en-US"/>
              </w:rPr>
              <w:t>/24</w:t>
            </w:r>
            <w:r w:rsidRPr="00234E43">
              <w:rPr>
                <w:i/>
              </w:rPr>
              <w:t xml:space="preserve"> </w:t>
            </w:r>
            <w:r w:rsidRPr="00DD56FD">
              <w:rPr>
                <w:i/>
              </w:rPr>
              <w:t xml:space="preserve">  </w:t>
            </w:r>
          </w:p>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lastRenderedPageBreak/>
              <w:t>ПК-2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rPr>
            </w:pPr>
          </w:p>
          <w:p w:rsidR="0038279D" w:rsidRPr="00DD56FD" w:rsidRDefault="0038279D" w:rsidP="00603C3F">
            <w:pPr>
              <w:jc w:val="center"/>
            </w:pPr>
          </w:p>
          <w:p w:rsidR="0038279D" w:rsidRDefault="0038279D" w:rsidP="00603C3F">
            <w:pPr>
              <w:jc w:val="center"/>
              <w:rPr>
                <w:lang w:val="en-US"/>
              </w:rPr>
            </w:pPr>
          </w:p>
          <w:p w:rsidR="0038279D" w:rsidRDefault="0038279D" w:rsidP="00603C3F">
            <w:pPr>
              <w:jc w:val="center"/>
            </w:pPr>
          </w:p>
          <w:p w:rsidR="0038279D" w:rsidRPr="00DD56FD" w:rsidRDefault="0038279D" w:rsidP="00603C3F">
            <w:pPr>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lang w:val="en-US"/>
              </w:rPr>
            </w:pPr>
          </w:p>
          <w:p w:rsidR="0038279D" w:rsidRPr="00DD56F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5105CE" w:rsidRDefault="0038279D" w:rsidP="00603C3F">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rPr>
            </w:pPr>
          </w:p>
          <w:p w:rsidR="0038279D" w:rsidRPr="00DD56FD" w:rsidRDefault="0038279D" w:rsidP="00603C3F">
            <w:pPr>
              <w:jc w:val="center"/>
            </w:pPr>
          </w:p>
          <w:p w:rsidR="0038279D" w:rsidRPr="00DD56FD" w:rsidRDefault="0038279D" w:rsidP="00603C3F">
            <w:pPr>
              <w:jc w:val="center"/>
            </w:pPr>
          </w:p>
          <w:p w:rsidR="0038279D" w:rsidRDefault="0038279D" w:rsidP="00603C3F">
            <w:pPr>
              <w:jc w:val="center"/>
            </w:pPr>
          </w:p>
          <w:p w:rsidR="0038279D" w:rsidRPr="00DD56FD" w:rsidRDefault="0038279D" w:rsidP="00603C3F">
            <w:pPr>
              <w:jc w:val="center"/>
            </w:pPr>
            <w:r>
              <w:t>2</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rPr>
            </w:pPr>
          </w:p>
          <w:p w:rsidR="0038279D" w:rsidRPr="00DD56FD" w:rsidRDefault="0038279D" w:rsidP="00603C3F">
            <w:pPr>
              <w:jc w:val="center"/>
            </w:pPr>
          </w:p>
          <w:p w:rsidR="0038279D" w:rsidRPr="00DD56FD" w:rsidRDefault="0038279D" w:rsidP="00603C3F">
            <w:pPr>
              <w:jc w:val="center"/>
            </w:pPr>
          </w:p>
          <w:p w:rsidR="0038279D" w:rsidRDefault="0038279D" w:rsidP="00603C3F">
            <w:pPr>
              <w:jc w:val="center"/>
            </w:pPr>
          </w:p>
          <w:p w:rsidR="0038279D" w:rsidRPr="00DD56FD"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rPr>
            </w:pPr>
          </w:p>
          <w:p w:rsidR="0038279D" w:rsidRPr="00DD56FD" w:rsidRDefault="0038279D" w:rsidP="00603C3F">
            <w:pPr>
              <w:jc w:val="center"/>
            </w:pPr>
          </w:p>
          <w:p w:rsidR="0038279D" w:rsidRPr="00DD56FD" w:rsidRDefault="0038279D" w:rsidP="00603C3F">
            <w:pPr>
              <w:jc w:val="center"/>
            </w:pPr>
          </w:p>
          <w:p w:rsidR="0038279D" w:rsidRDefault="0038279D" w:rsidP="00603C3F">
            <w:pPr>
              <w:jc w:val="center"/>
            </w:pPr>
          </w:p>
          <w:p w:rsidR="0038279D" w:rsidRPr="00DD56FD"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rPr>
            </w:pPr>
          </w:p>
          <w:p w:rsidR="0038279D" w:rsidRPr="00DD56FD" w:rsidRDefault="0038279D" w:rsidP="00603C3F">
            <w:pPr>
              <w:jc w:val="center"/>
            </w:pPr>
          </w:p>
          <w:p w:rsidR="0038279D" w:rsidRPr="00DD56FD" w:rsidRDefault="0038279D" w:rsidP="00603C3F">
            <w:pPr>
              <w:jc w:val="center"/>
            </w:pPr>
          </w:p>
          <w:p w:rsidR="0038279D" w:rsidRDefault="0038279D" w:rsidP="00603C3F">
            <w:pPr>
              <w:jc w:val="center"/>
            </w:pPr>
          </w:p>
          <w:p w:rsidR="0038279D" w:rsidRPr="00DD56FD"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rPr>
            </w:pPr>
          </w:p>
          <w:p w:rsidR="0038279D" w:rsidRPr="00DD56FD" w:rsidRDefault="0038279D" w:rsidP="00603C3F">
            <w:pPr>
              <w:jc w:val="center"/>
            </w:pPr>
          </w:p>
          <w:p w:rsidR="0038279D" w:rsidRPr="00DD56FD" w:rsidRDefault="0038279D" w:rsidP="00603C3F">
            <w:pPr>
              <w:jc w:val="center"/>
            </w:pPr>
          </w:p>
          <w:p w:rsidR="0038279D" w:rsidRDefault="0038279D" w:rsidP="00603C3F">
            <w:pPr>
              <w:jc w:val="center"/>
            </w:pPr>
          </w:p>
          <w:p w:rsidR="0038279D" w:rsidRPr="00DD56FD"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rPr>
            </w:pPr>
          </w:p>
          <w:p w:rsidR="0038279D" w:rsidRPr="00DD56FD" w:rsidRDefault="0038279D" w:rsidP="00603C3F">
            <w:pPr>
              <w:jc w:val="center"/>
            </w:pPr>
          </w:p>
          <w:p w:rsidR="0038279D" w:rsidRPr="00DD56FD" w:rsidRDefault="0038279D" w:rsidP="00603C3F">
            <w:pPr>
              <w:jc w:val="center"/>
            </w:pPr>
          </w:p>
          <w:p w:rsidR="0038279D" w:rsidRDefault="0038279D" w:rsidP="00603C3F">
            <w:pPr>
              <w:jc w:val="center"/>
            </w:pPr>
          </w:p>
          <w:p w:rsidR="0038279D" w:rsidRPr="00DD56FD"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lang w:val="en-US"/>
              </w:rPr>
            </w:pPr>
          </w:p>
          <w:p w:rsidR="0038279D" w:rsidRPr="00DD56F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9A78DB" w:rsidP="00603C3F">
            <w:pPr>
              <w:jc w:val="center"/>
            </w:pPr>
            <w:r>
              <w:t>30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rPr>
            </w:pPr>
          </w:p>
          <w:p w:rsidR="0038279D" w:rsidRPr="00DD56FD" w:rsidRDefault="0038279D" w:rsidP="00603C3F">
            <w:pPr>
              <w:jc w:val="center"/>
            </w:pPr>
          </w:p>
          <w:p w:rsidR="0038279D" w:rsidRPr="00DD56FD" w:rsidRDefault="0038279D" w:rsidP="00603C3F">
            <w:pPr>
              <w:jc w:val="center"/>
            </w:pPr>
          </w:p>
          <w:p w:rsidR="0038279D" w:rsidRDefault="0038279D" w:rsidP="00603C3F">
            <w:pPr>
              <w:jc w:val="center"/>
            </w:pPr>
          </w:p>
          <w:p w:rsidR="0038279D" w:rsidRPr="003254FD" w:rsidRDefault="00603C3F" w:rsidP="00603C3F">
            <w:pPr>
              <w:jc w:val="center"/>
              <w:rPr>
                <w:lang w:val="en-US"/>
              </w:rPr>
            </w:pPr>
            <w:r>
              <w:t>24</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i/>
              </w:rPr>
            </w:pPr>
          </w:p>
          <w:p w:rsidR="0038279D" w:rsidRPr="00DD56FD" w:rsidRDefault="0038279D" w:rsidP="00603C3F">
            <w:pPr>
              <w:jc w:val="center"/>
            </w:pPr>
          </w:p>
          <w:p w:rsidR="0038279D" w:rsidRPr="00DD56FD" w:rsidRDefault="0038279D" w:rsidP="00603C3F">
            <w:pPr>
              <w:jc w:val="center"/>
            </w:pPr>
          </w:p>
          <w:p w:rsidR="0038279D" w:rsidRDefault="0038279D" w:rsidP="00603C3F">
            <w:pPr>
              <w:jc w:val="center"/>
            </w:pPr>
          </w:p>
          <w:p w:rsidR="0038279D" w:rsidRPr="00DD56FD" w:rsidRDefault="0076071E" w:rsidP="00603C3F">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rPr>
                <w:i/>
              </w:rPr>
            </w:pPr>
          </w:p>
          <w:p w:rsidR="0038279D" w:rsidRPr="00B70A53" w:rsidRDefault="0038279D" w:rsidP="00603C3F">
            <w:pPr>
              <w:jc w:val="center"/>
            </w:pPr>
          </w:p>
          <w:p w:rsidR="0038279D" w:rsidRPr="00B70A53" w:rsidRDefault="0038279D" w:rsidP="00603C3F">
            <w:pPr>
              <w:jc w:val="center"/>
            </w:pPr>
          </w:p>
          <w:p w:rsidR="0038279D" w:rsidRDefault="0038279D" w:rsidP="00603C3F">
            <w:pPr>
              <w:jc w:val="center"/>
            </w:pPr>
          </w:p>
          <w:p w:rsidR="0038279D" w:rsidRPr="00B70A53" w:rsidRDefault="0038279D" w:rsidP="00603C3F">
            <w:pPr>
              <w:jc w:val="center"/>
            </w:pPr>
            <w:r>
              <w:t>0</w:t>
            </w:r>
          </w:p>
        </w:tc>
      </w:tr>
      <w:tr w:rsidR="0038279D" w:rsidTr="00CF75C6">
        <w:tc>
          <w:tcPr>
            <w:tcW w:w="2308" w:type="dxa"/>
            <w:tcBorders>
              <w:top w:val="single" w:sz="4" w:space="0" w:color="auto"/>
              <w:left w:val="single" w:sz="4" w:space="0" w:color="auto"/>
              <w:bottom w:val="single" w:sz="4" w:space="0" w:color="auto"/>
              <w:right w:val="single" w:sz="4" w:space="0" w:color="auto"/>
            </w:tcBorders>
            <w:hideMark/>
          </w:tcPr>
          <w:p w:rsidR="0038279D" w:rsidRDefault="0038279D" w:rsidP="0049731A">
            <w:r>
              <w:lastRenderedPageBreak/>
              <w:t>Тема</w:t>
            </w:r>
            <w:r w:rsidRPr="003254FD">
              <w:t xml:space="preserve"> </w:t>
            </w:r>
            <w:r>
              <w:t>3.3</w:t>
            </w:r>
          </w:p>
          <w:p w:rsidR="0038279D" w:rsidRDefault="0038279D" w:rsidP="0049731A">
            <w:r>
              <w:rPr>
                <w:lang w:val="en-US"/>
              </w:rPr>
              <w:t>RS</w:t>
            </w:r>
            <w:r w:rsidRPr="003254FD">
              <w:t xml:space="preserve">- </w:t>
            </w:r>
            <w:r>
              <w:t>триггеры</w:t>
            </w:r>
            <w:r w:rsidRPr="00C1174E">
              <w:t>,</w:t>
            </w:r>
            <w:r w:rsidRPr="003254FD">
              <w:t xml:space="preserve"> </w:t>
            </w:r>
            <w:r>
              <w:rPr>
                <w:lang w:val="en-US"/>
              </w:rPr>
              <w:t>D</w:t>
            </w:r>
            <w:r w:rsidRPr="00C1174E">
              <w:t>-</w:t>
            </w:r>
            <w:r>
              <w:t>триггеры</w:t>
            </w:r>
            <w:r w:rsidRPr="00C1174E">
              <w:t>,</w:t>
            </w:r>
            <w:r>
              <w:rPr>
                <w:lang w:val="en-US"/>
              </w:rPr>
              <w:t>T</w:t>
            </w:r>
            <w:r w:rsidRPr="0049731A">
              <w:t>-</w:t>
            </w:r>
            <w:r>
              <w:t xml:space="preserve"> триггеры</w:t>
            </w:r>
            <w:r w:rsidRPr="004E7CA2">
              <w:t>,</w:t>
            </w:r>
            <w:r>
              <w:rPr>
                <w:lang w:val="en-US"/>
              </w:rPr>
              <w:t>JK</w:t>
            </w:r>
            <w:r w:rsidRPr="003254FD">
              <w:t>-</w:t>
            </w:r>
            <w:r>
              <w:t>триггеры</w:t>
            </w:r>
            <w:r w:rsidRPr="003254FD">
              <w:t xml:space="preserve"> </w:t>
            </w:r>
            <w:r>
              <w:t xml:space="preserve">Мультивибраторы и одновибраторы. </w:t>
            </w:r>
          </w:p>
        </w:tc>
        <w:tc>
          <w:tcPr>
            <w:tcW w:w="775" w:type="dxa"/>
            <w:tcBorders>
              <w:top w:val="single" w:sz="4" w:space="0" w:color="auto"/>
              <w:left w:val="single" w:sz="4" w:space="0" w:color="auto"/>
              <w:bottom w:val="single" w:sz="4" w:space="0" w:color="auto"/>
              <w:right w:val="single" w:sz="4" w:space="0" w:color="auto"/>
            </w:tcBorders>
          </w:tcPr>
          <w:p w:rsidR="0038279D" w:rsidRDefault="0038279D" w:rsidP="002A45BA">
            <w:r>
              <w:t xml:space="preserve">   </w:t>
            </w:r>
          </w:p>
          <w:p w:rsidR="0038279D" w:rsidRPr="00CD7AAF" w:rsidRDefault="0038279D" w:rsidP="002A45BA"/>
          <w:p w:rsidR="0038279D" w:rsidRDefault="0038279D" w:rsidP="002A45BA"/>
          <w:p w:rsidR="0038279D" w:rsidRPr="00D105DC" w:rsidRDefault="0038279D" w:rsidP="00201D7E">
            <w:r>
              <w:t xml:space="preserve">   </w:t>
            </w:r>
            <w:r w:rsidR="0076071E">
              <w:t>43,7</w:t>
            </w:r>
            <w:r>
              <w:rPr>
                <w:lang w:val="en-US"/>
              </w:rPr>
              <w:t>/</w:t>
            </w:r>
            <w:r w:rsidR="00D105DC">
              <w:rPr>
                <w:lang w:val="en-US"/>
              </w:rPr>
              <w:t>7,7</w:t>
            </w:r>
          </w:p>
        </w:tc>
        <w:tc>
          <w:tcPr>
            <w:tcW w:w="925" w:type="dxa"/>
            <w:tcBorders>
              <w:top w:val="single" w:sz="4" w:space="0" w:color="auto"/>
              <w:left w:val="single" w:sz="4" w:space="0" w:color="auto"/>
              <w:bottom w:val="single" w:sz="4" w:space="0" w:color="auto"/>
              <w:right w:val="single" w:sz="4" w:space="0" w:color="auto"/>
            </w:tcBorders>
            <w:hideMark/>
          </w:tcPr>
          <w:p w:rsidR="0038279D" w:rsidRDefault="0038279D">
            <w:r w:rsidRPr="00AE5F8E">
              <w:t>ПК-2</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CD7AAF" w:rsidRDefault="0038279D" w:rsidP="00603C3F">
            <w:pPr>
              <w:jc w:val="center"/>
            </w:pPr>
          </w:p>
          <w:p w:rsidR="0038279D" w:rsidRDefault="0038279D" w:rsidP="00603C3F">
            <w:pPr>
              <w:jc w:val="center"/>
            </w:pPr>
          </w:p>
          <w:p w:rsidR="0038279D" w:rsidRPr="00CD7AAF" w:rsidRDefault="0038279D" w:rsidP="00603C3F">
            <w:pPr>
              <w:jc w:val="center"/>
            </w:pPr>
            <w:r>
              <w:t>6</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CD7AAF" w:rsidRDefault="0038279D" w:rsidP="00603C3F">
            <w:pPr>
              <w:jc w:val="center"/>
              <w:rPr>
                <w:lang w:val="en-US"/>
              </w:rPr>
            </w:pPr>
          </w:p>
          <w:p w:rsidR="0038279D" w:rsidRDefault="0038279D" w:rsidP="00603C3F">
            <w:pPr>
              <w:jc w:val="center"/>
              <w:rPr>
                <w:lang w:val="en-US"/>
              </w:rPr>
            </w:pPr>
          </w:p>
          <w:p w:rsidR="0038279D" w:rsidRPr="005105CE" w:rsidRDefault="00B32AE8" w:rsidP="00603C3F">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CD7AAF" w:rsidRDefault="0038279D" w:rsidP="00603C3F">
            <w:pPr>
              <w:jc w:val="center"/>
            </w:pPr>
          </w:p>
          <w:p w:rsidR="0038279D" w:rsidRDefault="0038279D" w:rsidP="00603C3F">
            <w:pPr>
              <w:jc w:val="center"/>
            </w:pPr>
          </w:p>
          <w:p w:rsidR="0038279D" w:rsidRPr="00CD7AAF" w:rsidRDefault="0038279D" w:rsidP="00603C3F">
            <w:pPr>
              <w:jc w:val="center"/>
            </w:pPr>
            <w:r>
              <w:t>6</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pPr>
          </w:p>
          <w:p w:rsidR="0038279D" w:rsidRPr="00DD56FD" w:rsidRDefault="0038279D" w:rsidP="00603C3F">
            <w:pPr>
              <w:jc w:val="center"/>
            </w:pPr>
          </w:p>
          <w:p w:rsidR="0038279D" w:rsidRDefault="0038279D" w:rsidP="00603C3F">
            <w:pPr>
              <w:jc w:val="center"/>
            </w:pPr>
          </w:p>
          <w:p w:rsidR="0038279D" w:rsidRPr="00DD56FD"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38279D"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38279D"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B32AE8" w:rsidP="00603C3F">
            <w:pPr>
              <w:jc w:val="center"/>
            </w:pPr>
            <w:r>
              <w:t>0</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76071E" w:rsidP="00603C3F">
            <w:pPr>
              <w:jc w:val="center"/>
            </w:pPr>
            <w:r>
              <w:t>37,7</w:t>
            </w:r>
          </w:p>
        </w:tc>
        <w:tc>
          <w:tcPr>
            <w:tcW w:w="851" w:type="dxa"/>
            <w:tcBorders>
              <w:top w:val="single" w:sz="4" w:space="0" w:color="auto"/>
              <w:left w:val="single" w:sz="4" w:space="0" w:color="auto"/>
              <w:bottom w:val="single" w:sz="4" w:space="0" w:color="auto"/>
              <w:right w:val="single" w:sz="4" w:space="0" w:color="auto"/>
            </w:tcBorders>
            <w:hideMark/>
          </w:tcPr>
          <w:p w:rsidR="0038279D" w:rsidRPr="00DD56FD" w:rsidRDefault="0038279D" w:rsidP="00603C3F">
            <w:pPr>
              <w:jc w:val="center"/>
            </w:pPr>
          </w:p>
          <w:p w:rsidR="0038279D" w:rsidRDefault="0038279D" w:rsidP="00603C3F">
            <w:pPr>
              <w:jc w:val="center"/>
            </w:pPr>
          </w:p>
          <w:p w:rsidR="0038279D" w:rsidRDefault="0038279D" w:rsidP="00603C3F">
            <w:pPr>
              <w:jc w:val="center"/>
            </w:pPr>
          </w:p>
          <w:p w:rsidR="0038279D" w:rsidRPr="00DD56FD" w:rsidRDefault="0076071E" w:rsidP="00603C3F">
            <w:pPr>
              <w:jc w:val="center"/>
            </w:pPr>
            <w:r>
              <w:t>7,7</w:t>
            </w:r>
          </w:p>
        </w:tc>
        <w:tc>
          <w:tcPr>
            <w:tcW w:w="850" w:type="dxa"/>
            <w:tcBorders>
              <w:top w:val="single" w:sz="4" w:space="0" w:color="auto"/>
              <w:left w:val="single" w:sz="4" w:space="0" w:color="auto"/>
              <w:bottom w:val="single" w:sz="4" w:space="0" w:color="auto"/>
              <w:right w:val="single" w:sz="4" w:space="0" w:color="auto"/>
            </w:tcBorders>
            <w:hideMark/>
          </w:tcPr>
          <w:p w:rsidR="0038279D" w:rsidRDefault="0038279D" w:rsidP="00603C3F">
            <w:pPr>
              <w:jc w:val="center"/>
              <w:rPr>
                <w:lang w:val="en-US"/>
              </w:rPr>
            </w:pPr>
          </w:p>
          <w:p w:rsidR="0038279D" w:rsidRPr="00DD56FD" w:rsidRDefault="0038279D" w:rsidP="00603C3F">
            <w:pPr>
              <w:jc w:val="center"/>
              <w:rPr>
                <w:lang w:val="en-US"/>
              </w:rPr>
            </w:pPr>
          </w:p>
          <w:p w:rsidR="0038279D" w:rsidRDefault="0038279D" w:rsidP="00603C3F">
            <w:pPr>
              <w:jc w:val="center"/>
              <w:rPr>
                <w:lang w:val="en-US"/>
              </w:rPr>
            </w:pPr>
          </w:p>
          <w:p w:rsidR="0038279D" w:rsidRPr="00DD56FD" w:rsidRDefault="0076071E" w:rsidP="00603C3F">
            <w:pPr>
              <w:jc w:val="center"/>
            </w:pPr>
            <w:r>
              <w:t>0</w:t>
            </w:r>
          </w:p>
        </w:tc>
        <w:tc>
          <w:tcPr>
            <w:tcW w:w="852" w:type="dxa"/>
            <w:tcBorders>
              <w:top w:val="single" w:sz="4" w:space="0" w:color="auto"/>
              <w:left w:val="single" w:sz="4" w:space="0" w:color="auto"/>
              <w:bottom w:val="single" w:sz="4" w:space="0" w:color="auto"/>
              <w:right w:val="single" w:sz="4" w:space="0" w:color="auto"/>
            </w:tcBorders>
          </w:tcPr>
          <w:p w:rsidR="0038279D" w:rsidRDefault="0038279D" w:rsidP="00603C3F">
            <w:pPr>
              <w:jc w:val="center"/>
            </w:pPr>
          </w:p>
          <w:p w:rsidR="0038279D" w:rsidRPr="00B70A53" w:rsidRDefault="0038279D" w:rsidP="00603C3F">
            <w:pPr>
              <w:jc w:val="center"/>
            </w:pPr>
          </w:p>
          <w:p w:rsidR="0038279D" w:rsidRDefault="0038279D" w:rsidP="00603C3F">
            <w:pPr>
              <w:jc w:val="center"/>
            </w:pPr>
          </w:p>
          <w:p w:rsidR="0038279D" w:rsidRPr="00B70A53" w:rsidRDefault="0038279D" w:rsidP="00603C3F">
            <w:pPr>
              <w:jc w:val="center"/>
            </w:pPr>
            <w:r>
              <w:t>0</w:t>
            </w:r>
          </w:p>
        </w:tc>
      </w:tr>
      <w:tr w:rsidR="002A45BA" w:rsidTr="002A45BA">
        <w:tc>
          <w:tcPr>
            <w:tcW w:w="2308" w:type="dxa"/>
            <w:tcBorders>
              <w:top w:val="single" w:sz="4" w:space="0" w:color="auto"/>
              <w:left w:val="single" w:sz="4" w:space="0" w:color="auto"/>
              <w:bottom w:val="single" w:sz="4" w:space="0" w:color="auto"/>
              <w:right w:val="single" w:sz="4" w:space="0" w:color="auto"/>
            </w:tcBorders>
            <w:hideMark/>
          </w:tcPr>
          <w:p w:rsidR="002A45BA" w:rsidRDefault="002A45BA" w:rsidP="002A45BA">
            <w:pPr>
              <w:rPr>
                <w:b/>
              </w:rPr>
            </w:pPr>
            <w:r>
              <w:rPr>
                <w:b/>
              </w:rPr>
              <w:t>Всего часов</w:t>
            </w:r>
          </w:p>
        </w:tc>
        <w:tc>
          <w:tcPr>
            <w:tcW w:w="775" w:type="dxa"/>
            <w:tcBorders>
              <w:top w:val="single" w:sz="4" w:space="0" w:color="auto"/>
              <w:left w:val="single" w:sz="4" w:space="0" w:color="auto"/>
              <w:bottom w:val="single" w:sz="4" w:space="0" w:color="auto"/>
              <w:right w:val="single" w:sz="4" w:space="0" w:color="auto"/>
            </w:tcBorders>
            <w:hideMark/>
          </w:tcPr>
          <w:p w:rsidR="002A45BA" w:rsidRDefault="0076071E" w:rsidP="00B70A53">
            <w:pPr>
              <w:rPr>
                <w:lang w:val="en-US"/>
              </w:rPr>
            </w:pPr>
            <w:r>
              <w:t>141,7</w:t>
            </w:r>
            <w:r w:rsidR="00234E43">
              <w:rPr>
                <w:lang w:val="en-US"/>
              </w:rPr>
              <w:t>/</w:t>
            </w:r>
          </w:p>
          <w:p w:rsidR="00234E43" w:rsidRPr="00234E43" w:rsidRDefault="00234E43" w:rsidP="00B70A53">
            <w:pPr>
              <w:rPr>
                <w:lang w:val="en-US"/>
              </w:rPr>
            </w:pPr>
            <w:r>
              <w:rPr>
                <w:lang w:val="en-US"/>
              </w:rPr>
              <w:t>1</w:t>
            </w:r>
            <w:r w:rsidR="00D105DC">
              <w:rPr>
                <w:lang w:val="en-US"/>
              </w:rPr>
              <w:t>41,</w:t>
            </w:r>
            <w:r w:rsidR="0076071E">
              <w:rPr>
                <w:lang w:val="en-US"/>
              </w:rPr>
              <w:t>7</w:t>
            </w:r>
          </w:p>
        </w:tc>
        <w:tc>
          <w:tcPr>
            <w:tcW w:w="925"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hideMark/>
          </w:tcPr>
          <w:p w:rsidR="002A45BA" w:rsidRPr="00062236" w:rsidRDefault="00B32AE8" w:rsidP="00603C3F">
            <w:pPr>
              <w:jc w:val="center"/>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rsidR="002A45BA" w:rsidRPr="00062236" w:rsidRDefault="0076071E" w:rsidP="00603C3F">
            <w:pPr>
              <w:jc w:val="center"/>
              <w:rPr>
                <w:lang w:val="en-US"/>
              </w:rPr>
            </w:pPr>
            <w:r>
              <w:rPr>
                <w:lang w:val="en-US"/>
              </w:rPr>
              <w:t>8</w:t>
            </w:r>
          </w:p>
        </w:tc>
        <w:tc>
          <w:tcPr>
            <w:tcW w:w="850" w:type="dxa"/>
            <w:tcBorders>
              <w:top w:val="single" w:sz="4" w:space="0" w:color="auto"/>
              <w:left w:val="single" w:sz="4" w:space="0" w:color="auto"/>
              <w:bottom w:val="single" w:sz="4" w:space="0" w:color="auto"/>
              <w:right w:val="single" w:sz="4" w:space="0" w:color="auto"/>
            </w:tcBorders>
            <w:hideMark/>
          </w:tcPr>
          <w:p w:rsidR="002A45BA" w:rsidRDefault="002A45BA" w:rsidP="00603C3F">
            <w:pPr>
              <w:jc w:val="center"/>
            </w:pPr>
            <w:r>
              <w:t>3</w:t>
            </w:r>
            <w:r w:rsidR="0038279D">
              <w:t>4</w:t>
            </w:r>
          </w:p>
        </w:tc>
        <w:tc>
          <w:tcPr>
            <w:tcW w:w="851" w:type="dxa"/>
            <w:tcBorders>
              <w:top w:val="single" w:sz="4" w:space="0" w:color="auto"/>
              <w:left w:val="single" w:sz="4" w:space="0" w:color="auto"/>
              <w:bottom w:val="single" w:sz="4" w:space="0" w:color="auto"/>
              <w:right w:val="single" w:sz="4" w:space="0" w:color="auto"/>
            </w:tcBorders>
            <w:hideMark/>
          </w:tcPr>
          <w:p w:rsidR="002A45BA" w:rsidRDefault="0076071E" w:rsidP="00603C3F">
            <w:pPr>
              <w:jc w:val="center"/>
            </w:pPr>
            <w:r>
              <w:t>4</w:t>
            </w:r>
          </w:p>
        </w:tc>
        <w:tc>
          <w:tcPr>
            <w:tcW w:w="850" w:type="dxa"/>
            <w:tcBorders>
              <w:top w:val="single" w:sz="4" w:space="0" w:color="auto"/>
              <w:left w:val="single" w:sz="4" w:space="0" w:color="auto"/>
              <w:bottom w:val="single" w:sz="4" w:space="0" w:color="auto"/>
              <w:right w:val="single" w:sz="4" w:space="0" w:color="auto"/>
            </w:tcBorders>
            <w:hideMark/>
          </w:tcPr>
          <w:p w:rsidR="002A45BA" w:rsidRDefault="002A45BA" w:rsidP="00603C3F">
            <w:pPr>
              <w:jc w:val="center"/>
            </w:pPr>
            <w:r>
              <w:t>0</w:t>
            </w:r>
          </w:p>
        </w:tc>
        <w:tc>
          <w:tcPr>
            <w:tcW w:w="851" w:type="dxa"/>
            <w:tcBorders>
              <w:top w:val="single" w:sz="4" w:space="0" w:color="auto"/>
              <w:left w:val="single" w:sz="4" w:space="0" w:color="auto"/>
              <w:bottom w:val="single" w:sz="4" w:space="0" w:color="auto"/>
              <w:right w:val="single" w:sz="4" w:space="0" w:color="auto"/>
            </w:tcBorders>
            <w:hideMark/>
          </w:tcPr>
          <w:p w:rsidR="002A45BA" w:rsidRDefault="002A45BA" w:rsidP="00603C3F">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2A45BA" w:rsidRDefault="002A45BA" w:rsidP="00603C3F">
            <w:pPr>
              <w:jc w:val="center"/>
            </w:pPr>
            <w:r>
              <w:t>1</w:t>
            </w:r>
            <w:r w:rsidR="0038279D">
              <w:t>6</w:t>
            </w:r>
          </w:p>
        </w:tc>
        <w:tc>
          <w:tcPr>
            <w:tcW w:w="851" w:type="dxa"/>
            <w:tcBorders>
              <w:top w:val="single" w:sz="4" w:space="0" w:color="auto"/>
              <w:left w:val="single" w:sz="4" w:space="0" w:color="auto"/>
              <w:bottom w:val="single" w:sz="4" w:space="0" w:color="auto"/>
              <w:right w:val="single" w:sz="4" w:space="0" w:color="auto"/>
            </w:tcBorders>
            <w:hideMark/>
          </w:tcPr>
          <w:p w:rsidR="002A45BA" w:rsidRPr="00F65D88" w:rsidRDefault="0076071E" w:rsidP="00603C3F">
            <w:pPr>
              <w:jc w:val="center"/>
              <w:rPr>
                <w:lang w:val="en-US"/>
              </w:rPr>
            </w:pPr>
            <w:r>
              <w:rPr>
                <w:lang w:val="en-US"/>
              </w:rPr>
              <w:t>4</w:t>
            </w:r>
          </w:p>
        </w:tc>
        <w:tc>
          <w:tcPr>
            <w:tcW w:w="850" w:type="dxa"/>
            <w:tcBorders>
              <w:top w:val="single" w:sz="4" w:space="0" w:color="auto"/>
              <w:left w:val="single" w:sz="4" w:space="0" w:color="auto"/>
              <w:bottom w:val="single" w:sz="4" w:space="0" w:color="auto"/>
              <w:right w:val="single" w:sz="4" w:space="0" w:color="auto"/>
            </w:tcBorders>
            <w:hideMark/>
          </w:tcPr>
          <w:p w:rsidR="002A45BA" w:rsidRPr="00351B5D" w:rsidRDefault="0076071E" w:rsidP="00603C3F">
            <w:pPr>
              <w:jc w:val="center"/>
            </w:pPr>
            <w:r>
              <w:rPr>
                <w:lang w:val="en-US"/>
              </w:rPr>
              <w:t>91</w:t>
            </w:r>
            <w:r>
              <w:t>,</w:t>
            </w:r>
            <w:r>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rsidR="002A45BA" w:rsidRPr="0076071E" w:rsidRDefault="0038279D" w:rsidP="00603C3F">
            <w:pPr>
              <w:jc w:val="center"/>
            </w:pPr>
            <w:r w:rsidRPr="0076071E">
              <w:t>1</w:t>
            </w:r>
            <w:r w:rsidR="0076071E" w:rsidRPr="0076071E">
              <w:t>3</w:t>
            </w:r>
            <w:r w:rsidR="0076071E">
              <w:t>3,</w:t>
            </w:r>
            <w:r w:rsidR="0076071E" w:rsidRPr="0076071E">
              <w:t>7</w:t>
            </w:r>
          </w:p>
        </w:tc>
        <w:tc>
          <w:tcPr>
            <w:tcW w:w="850" w:type="dxa"/>
            <w:tcBorders>
              <w:top w:val="single" w:sz="4" w:space="0" w:color="auto"/>
              <w:left w:val="single" w:sz="4" w:space="0" w:color="auto"/>
              <w:bottom w:val="single" w:sz="4" w:space="0" w:color="auto"/>
              <w:right w:val="single" w:sz="4" w:space="0" w:color="auto"/>
            </w:tcBorders>
            <w:hideMark/>
          </w:tcPr>
          <w:p w:rsidR="002A45BA" w:rsidRPr="0076071E" w:rsidRDefault="0076071E" w:rsidP="00603C3F">
            <w:pPr>
              <w:jc w:val="center"/>
            </w:pPr>
            <w:r>
              <w:t>0</w:t>
            </w:r>
          </w:p>
        </w:tc>
        <w:tc>
          <w:tcPr>
            <w:tcW w:w="852" w:type="dxa"/>
            <w:shd w:val="clear" w:color="auto" w:fill="auto"/>
          </w:tcPr>
          <w:p w:rsidR="002A45BA" w:rsidRPr="0076071E" w:rsidRDefault="0083738A" w:rsidP="00603C3F">
            <w:pPr>
              <w:jc w:val="center"/>
            </w:pPr>
            <w:r w:rsidRPr="0076071E">
              <w:t>0</w:t>
            </w:r>
          </w:p>
        </w:tc>
      </w:tr>
      <w:tr w:rsidR="002A45BA" w:rsidTr="00234E43">
        <w:trPr>
          <w:trHeight w:val="300"/>
        </w:trPr>
        <w:tc>
          <w:tcPr>
            <w:tcW w:w="2308" w:type="dxa"/>
            <w:tcBorders>
              <w:top w:val="single" w:sz="4" w:space="0" w:color="auto"/>
              <w:left w:val="single" w:sz="4" w:space="0" w:color="auto"/>
              <w:bottom w:val="single" w:sz="4" w:space="0" w:color="auto"/>
              <w:right w:val="single" w:sz="4" w:space="0" w:color="auto"/>
            </w:tcBorders>
          </w:tcPr>
          <w:p w:rsidR="002A45BA" w:rsidRPr="00B32F98" w:rsidRDefault="002A45BA" w:rsidP="002A45BA">
            <w:pPr>
              <w:rPr>
                <w:b/>
              </w:rPr>
            </w:pPr>
            <w:r>
              <w:rPr>
                <w:b/>
              </w:rPr>
              <w:t>АК</w:t>
            </w:r>
          </w:p>
        </w:tc>
        <w:tc>
          <w:tcPr>
            <w:tcW w:w="775" w:type="dxa"/>
            <w:tcBorders>
              <w:top w:val="single" w:sz="4" w:space="0" w:color="auto"/>
              <w:left w:val="single" w:sz="4" w:space="0" w:color="auto"/>
              <w:bottom w:val="single" w:sz="4" w:space="0" w:color="auto"/>
              <w:right w:val="single" w:sz="4" w:space="0" w:color="auto"/>
            </w:tcBorders>
          </w:tcPr>
          <w:p w:rsidR="002A45BA" w:rsidRPr="0076071E" w:rsidRDefault="0076071E" w:rsidP="002A45BA">
            <w:r>
              <w:t>0,3</w:t>
            </w:r>
            <w:r w:rsidR="00234E43" w:rsidRPr="0076071E">
              <w:t>/</w:t>
            </w:r>
            <w:r w:rsidRPr="0076071E">
              <w:t>0.3</w:t>
            </w:r>
          </w:p>
        </w:tc>
        <w:tc>
          <w:tcPr>
            <w:tcW w:w="925"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Pr="0076071E"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2" w:type="dxa"/>
            <w:shd w:val="clear" w:color="auto" w:fill="auto"/>
          </w:tcPr>
          <w:p w:rsidR="002A45BA" w:rsidRDefault="002A45BA" w:rsidP="002A45BA"/>
        </w:tc>
      </w:tr>
      <w:tr w:rsidR="002A45BA" w:rsidTr="002A45BA">
        <w:trPr>
          <w:trHeight w:val="284"/>
        </w:trPr>
        <w:tc>
          <w:tcPr>
            <w:tcW w:w="2308" w:type="dxa"/>
            <w:tcBorders>
              <w:top w:val="single" w:sz="4" w:space="0" w:color="auto"/>
              <w:left w:val="single" w:sz="4" w:space="0" w:color="auto"/>
              <w:bottom w:val="single" w:sz="4" w:space="0" w:color="auto"/>
              <w:right w:val="single" w:sz="4" w:space="0" w:color="auto"/>
            </w:tcBorders>
          </w:tcPr>
          <w:p w:rsidR="002A45BA" w:rsidRDefault="002A45BA" w:rsidP="002A45BA">
            <w:pPr>
              <w:rPr>
                <w:b/>
              </w:rPr>
            </w:pPr>
            <w:r>
              <w:rPr>
                <w:b/>
              </w:rPr>
              <w:t>ИЗ</w:t>
            </w:r>
          </w:p>
        </w:tc>
        <w:tc>
          <w:tcPr>
            <w:tcW w:w="775" w:type="dxa"/>
            <w:tcBorders>
              <w:top w:val="single" w:sz="4" w:space="0" w:color="auto"/>
              <w:left w:val="single" w:sz="4" w:space="0" w:color="auto"/>
              <w:bottom w:val="single" w:sz="4" w:space="0" w:color="auto"/>
              <w:right w:val="single" w:sz="4" w:space="0" w:color="auto"/>
            </w:tcBorders>
          </w:tcPr>
          <w:p w:rsidR="002A45BA" w:rsidRPr="0076071E" w:rsidRDefault="002A45BA" w:rsidP="002A45BA">
            <w:r>
              <w:t>2</w:t>
            </w:r>
            <w:r w:rsidR="00234E43" w:rsidRPr="0076071E">
              <w:t>/2</w:t>
            </w:r>
          </w:p>
        </w:tc>
        <w:tc>
          <w:tcPr>
            <w:tcW w:w="925"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Pr="0076071E"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2" w:type="dxa"/>
            <w:shd w:val="clear" w:color="auto" w:fill="auto"/>
          </w:tcPr>
          <w:p w:rsidR="002A45BA" w:rsidRDefault="002A45BA" w:rsidP="002A45BA"/>
        </w:tc>
      </w:tr>
      <w:tr w:rsidR="002A45BA" w:rsidTr="002A45BA">
        <w:tc>
          <w:tcPr>
            <w:tcW w:w="2308" w:type="dxa"/>
            <w:tcBorders>
              <w:top w:val="single" w:sz="4" w:space="0" w:color="auto"/>
              <w:left w:val="single" w:sz="4" w:space="0" w:color="auto"/>
              <w:bottom w:val="single" w:sz="4" w:space="0" w:color="auto"/>
              <w:right w:val="single" w:sz="4" w:space="0" w:color="auto"/>
            </w:tcBorders>
            <w:hideMark/>
          </w:tcPr>
          <w:p w:rsidR="002A45BA" w:rsidRDefault="002A45BA" w:rsidP="002A45BA">
            <w:pPr>
              <w:rPr>
                <w:b/>
              </w:rPr>
            </w:pPr>
            <w:r>
              <w:rPr>
                <w:b/>
              </w:rPr>
              <w:t>Всего часов</w:t>
            </w:r>
          </w:p>
        </w:tc>
        <w:tc>
          <w:tcPr>
            <w:tcW w:w="775" w:type="dxa"/>
            <w:tcBorders>
              <w:top w:val="single" w:sz="4" w:space="0" w:color="auto"/>
              <w:left w:val="single" w:sz="4" w:space="0" w:color="auto"/>
              <w:bottom w:val="single" w:sz="4" w:space="0" w:color="auto"/>
              <w:right w:val="single" w:sz="4" w:space="0" w:color="auto"/>
            </w:tcBorders>
            <w:hideMark/>
          </w:tcPr>
          <w:p w:rsidR="002A45BA" w:rsidRPr="0076071E" w:rsidRDefault="0038279D" w:rsidP="00062236">
            <w:r>
              <w:t>144</w:t>
            </w:r>
            <w:r w:rsidR="00062236">
              <w:t>/</w:t>
            </w:r>
          </w:p>
          <w:p w:rsidR="00062236" w:rsidRPr="0076071E" w:rsidRDefault="00062236" w:rsidP="00062236">
            <w:r w:rsidRPr="0076071E">
              <w:t>1</w:t>
            </w:r>
            <w:r w:rsidR="0038279D" w:rsidRPr="0076071E">
              <w:t>44</w:t>
            </w:r>
          </w:p>
        </w:tc>
        <w:tc>
          <w:tcPr>
            <w:tcW w:w="925"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pPr>
              <w:rPr>
                <w:color w:val="FF0000"/>
              </w:rPr>
            </w:pPr>
          </w:p>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2" w:type="dxa"/>
            <w:shd w:val="clear" w:color="auto" w:fill="auto"/>
          </w:tcPr>
          <w:p w:rsidR="002A45BA" w:rsidRDefault="002A45BA" w:rsidP="002A45BA"/>
        </w:tc>
      </w:tr>
      <w:tr w:rsidR="002A45BA" w:rsidTr="002A45BA">
        <w:tc>
          <w:tcPr>
            <w:tcW w:w="2308" w:type="dxa"/>
            <w:tcBorders>
              <w:top w:val="single" w:sz="4" w:space="0" w:color="auto"/>
              <w:left w:val="single" w:sz="4" w:space="0" w:color="auto"/>
              <w:bottom w:val="single" w:sz="4" w:space="0" w:color="auto"/>
              <w:right w:val="single" w:sz="4" w:space="0" w:color="auto"/>
            </w:tcBorders>
          </w:tcPr>
          <w:p w:rsidR="002A45BA" w:rsidRDefault="002A45BA" w:rsidP="002A45BA">
            <w:pPr>
              <w:rPr>
                <w:b/>
              </w:rPr>
            </w:pPr>
            <w:r>
              <w:rPr>
                <w:b/>
              </w:rPr>
              <w:t>Зачетных единиц</w:t>
            </w:r>
          </w:p>
        </w:tc>
        <w:tc>
          <w:tcPr>
            <w:tcW w:w="775" w:type="dxa"/>
            <w:tcBorders>
              <w:top w:val="single" w:sz="4" w:space="0" w:color="auto"/>
              <w:left w:val="single" w:sz="4" w:space="0" w:color="auto"/>
              <w:bottom w:val="single" w:sz="4" w:space="0" w:color="auto"/>
              <w:right w:val="single" w:sz="4" w:space="0" w:color="auto"/>
            </w:tcBorders>
          </w:tcPr>
          <w:p w:rsidR="002A45BA" w:rsidRPr="00256EFB" w:rsidRDefault="0038279D" w:rsidP="002A45BA">
            <w:r>
              <w:t>4</w:t>
            </w:r>
          </w:p>
        </w:tc>
        <w:tc>
          <w:tcPr>
            <w:tcW w:w="925"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pPr>
              <w:rPr>
                <w:color w:val="FF0000"/>
              </w:rPr>
            </w:pPr>
          </w:p>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1"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0" w:type="dxa"/>
            <w:tcBorders>
              <w:top w:val="single" w:sz="4" w:space="0" w:color="auto"/>
              <w:left w:val="single" w:sz="4" w:space="0" w:color="auto"/>
              <w:bottom w:val="single" w:sz="4" w:space="0" w:color="auto"/>
              <w:right w:val="single" w:sz="4" w:space="0" w:color="auto"/>
            </w:tcBorders>
          </w:tcPr>
          <w:p w:rsidR="002A45BA" w:rsidRDefault="002A45BA" w:rsidP="002A45BA"/>
        </w:tc>
        <w:tc>
          <w:tcPr>
            <w:tcW w:w="852" w:type="dxa"/>
            <w:shd w:val="clear" w:color="auto" w:fill="auto"/>
          </w:tcPr>
          <w:p w:rsidR="002A45BA" w:rsidRDefault="002A45BA" w:rsidP="002A45BA"/>
        </w:tc>
      </w:tr>
    </w:tbl>
    <w:p w:rsidR="00A81E68" w:rsidRDefault="00E43105" w:rsidP="00DE17FF">
      <w:pPr>
        <w:jc w:val="both"/>
        <w:rPr>
          <w:b/>
        </w:rPr>
      </w:pPr>
      <w:r w:rsidRPr="0076071E">
        <w:rPr>
          <w:b/>
        </w:rPr>
        <w:br w:type="textWrapping" w:clear="all"/>
      </w:r>
    </w:p>
    <w:p w:rsidR="00D14CC6" w:rsidRDefault="00D14CC6" w:rsidP="00DE17FF">
      <w:pPr>
        <w:jc w:val="both"/>
        <w:rPr>
          <w:b/>
        </w:rPr>
      </w:pPr>
    </w:p>
    <w:p w:rsidR="00D14CC6" w:rsidRDefault="00D14CC6" w:rsidP="00DE17FF">
      <w:pPr>
        <w:jc w:val="both"/>
        <w:rPr>
          <w:b/>
        </w:rPr>
      </w:pPr>
    </w:p>
    <w:p w:rsidR="00D14CC6" w:rsidRDefault="00D14CC6" w:rsidP="00DE17FF">
      <w:pPr>
        <w:jc w:val="both"/>
        <w:rPr>
          <w:b/>
        </w:rPr>
      </w:pPr>
    </w:p>
    <w:p w:rsidR="00D14CC6" w:rsidRDefault="00D14CC6" w:rsidP="00DE17FF">
      <w:pPr>
        <w:jc w:val="both"/>
        <w:rPr>
          <w:b/>
        </w:rPr>
      </w:pPr>
    </w:p>
    <w:p w:rsidR="00D14CC6" w:rsidRDefault="00D14CC6" w:rsidP="00DE17FF">
      <w:pPr>
        <w:jc w:val="both"/>
        <w:rPr>
          <w:b/>
        </w:rPr>
      </w:pPr>
    </w:p>
    <w:p w:rsidR="00D14CC6" w:rsidRDefault="00D14CC6" w:rsidP="00DE17FF">
      <w:pPr>
        <w:jc w:val="both"/>
        <w:rPr>
          <w:b/>
        </w:rPr>
      </w:pPr>
    </w:p>
    <w:p w:rsidR="00D14CC6" w:rsidRDefault="00D14CC6" w:rsidP="00DE17FF">
      <w:pPr>
        <w:jc w:val="both"/>
        <w:rPr>
          <w:b/>
        </w:rPr>
      </w:pPr>
    </w:p>
    <w:p w:rsidR="00D14CC6" w:rsidRPr="0076071E" w:rsidRDefault="00D14CC6" w:rsidP="00DE17FF">
      <w:pPr>
        <w:jc w:val="both"/>
        <w:rPr>
          <w:b/>
        </w:rPr>
      </w:pPr>
    </w:p>
    <w:p w:rsidR="00D14CC6" w:rsidRPr="0076071E" w:rsidRDefault="00D14CC6" w:rsidP="00DE17FF">
      <w:pPr>
        <w:jc w:val="both"/>
        <w:rPr>
          <w:b/>
        </w:rPr>
      </w:pPr>
    </w:p>
    <w:p w:rsidR="001E5F42" w:rsidRPr="0076071E" w:rsidRDefault="00A22878" w:rsidP="00DE17FF">
      <w:pPr>
        <w:jc w:val="both"/>
        <w:rPr>
          <w:b/>
        </w:rPr>
        <w:sectPr w:rsidR="001E5F42" w:rsidRPr="0076071E" w:rsidSect="001E5F42">
          <w:pgSz w:w="16840" w:h="11907" w:orient="landscape"/>
          <w:pgMar w:top="1134" w:right="1134" w:bottom="1134" w:left="1134" w:header="709" w:footer="709" w:gutter="0"/>
          <w:cols w:space="720"/>
          <w:docGrid w:linePitch="326"/>
        </w:sectPr>
      </w:pPr>
      <w:r w:rsidRPr="0076071E">
        <w:rPr>
          <w:b/>
        </w:rPr>
        <w:t xml:space="preserve"> </w:t>
      </w:r>
    </w:p>
    <w:p w:rsidR="00382095" w:rsidRPr="0076071E" w:rsidRDefault="00382095" w:rsidP="00DE17FF">
      <w:pPr>
        <w:jc w:val="both"/>
        <w:rPr>
          <w:b/>
        </w:rPr>
      </w:pPr>
    </w:p>
    <w:p w:rsidR="00027333" w:rsidRPr="00027333" w:rsidRDefault="002E7D31" w:rsidP="00DE17FF">
      <w:pPr>
        <w:jc w:val="both"/>
        <w:rPr>
          <w:b/>
        </w:rPr>
      </w:pPr>
      <w:r w:rsidRPr="007E3C8B">
        <w:rPr>
          <w:b/>
        </w:rPr>
        <w:t xml:space="preserve">3.1.2. </w:t>
      </w:r>
      <w:r w:rsidR="000E4F95" w:rsidRPr="007E3C8B">
        <w:rPr>
          <w:b/>
        </w:rPr>
        <w:t>Наименование</w:t>
      </w:r>
      <w:r w:rsidR="00027333" w:rsidRPr="00027333">
        <w:rPr>
          <w:b/>
        </w:rPr>
        <w:t xml:space="preserve"> </w:t>
      </w:r>
      <w:r w:rsidR="000E4F95" w:rsidRPr="007E3C8B">
        <w:rPr>
          <w:b/>
        </w:rPr>
        <w:t>тем,</w:t>
      </w:r>
      <w:r w:rsidR="00B12DB5">
        <w:rPr>
          <w:b/>
        </w:rPr>
        <w:t xml:space="preserve"> </w:t>
      </w:r>
      <w:r w:rsidR="000E4F95" w:rsidRPr="007E3C8B">
        <w:rPr>
          <w:b/>
        </w:rPr>
        <w:t>их содержание,</w:t>
      </w:r>
      <w:r w:rsidR="00B12DB5">
        <w:rPr>
          <w:b/>
        </w:rPr>
        <w:t xml:space="preserve"> </w:t>
      </w:r>
      <w:r w:rsidR="000E4F95" w:rsidRPr="007E3C8B">
        <w:rPr>
          <w:b/>
        </w:rPr>
        <w:t>объем</w:t>
      </w:r>
      <w:r w:rsidR="00027333" w:rsidRPr="00027333">
        <w:rPr>
          <w:b/>
        </w:rPr>
        <w:t xml:space="preserve"> </w:t>
      </w:r>
      <w:r w:rsidR="000E4F95" w:rsidRPr="007E3C8B">
        <w:rPr>
          <w:b/>
        </w:rPr>
        <w:t>в часах лекционных занятий</w:t>
      </w:r>
    </w:p>
    <w:p w:rsidR="000E4F95" w:rsidRPr="00CD7AAF" w:rsidRDefault="000E4F95" w:rsidP="00DE17FF">
      <w:pPr>
        <w:jc w:val="both"/>
        <w:rPr>
          <w:b/>
        </w:rPr>
      </w:pPr>
      <w:r w:rsidRPr="007E3C8B">
        <w:rPr>
          <w:b/>
        </w:rPr>
        <w:t>(по семестрам)</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10"/>
        <w:gridCol w:w="3971"/>
        <w:gridCol w:w="1132"/>
        <w:gridCol w:w="1134"/>
      </w:tblGrid>
      <w:tr w:rsidR="004B6768" w:rsidRPr="003C4450" w:rsidTr="00382095">
        <w:trPr>
          <w:cantSplit/>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rPr>
                <w:sz w:val="20"/>
              </w:rPr>
            </w:pPr>
            <w:r w:rsidRPr="003C4450">
              <w:rPr>
                <w:sz w:val="20"/>
              </w:rPr>
              <w:t>Номер темы</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rPr>
                <w:sz w:val="20"/>
              </w:rPr>
            </w:pPr>
            <w:r w:rsidRPr="003C4450">
              <w:rPr>
                <w:sz w:val="20"/>
              </w:rPr>
              <w:t>Наименование темы</w:t>
            </w:r>
          </w:p>
        </w:tc>
        <w:tc>
          <w:tcPr>
            <w:tcW w:w="3971"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rPr>
                <w:sz w:val="20"/>
              </w:rPr>
            </w:pPr>
            <w:r w:rsidRPr="003C4450">
              <w:rPr>
                <w:sz w:val="20"/>
              </w:rPr>
              <w:t>Основное содержание темы</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rPr>
                <w:sz w:val="20"/>
              </w:rPr>
            </w:pPr>
            <w:r w:rsidRPr="003C4450">
              <w:rPr>
                <w:sz w:val="20"/>
              </w:rPr>
              <w:t>Количество часов</w:t>
            </w:r>
          </w:p>
        </w:tc>
      </w:tr>
      <w:tr w:rsidR="004B6768" w:rsidRPr="003C4450" w:rsidTr="00382095">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rPr>
                <w:sz w:val="2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rPr>
                <w:sz w:val="20"/>
              </w:rPr>
            </w:pPr>
          </w:p>
        </w:tc>
        <w:tc>
          <w:tcPr>
            <w:tcW w:w="3971" w:type="dxa"/>
            <w:tcBorders>
              <w:top w:val="single" w:sz="4" w:space="0" w:color="auto"/>
              <w:left w:val="single" w:sz="4" w:space="0" w:color="auto"/>
              <w:bottom w:val="single" w:sz="4" w:space="0" w:color="auto"/>
              <w:right w:val="single" w:sz="4" w:space="0" w:color="auto"/>
            </w:tcBorders>
            <w:vAlign w:val="center"/>
          </w:tcPr>
          <w:p w:rsidR="004B6768" w:rsidRPr="003C4450" w:rsidRDefault="004B6768" w:rsidP="00296ECE">
            <w:pPr>
              <w:jc w:val="center"/>
            </w:pPr>
          </w:p>
        </w:tc>
        <w:tc>
          <w:tcPr>
            <w:tcW w:w="1132"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rPr>
                <w:sz w:val="20"/>
              </w:rPr>
            </w:pPr>
            <w:r w:rsidRPr="003C4450">
              <w:rPr>
                <w:sz w:val="20"/>
              </w:rPr>
              <w:t>Очное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18785E">
            <w:pPr>
              <w:jc w:val="center"/>
              <w:rPr>
                <w:sz w:val="20"/>
              </w:rPr>
            </w:pPr>
            <w:r>
              <w:rPr>
                <w:sz w:val="20"/>
              </w:rPr>
              <w:t xml:space="preserve">    </w:t>
            </w:r>
            <w:r w:rsidRPr="003C4450">
              <w:rPr>
                <w:sz w:val="20"/>
              </w:rPr>
              <w:t>Заоч</w:t>
            </w:r>
            <w:r>
              <w:rPr>
                <w:sz w:val="20"/>
                <w:lang w:val="en-US"/>
              </w:rPr>
              <w:t>.</w:t>
            </w:r>
            <w:r w:rsidRPr="003C4450">
              <w:rPr>
                <w:sz w:val="20"/>
              </w:rPr>
              <w:t xml:space="preserve"> </w:t>
            </w:r>
          </w:p>
        </w:tc>
      </w:tr>
      <w:tr w:rsidR="004B6768" w:rsidRPr="003C4450" w:rsidTr="00382095">
        <w:tc>
          <w:tcPr>
            <w:tcW w:w="851"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rsidRPr="003C4450">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rsidRPr="003C4450">
              <w:t>2</w:t>
            </w:r>
          </w:p>
        </w:tc>
        <w:tc>
          <w:tcPr>
            <w:tcW w:w="3971"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rsidRPr="003C4450">
              <w:t>3</w:t>
            </w:r>
          </w:p>
        </w:tc>
        <w:tc>
          <w:tcPr>
            <w:tcW w:w="1132"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rsidRPr="003C4450">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rsidRPr="003C4450">
              <w:t>5</w:t>
            </w:r>
          </w:p>
        </w:tc>
      </w:tr>
      <w:tr w:rsidR="004B6768" w:rsidRPr="003C4450" w:rsidTr="00382095">
        <w:tc>
          <w:tcPr>
            <w:tcW w:w="851" w:type="dxa"/>
            <w:tcBorders>
              <w:top w:val="single" w:sz="4" w:space="0" w:color="auto"/>
              <w:left w:val="single" w:sz="4" w:space="0" w:color="auto"/>
              <w:bottom w:val="single" w:sz="4" w:space="0" w:color="auto"/>
              <w:right w:val="single" w:sz="4" w:space="0" w:color="auto"/>
            </w:tcBorders>
            <w:vAlign w:val="center"/>
          </w:tcPr>
          <w:p w:rsidR="004B6768" w:rsidRPr="003C4450" w:rsidRDefault="004B6768" w:rsidP="00296EC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4B6768" w:rsidRPr="003C4450" w:rsidRDefault="004B6768" w:rsidP="00296ECE">
            <w:pPr>
              <w:jc w:val="center"/>
            </w:pPr>
          </w:p>
        </w:tc>
        <w:tc>
          <w:tcPr>
            <w:tcW w:w="3971"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D14CC6">
            <w:pPr>
              <w:jc w:val="center"/>
            </w:pPr>
            <w:r>
              <w:t>5</w:t>
            </w:r>
            <w:r w:rsidRPr="003C4450">
              <w:t xml:space="preserve"> семестр</w:t>
            </w:r>
            <w:r w:rsidRPr="003C4450">
              <w:rPr>
                <w:lang w:val="en-US"/>
              </w:rPr>
              <w:t>/</w:t>
            </w:r>
            <w:r>
              <w:t>5</w:t>
            </w:r>
            <w:r w:rsidRPr="003C4450">
              <w:t xml:space="preserve"> семестр</w:t>
            </w:r>
          </w:p>
        </w:tc>
        <w:tc>
          <w:tcPr>
            <w:tcW w:w="1132" w:type="dxa"/>
            <w:tcBorders>
              <w:top w:val="single" w:sz="4" w:space="0" w:color="auto"/>
              <w:left w:val="single" w:sz="4" w:space="0" w:color="auto"/>
              <w:bottom w:val="single" w:sz="4" w:space="0" w:color="auto"/>
              <w:right w:val="single" w:sz="4" w:space="0" w:color="auto"/>
            </w:tcBorders>
            <w:vAlign w:val="center"/>
          </w:tcPr>
          <w:p w:rsidR="004B6768" w:rsidRPr="003C4450" w:rsidRDefault="004B6768" w:rsidP="00296EC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4B6768" w:rsidRPr="003C4450" w:rsidRDefault="004B6768" w:rsidP="00296ECE">
            <w:pPr>
              <w:jc w:val="center"/>
            </w:pPr>
          </w:p>
        </w:tc>
      </w:tr>
      <w:tr w:rsidR="004B6768" w:rsidRPr="003C4450" w:rsidTr="00382095">
        <w:trPr>
          <w:trHeight w:val="459"/>
        </w:trPr>
        <w:tc>
          <w:tcPr>
            <w:tcW w:w="851" w:type="dxa"/>
            <w:tcBorders>
              <w:top w:val="single" w:sz="4" w:space="0" w:color="auto"/>
              <w:left w:val="single" w:sz="4" w:space="0" w:color="auto"/>
              <w:bottom w:val="single" w:sz="4" w:space="0" w:color="auto"/>
              <w:right w:val="single" w:sz="4" w:space="0" w:color="auto"/>
            </w:tcBorders>
            <w:hideMark/>
          </w:tcPr>
          <w:p w:rsidR="004B6768" w:rsidRPr="003C4450" w:rsidRDefault="004B6768" w:rsidP="00296ECE">
            <w:r w:rsidRPr="003C4450">
              <w:t>1</w:t>
            </w:r>
            <w:r w:rsidR="001810BC">
              <w:t>.1</w:t>
            </w:r>
          </w:p>
        </w:tc>
        <w:tc>
          <w:tcPr>
            <w:tcW w:w="2410" w:type="dxa"/>
            <w:tcBorders>
              <w:top w:val="single" w:sz="4" w:space="0" w:color="auto"/>
              <w:left w:val="single" w:sz="4" w:space="0" w:color="auto"/>
              <w:bottom w:val="single" w:sz="4" w:space="0" w:color="auto"/>
              <w:right w:val="single" w:sz="4" w:space="0" w:color="auto"/>
            </w:tcBorders>
            <w:hideMark/>
          </w:tcPr>
          <w:p w:rsidR="001810BC" w:rsidRDefault="001810BC" w:rsidP="001810BC">
            <w:pPr>
              <w:widowControl w:val="0"/>
            </w:pPr>
          </w:p>
          <w:p w:rsidR="004B6768" w:rsidRPr="003C4450" w:rsidRDefault="001810BC" w:rsidP="001810BC">
            <w:r>
              <w:t>Общие сведения. Классификация</w:t>
            </w:r>
            <w:r w:rsidRPr="009A5AD7">
              <w:t>,</w:t>
            </w:r>
            <w:r>
              <w:t xml:space="preserve">  основные характеристики и показатели работы усилителей</w:t>
            </w:r>
            <w:r w:rsidRPr="009A5AD7">
              <w:t>.</w:t>
            </w:r>
          </w:p>
        </w:tc>
        <w:tc>
          <w:tcPr>
            <w:tcW w:w="3971" w:type="dxa"/>
            <w:tcBorders>
              <w:top w:val="single" w:sz="4" w:space="0" w:color="auto"/>
              <w:left w:val="single" w:sz="4" w:space="0" w:color="auto"/>
              <w:bottom w:val="single" w:sz="4" w:space="0" w:color="auto"/>
              <w:right w:val="single" w:sz="4" w:space="0" w:color="auto"/>
            </w:tcBorders>
          </w:tcPr>
          <w:p w:rsidR="004B6768" w:rsidRPr="003C4450" w:rsidRDefault="004B6768" w:rsidP="00296ECE">
            <w:r w:rsidRPr="000C2A1C">
              <w:t>Показатели работы усилителей,</w:t>
            </w:r>
            <w:r w:rsidR="0084389B" w:rsidRPr="0084389B">
              <w:t xml:space="preserve"> </w:t>
            </w:r>
            <w:r>
              <w:t>хара</w:t>
            </w:r>
            <w:r w:rsidRPr="000C2A1C">
              <w:t>ктеристики</w:t>
            </w:r>
            <w:r w:rsidR="0084389B" w:rsidRPr="0084389B">
              <w:t>.</w:t>
            </w:r>
            <w:r w:rsidR="00B12DB5">
              <w:t xml:space="preserve"> Структурная схема усилителя</w:t>
            </w:r>
            <w:r w:rsidRPr="000C2A1C">
              <w:t xml:space="preserve">.  </w:t>
            </w:r>
          </w:p>
        </w:tc>
        <w:tc>
          <w:tcPr>
            <w:tcW w:w="1132"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rsidRPr="003C4450">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t>1</w:t>
            </w:r>
          </w:p>
        </w:tc>
      </w:tr>
      <w:tr w:rsidR="004B6768" w:rsidRPr="003C4450" w:rsidTr="00382095">
        <w:trPr>
          <w:trHeight w:val="536"/>
        </w:trPr>
        <w:tc>
          <w:tcPr>
            <w:tcW w:w="851" w:type="dxa"/>
            <w:tcBorders>
              <w:top w:val="single" w:sz="4" w:space="0" w:color="auto"/>
              <w:left w:val="single" w:sz="4" w:space="0" w:color="auto"/>
              <w:bottom w:val="single" w:sz="4" w:space="0" w:color="auto"/>
              <w:right w:val="single" w:sz="4" w:space="0" w:color="auto"/>
            </w:tcBorders>
            <w:hideMark/>
          </w:tcPr>
          <w:p w:rsidR="004B6768" w:rsidRPr="003C4450" w:rsidRDefault="001810BC" w:rsidP="00296ECE">
            <w:r>
              <w:t>1.</w:t>
            </w:r>
            <w:r w:rsidR="004B6768" w:rsidRPr="003C4450">
              <w:t>2</w:t>
            </w:r>
          </w:p>
        </w:tc>
        <w:tc>
          <w:tcPr>
            <w:tcW w:w="2410" w:type="dxa"/>
            <w:tcBorders>
              <w:top w:val="single" w:sz="4" w:space="0" w:color="auto"/>
              <w:left w:val="single" w:sz="4" w:space="0" w:color="auto"/>
              <w:bottom w:val="single" w:sz="4" w:space="0" w:color="auto"/>
              <w:right w:val="single" w:sz="4" w:space="0" w:color="auto"/>
            </w:tcBorders>
            <w:hideMark/>
          </w:tcPr>
          <w:p w:rsidR="004B6768" w:rsidRPr="003835B8" w:rsidRDefault="001810BC" w:rsidP="00F95946">
            <w:r>
              <w:t>Модель усилительного каскада</w:t>
            </w:r>
            <w:r w:rsidRPr="00543405">
              <w:t>.</w:t>
            </w:r>
            <w:r>
              <w:t xml:space="preserve"> Принцип усиления</w:t>
            </w:r>
            <w:r w:rsidRPr="00543405">
              <w:t>.</w:t>
            </w:r>
            <w:r>
              <w:t xml:space="preserve"> Режимы работы усилительных каскадов и элементов</w:t>
            </w:r>
            <w:r w:rsidRPr="00543405">
              <w:t>.</w:t>
            </w:r>
          </w:p>
        </w:tc>
        <w:tc>
          <w:tcPr>
            <w:tcW w:w="3971" w:type="dxa"/>
            <w:tcBorders>
              <w:top w:val="single" w:sz="4" w:space="0" w:color="auto"/>
              <w:left w:val="single" w:sz="4" w:space="0" w:color="auto"/>
              <w:bottom w:val="single" w:sz="4" w:space="0" w:color="auto"/>
              <w:right w:val="single" w:sz="4" w:space="0" w:color="auto"/>
            </w:tcBorders>
            <w:hideMark/>
          </w:tcPr>
          <w:p w:rsidR="004B6768" w:rsidRPr="00F95946" w:rsidRDefault="004B6768" w:rsidP="00F95946">
            <w:r>
              <w:t>Активные  и пассивные  элементы  усилительного каскада</w:t>
            </w:r>
            <w:r w:rsidRPr="00F95946">
              <w:t xml:space="preserve">. </w:t>
            </w:r>
            <w:r>
              <w:t>Режимы работы усилительных каскадов</w:t>
            </w:r>
          </w:p>
        </w:tc>
        <w:tc>
          <w:tcPr>
            <w:tcW w:w="1132" w:type="dxa"/>
            <w:tcBorders>
              <w:top w:val="single" w:sz="4" w:space="0" w:color="auto"/>
              <w:left w:val="single" w:sz="4" w:space="0" w:color="auto"/>
              <w:bottom w:val="single" w:sz="4" w:space="0" w:color="auto"/>
              <w:right w:val="single" w:sz="4" w:space="0" w:color="auto"/>
            </w:tcBorders>
            <w:vAlign w:val="center"/>
            <w:hideMark/>
          </w:tcPr>
          <w:p w:rsidR="004B6768" w:rsidRPr="00F95946" w:rsidRDefault="004B6768" w:rsidP="00296ECE">
            <w:pPr>
              <w:jc w:val="center"/>
            </w:pPr>
            <w:r w:rsidRPr="00F95946">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t>1</w:t>
            </w:r>
          </w:p>
        </w:tc>
      </w:tr>
      <w:tr w:rsidR="004B6768" w:rsidRPr="003C4450" w:rsidTr="00382095">
        <w:trPr>
          <w:trHeight w:val="530"/>
        </w:trPr>
        <w:tc>
          <w:tcPr>
            <w:tcW w:w="851" w:type="dxa"/>
            <w:tcBorders>
              <w:top w:val="single" w:sz="4" w:space="0" w:color="auto"/>
              <w:left w:val="single" w:sz="4" w:space="0" w:color="auto"/>
              <w:bottom w:val="single" w:sz="4" w:space="0" w:color="auto"/>
              <w:right w:val="single" w:sz="4" w:space="0" w:color="auto"/>
            </w:tcBorders>
            <w:hideMark/>
          </w:tcPr>
          <w:p w:rsidR="004B6768" w:rsidRPr="003C4450" w:rsidRDefault="001810BC" w:rsidP="00296ECE">
            <w:r>
              <w:t>1.</w:t>
            </w:r>
            <w:r w:rsidR="004B6768" w:rsidRPr="003C4450">
              <w:t>3</w:t>
            </w:r>
          </w:p>
        </w:tc>
        <w:tc>
          <w:tcPr>
            <w:tcW w:w="2410" w:type="dxa"/>
            <w:tcBorders>
              <w:top w:val="single" w:sz="4" w:space="0" w:color="auto"/>
              <w:left w:val="single" w:sz="4" w:space="0" w:color="auto"/>
              <w:bottom w:val="single" w:sz="4" w:space="0" w:color="auto"/>
              <w:right w:val="single" w:sz="4" w:space="0" w:color="auto"/>
            </w:tcBorders>
            <w:hideMark/>
          </w:tcPr>
          <w:p w:rsidR="004B6768" w:rsidRPr="003C4450" w:rsidRDefault="001810BC" w:rsidP="00296ECE">
            <w:r>
              <w:rPr>
                <w:rFonts w:eastAsia="Arial Unicode MS"/>
                <w:bCs/>
              </w:rPr>
              <w:t>Каскады предварительного усиления</w:t>
            </w:r>
            <w:r w:rsidRPr="00543405">
              <w:rPr>
                <w:rFonts w:eastAsia="Arial Unicode MS"/>
                <w:bCs/>
              </w:rPr>
              <w:t>.</w:t>
            </w:r>
            <w:r>
              <w:rPr>
                <w:rFonts w:eastAsia="Arial Unicode MS"/>
                <w:bCs/>
              </w:rPr>
              <w:t xml:space="preserve"> Междукаскадные связи</w:t>
            </w:r>
            <w:r w:rsidRPr="00543405">
              <w:rPr>
                <w:rFonts w:eastAsia="Arial Unicode MS"/>
                <w:bCs/>
              </w:rPr>
              <w:t>.</w:t>
            </w:r>
            <w:r>
              <w:rPr>
                <w:rFonts w:eastAsia="Arial Unicode MS"/>
                <w:bCs/>
              </w:rPr>
              <w:t xml:space="preserve"> Режимы работы транзистора в каскаде усиления</w:t>
            </w:r>
            <w:r w:rsidRPr="00543405">
              <w:rPr>
                <w:rFonts w:eastAsia="Arial Unicode MS"/>
                <w:bCs/>
              </w:rPr>
              <w:t>,</w:t>
            </w:r>
            <w:r>
              <w:rPr>
                <w:rFonts w:eastAsia="Arial Unicode MS"/>
                <w:bCs/>
              </w:rPr>
              <w:t xml:space="preserve"> его термостабилизация</w:t>
            </w:r>
            <w:r w:rsidRPr="00543405">
              <w:rPr>
                <w:rFonts w:eastAsia="Arial Unicode MS"/>
                <w:bCs/>
              </w:rPr>
              <w:t>.</w:t>
            </w:r>
            <w:r>
              <w:rPr>
                <w:rFonts w:eastAsia="Arial Unicode MS"/>
                <w:bCs/>
              </w:rPr>
              <w:t xml:space="preserve"> Составные</w:t>
            </w:r>
            <w:r w:rsidR="0038279D">
              <w:t xml:space="preserve"> транзисторы</w:t>
            </w:r>
          </w:p>
        </w:tc>
        <w:tc>
          <w:tcPr>
            <w:tcW w:w="3971" w:type="dxa"/>
            <w:tcBorders>
              <w:top w:val="single" w:sz="4" w:space="0" w:color="auto"/>
              <w:left w:val="single" w:sz="4" w:space="0" w:color="auto"/>
              <w:bottom w:val="single" w:sz="4" w:space="0" w:color="auto"/>
              <w:right w:val="single" w:sz="4" w:space="0" w:color="auto"/>
            </w:tcBorders>
            <w:hideMark/>
          </w:tcPr>
          <w:p w:rsidR="004B6768" w:rsidRPr="00FB7483" w:rsidRDefault="004B6768" w:rsidP="00FB7483">
            <w:r>
              <w:t>Междукаскадные связи</w:t>
            </w:r>
            <w:r w:rsidRPr="00FB7483">
              <w:t>.</w:t>
            </w:r>
            <w:r w:rsidR="0084389B">
              <w:t xml:space="preserve"> </w:t>
            </w:r>
            <w:r>
              <w:t>Режимы работы транзистора в каскаде усиления</w:t>
            </w:r>
            <w:r w:rsidRPr="00FB7483">
              <w:t xml:space="preserve">, </w:t>
            </w:r>
            <w:r>
              <w:t>его температурная стабилизация</w:t>
            </w:r>
            <w:r w:rsidRPr="00FB7483">
              <w:t>.</w:t>
            </w:r>
            <w:r w:rsidR="0084389B">
              <w:t xml:space="preserve"> </w:t>
            </w:r>
            <w:r>
              <w:t>Составные транзисторы</w:t>
            </w:r>
            <w:r w:rsidRPr="00FB7483">
              <w:t xml:space="preserve">. </w:t>
            </w:r>
          </w:p>
        </w:tc>
        <w:tc>
          <w:tcPr>
            <w:tcW w:w="1132" w:type="dxa"/>
            <w:tcBorders>
              <w:top w:val="single" w:sz="4" w:space="0" w:color="auto"/>
              <w:left w:val="single" w:sz="4" w:space="0" w:color="auto"/>
              <w:bottom w:val="single" w:sz="4" w:space="0" w:color="auto"/>
              <w:right w:val="single" w:sz="4" w:space="0" w:color="auto"/>
            </w:tcBorders>
            <w:vAlign w:val="center"/>
            <w:hideMark/>
          </w:tcPr>
          <w:p w:rsidR="004B6768" w:rsidRPr="00FB7483" w:rsidRDefault="004B6768" w:rsidP="00296ECE">
            <w:pPr>
              <w:jc w:val="center"/>
              <w:rPr>
                <w:lang w:val="en-US"/>
              </w:rPr>
            </w:pPr>
            <w:r>
              <w:rPr>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t>1</w:t>
            </w:r>
          </w:p>
        </w:tc>
      </w:tr>
      <w:tr w:rsidR="004B6768" w:rsidRPr="003C4450" w:rsidTr="00382095">
        <w:trPr>
          <w:trHeight w:val="524"/>
        </w:trPr>
        <w:tc>
          <w:tcPr>
            <w:tcW w:w="851" w:type="dxa"/>
            <w:tcBorders>
              <w:top w:val="single" w:sz="4" w:space="0" w:color="auto"/>
              <w:left w:val="single" w:sz="4" w:space="0" w:color="auto"/>
              <w:bottom w:val="single" w:sz="4" w:space="0" w:color="auto"/>
              <w:right w:val="single" w:sz="4" w:space="0" w:color="auto"/>
            </w:tcBorders>
            <w:hideMark/>
          </w:tcPr>
          <w:p w:rsidR="004B6768" w:rsidRPr="003C4450" w:rsidRDefault="001810BC" w:rsidP="00296ECE">
            <w:r>
              <w:t>1.</w:t>
            </w:r>
            <w:r w:rsidR="004B6768" w:rsidRPr="003C4450">
              <w:t>4</w:t>
            </w:r>
          </w:p>
        </w:tc>
        <w:tc>
          <w:tcPr>
            <w:tcW w:w="2410" w:type="dxa"/>
            <w:tcBorders>
              <w:top w:val="single" w:sz="4" w:space="0" w:color="auto"/>
              <w:left w:val="single" w:sz="4" w:space="0" w:color="auto"/>
              <w:bottom w:val="single" w:sz="4" w:space="0" w:color="auto"/>
              <w:right w:val="single" w:sz="4" w:space="0" w:color="auto"/>
            </w:tcBorders>
          </w:tcPr>
          <w:p w:rsidR="001810BC" w:rsidRPr="00287F27" w:rsidRDefault="001810BC" w:rsidP="001810BC">
            <w:pPr>
              <w:rPr>
                <w:rFonts w:eastAsia="Arial Unicode MS"/>
                <w:bCs/>
              </w:rPr>
            </w:pPr>
            <w:r>
              <w:rPr>
                <w:rFonts w:eastAsia="Arial Unicode MS"/>
                <w:bCs/>
              </w:rPr>
              <w:t>Обратные связи в усилителях</w:t>
            </w:r>
            <w:r w:rsidRPr="00287F27">
              <w:rPr>
                <w:rFonts w:eastAsia="Arial Unicode MS"/>
                <w:bCs/>
              </w:rPr>
              <w:t>.</w:t>
            </w:r>
            <w:r>
              <w:rPr>
                <w:rFonts w:eastAsia="Arial Unicode MS"/>
                <w:bCs/>
              </w:rPr>
              <w:t xml:space="preserve"> Однокаскадные усилители на биполярных транзисторах</w:t>
            </w:r>
            <w:r w:rsidRPr="00287F27">
              <w:rPr>
                <w:rFonts w:eastAsia="Arial Unicode MS"/>
                <w:bCs/>
              </w:rPr>
              <w:t>.</w:t>
            </w:r>
            <w:r>
              <w:rPr>
                <w:rFonts w:eastAsia="Arial Unicode MS"/>
                <w:bCs/>
              </w:rPr>
              <w:t xml:space="preserve"> Каскады усиления на полевых транзисторах</w:t>
            </w:r>
            <w:r w:rsidRPr="00287F27">
              <w:rPr>
                <w:rFonts w:eastAsia="Arial Unicode MS"/>
                <w:bCs/>
              </w:rPr>
              <w:t>.</w:t>
            </w:r>
          </w:p>
          <w:p w:rsidR="004B6768" w:rsidRPr="003C4450" w:rsidRDefault="004B6768" w:rsidP="00296ECE"/>
        </w:tc>
        <w:tc>
          <w:tcPr>
            <w:tcW w:w="3971" w:type="dxa"/>
            <w:tcBorders>
              <w:top w:val="single" w:sz="4" w:space="0" w:color="auto"/>
              <w:left w:val="single" w:sz="4" w:space="0" w:color="auto"/>
              <w:bottom w:val="single" w:sz="4" w:space="0" w:color="auto"/>
              <w:right w:val="single" w:sz="4" w:space="0" w:color="auto"/>
            </w:tcBorders>
            <w:hideMark/>
          </w:tcPr>
          <w:p w:rsidR="004B6768" w:rsidRPr="006F076F" w:rsidRDefault="004B6768" w:rsidP="00FB7483">
            <w:r>
              <w:t>Разновидности обратных связей и способы их реализации</w:t>
            </w:r>
            <w:r w:rsidRPr="00FB7483">
              <w:t>.</w:t>
            </w:r>
            <w:r w:rsidR="0084389B">
              <w:t xml:space="preserve"> </w:t>
            </w:r>
            <w:r>
              <w:t>П</w:t>
            </w:r>
            <w:r w:rsidR="00B12DB5">
              <w:t>ринци</w:t>
            </w:r>
            <w:r>
              <w:t>пы построения каскадов усиления на биполярных и полевых транзисторах</w:t>
            </w:r>
            <w:r w:rsidRPr="006F076F">
              <w:t>.</w:t>
            </w:r>
            <w:r w:rsidR="0084389B">
              <w:t xml:space="preserve"> </w:t>
            </w:r>
            <w:r>
              <w:t>Особенности и отличия</w:t>
            </w:r>
            <w:r w:rsidRPr="006F076F">
              <w:t>.</w:t>
            </w:r>
            <w:r>
              <w:t xml:space="preserve"> </w:t>
            </w:r>
          </w:p>
          <w:p w:rsidR="004B6768" w:rsidRPr="003C4450" w:rsidRDefault="004B6768" w:rsidP="00296ECE">
            <w:r w:rsidRPr="003C4450">
              <w:t>.</w:t>
            </w:r>
          </w:p>
        </w:tc>
        <w:tc>
          <w:tcPr>
            <w:tcW w:w="1132"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rsidRPr="003C4450">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t>1</w:t>
            </w:r>
          </w:p>
        </w:tc>
      </w:tr>
      <w:tr w:rsidR="004B6768" w:rsidRPr="003C4450" w:rsidTr="00382095">
        <w:trPr>
          <w:trHeight w:val="1635"/>
        </w:trPr>
        <w:tc>
          <w:tcPr>
            <w:tcW w:w="851" w:type="dxa"/>
            <w:tcBorders>
              <w:top w:val="single" w:sz="4" w:space="0" w:color="auto"/>
              <w:left w:val="single" w:sz="4" w:space="0" w:color="auto"/>
              <w:bottom w:val="single" w:sz="4" w:space="0" w:color="auto"/>
              <w:right w:val="single" w:sz="4" w:space="0" w:color="auto"/>
            </w:tcBorders>
            <w:hideMark/>
          </w:tcPr>
          <w:p w:rsidR="004B6768" w:rsidRPr="003C4450" w:rsidRDefault="001810BC" w:rsidP="00296ECE">
            <w:r>
              <w:t>1.</w:t>
            </w:r>
            <w:r w:rsidR="004B6768" w:rsidRPr="003C4450">
              <w:t>5</w:t>
            </w:r>
          </w:p>
        </w:tc>
        <w:tc>
          <w:tcPr>
            <w:tcW w:w="2410" w:type="dxa"/>
            <w:tcBorders>
              <w:top w:val="single" w:sz="4" w:space="0" w:color="auto"/>
              <w:left w:val="single" w:sz="4" w:space="0" w:color="auto"/>
              <w:bottom w:val="single" w:sz="4" w:space="0" w:color="auto"/>
              <w:right w:val="single" w:sz="4" w:space="0" w:color="auto"/>
            </w:tcBorders>
          </w:tcPr>
          <w:p w:rsidR="004B6768" w:rsidRPr="003C4450" w:rsidRDefault="004B6768" w:rsidP="00296ECE">
            <w:r>
              <w:t>Выходные каскады усиления</w:t>
            </w:r>
            <w:r w:rsidRPr="003C4450">
              <w:t xml:space="preserve">. </w:t>
            </w:r>
          </w:p>
          <w:p w:rsidR="004B6768" w:rsidRPr="003C4450" w:rsidRDefault="001810BC" w:rsidP="00296ECE">
            <w:r>
              <w:t>Выходные каскады усиления</w:t>
            </w:r>
            <w:r w:rsidRPr="00287F27">
              <w:t>.</w:t>
            </w:r>
            <w:r>
              <w:t xml:space="preserve"> Однотактные  и двухтактные выходные каскады</w:t>
            </w:r>
            <w:r w:rsidRPr="00287F27">
              <w:t>.</w:t>
            </w:r>
            <w:r>
              <w:t xml:space="preserve"> Бестрансформатор ные  выходные </w:t>
            </w:r>
            <w:r>
              <w:lastRenderedPageBreak/>
              <w:t>каскады</w:t>
            </w:r>
            <w:r w:rsidRPr="00287F27">
              <w:t>.</w:t>
            </w:r>
            <w:r>
              <w:t xml:space="preserve"> Многокаскадные усилители</w:t>
            </w:r>
            <w:r w:rsidRPr="00287F27">
              <w:t>.</w:t>
            </w:r>
          </w:p>
        </w:tc>
        <w:tc>
          <w:tcPr>
            <w:tcW w:w="3971" w:type="dxa"/>
            <w:tcBorders>
              <w:top w:val="single" w:sz="4" w:space="0" w:color="auto"/>
              <w:left w:val="single" w:sz="4" w:space="0" w:color="auto"/>
              <w:bottom w:val="single" w:sz="4" w:space="0" w:color="auto"/>
              <w:right w:val="single" w:sz="4" w:space="0" w:color="auto"/>
            </w:tcBorders>
            <w:hideMark/>
          </w:tcPr>
          <w:p w:rsidR="004B6768" w:rsidRPr="006F076F" w:rsidRDefault="004B6768" w:rsidP="006F076F">
            <w:r>
              <w:lastRenderedPageBreak/>
              <w:t>Однотактные и двухтактные</w:t>
            </w:r>
            <w:r w:rsidRPr="006F076F">
              <w:t>,</w:t>
            </w:r>
            <w:r w:rsidR="0084389B">
              <w:t xml:space="preserve"> </w:t>
            </w:r>
            <w:r>
              <w:t>трансформаторные и бестрансформаторные</w:t>
            </w:r>
            <w:r w:rsidRPr="006F076F">
              <w:t xml:space="preserve">, </w:t>
            </w:r>
            <w:r>
              <w:t>многокаскадные выходные каскады усиления</w:t>
            </w:r>
            <w:r w:rsidRPr="006F076F">
              <w:t>.</w:t>
            </w:r>
            <w:r w:rsidR="0084389B">
              <w:t xml:space="preserve"> </w:t>
            </w:r>
            <w:r>
              <w:t>Работа</w:t>
            </w:r>
            <w:r w:rsidRPr="006F076F">
              <w:t>,</w:t>
            </w:r>
            <w:r w:rsidR="0084389B">
              <w:t xml:space="preserve"> </w:t>
            </w:r>
            <w:r>
              <w:t xml:space="preserve">особенности    </w:t>
            </w:r>
          </w:p>
        </w:tc>
        <w:tc>
          <w:tcPr>
            <w:tcW w:w="1132"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4B6768" w:rsidP="00296ECE">
            <w:pPr>
              <w:jc w:val="cente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6768" w:rsidRPr="00155D1D" w:rsidRDefault="004B6768" w:rsidP="001810BC">
            <w:pPr>
              <w:jc w:val="center"/>
            </w:pPr>
          </w:p>
        </w:tc>
      </w:tr>
      <w:tr w:rsidR="004B6768" w:rsidRPr="003C4450" w:rsidTr="00382095">
        <w:trPr>
          <w:trHeight w:val="1095"/>
        </w:trPr>
        <w:tc>
          <w:tcPr>
            <w:tcW w:w="851" w:type="dxa"/>
            <w:tcBorders>
              <w:top w:val="single" w:sz="4" w:space="0" w:color="auto"/>
              <w:left w:val="single" w:sz="4" w:space="0" w:color="auto"/>
              <w:bottom w:val="single" w:sz="4" w:space="0" w:color="auto"/>
              <w:right w:val="single" w:sz="4" w:space="0" w:color="auto"/>
            </w:tcBorders>
          </w:tcPr>
          <w:p w:rsidR="004B6768" w:rsidRPr="003C4450" w:rsidRDefault="001810BC" w:rsidP="00296ECE">
            <w:r>
              <w:lastRenderedPageBreak/>
              <w:t>1.</w:t>
            </w:r>
            <w:r w:rsidR="004B6768">
              <w:t>6</w:t>
            </w:r>
          </w:p>
        </w:tc>
        <w:tc>
          <w:tcPr>
            <w:tcW w:w="2410" w:type="dxa"/>
            <w:tcBorders>
              <w:top w:val="single" w:sz="4" w:space="0" w:color="auto"/>
              <w:left w:val="single" w:sz="4" w:space="0" w:color="auto"/>
              <w:bottom w:val="single" w:sz="4" w:space="0" w:color="auto"/>
              <w:right w:val="single" w:sz="4" w:space="0" w:color="auto"/>
            </w:tcBorders>
          </w:tcPr>
          <w:p w:rsidR="004B6768" w:rsidRPr="00155D1D" w:rsidRDefault="001810BC" w:rsidP="00296ECE">
            <w:pPr>
              <w:rPr>
                <w:lang w:val="en-US"/>
              </w:rPr>
            </w:pPr>
            <w:r>
              <w:t>Усилители постоянного тока</w:t>
            </w:r>
            <w:r w:rsidRPr="00287F27">
              <w:t>.</w:t>
            </w:r>
            <w:r>
              <w:t xml:space="preserve"> Однотактные  и двухтактные УПТ</w:t>
            </w:r>
            <w:r w:rsidRPr="00287F27">
              <w:t>.</w:t>
            </w:r>
            <w:r>
              <w:t xml:space="preserve"> Дифференциальные</w:t>
            </w:r>
            <w:r w:rsidR="00603C3F">
              <w:t xml:space="preserve"> </w:t>
            </w:r>
            <w:r>
              <w:t>избирательные</w:t>
            </w:r>
            <w:r w:rsidRPr="00287F27">
              <w:t>,</w:t>
            </w:r>
            <w:r>
              <w:t xml:space="preserve"> операционные</w:t>
            </w:r>
            <w:r>
              <w:rPr>
                <w:lang w:val="en-US"/>
              </w:rPr>
              <w:t>,</w:t>
            </w:r>
            <w:r>
              <w:t xml:space="preserve"> усилители</w:t>
            </w:r>
          </w:p>
        </w:tc>
        <w:tc>
          <w:tcPr>
            <w:tcW w:w="3971" w:type="dxa"/>
            <w:tcBorders>
              <w:top w:val="single" w:sz="4" w:space="0" w:color="auto"/>
              <w:left w:val="single" w:sz="4" w:space="0" w:color="auto"/>
              <w:bottom w:val="single" w:sz="4" w:space="0" w:color="auto"/>
              <w:right w:val="single" w:sz="4" w:space="0" w:color="auto"/>
            </w:tcBorders>
          </w:tcPr>
          <w:p w:rsidR="004B6768" w:rsidRDefault="004B6768" w:rsidP="00362B94">
            <w:r>
              <w:t>Однотактные</w:t>
            </w:r>
            <w:r w:rsidRPr="00155D1D">
              <w:t>,</w:t>
            </w:r>
            <w:r w:rsidR="00B12DB5">
              <w:t xml:space="preserve"> </w:t>
            </w:r>
            <w:r>
              <w:t xml:space="preserve"> двухтактные</w:t>
            </w:r>
            <w:r w:rsidRPr="00155D1D">
              <w:t>,</w:t>
            </w:r>
            <w:r w:rsidR="0084389B">
              <w:t xml:space="preserve"> </w:t>
            </w:r>
            <w:r>
              <w:t>дифференциальные</w:t>
            </w:r>
            <w:r w:rsidRPr="00155D1D">
              <w:t>,</w:t>
            </w:r>
            <w:r>
              <w:t xml:space="preserve"> избирательные УПТ</w:t>
            </w:r>
            <w:r w:rsidRPr="00155D1D">
              <w:t>.</w:t>
            </w:r>
            <w:r w:rsidR="0084389B">
              <w:t xml:space="preserve"> </w:t>
            </w:r>
            <w:r>
              <w:t>Их особенность</w:t>
            </w:r>
            <w:r w:rsidRPr="006D71E2">
              <w:t>.</w:t>
            </w:r>
            <w:r>
              <w:t xml:space="preserve">         </w:t>
            </w:r>
          </w:p>
        </w:tc>
        <w:tc>
          <w:tcPr>
            <w:tcW w:w="1132" w:type="dxa"/>
            <w:tcBorders>
              <w:top w:val="single" w:sz="4" w:space="0" w:color="auto"/>
              <w:left w:val="single" w:sz="4" w:space="0" w:color="auto"/>
              <w:bottom w:val="single" w:sz="4" w:space="0" w:color="auto"/>
              <w:right w:val="single" w:sz="4" w:space="0" w:color="auto"/>
            </w:tcBorders>
            <w:vAlign w:val="center"/>
          </w:tcPr>
          <w:p w:rsidR="004B6768" w:rsidRPr="006D71E2" w:rsidRDefault="004B6768" w:rsidP="00296ECE">
            <w:pPr>
              <w:jc w:val="center"/>
              <w:rPr>
                <w:lang w:val="en-US"/>
              </w:rPr>
            </w:pPr>
            <w:r>
              <w:rPr>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4B6768" w:rsidRDefault="004B6768" w:rsidP="00155D1D"/>
          <w:p w:rsidR="004B6768" w:rsidRDefault="004B6768" w:rsidP="006D71E2"/>
          <w:p w:rsidR="004B6768" w:rsidRDefault="004B6768" w:rsidP="006D71E2"/>
          <w:p w:rsidR="004B6768" w:rsidRPr="006D71E2" w:rsidRDefault="004B6768" w:rsidP="006D71E2">
            <w:pPr>
              <w:rPr>
                <w:lang w:val="en-US"/>
              </w:rPr>
            </w:pPr>
            <w:r>
              <w:rPr>
                <w:lang w:val="en-US"/>
              </w:rPr>
              <w:t xml:space="preserve">                 </w:t>
            </w:r>
          </w:p>
        </w:tc>
      </w:tr>
      <w:tr w:rsidR="004B6768" w:rsidRPr="003C4450" w:rsidTr="00382095">
        <w:trPr>
          <w:trHeight w:val="450"/>
        </w:trPr>
        <w:tc>
          <w:tcPr>
            <w:tcW w:w="851" w:type="dxa"/>
            <w:tcBorders>
              <w:top w:val="single" w:sz="4" w:space="0" w:color="auto"/>
              <w:left w:val="single" w:sz="4" w:space="0" w:color="auto"/>
              <w:bottom w:val="single" w:sz="4" w:space="0" w:color="auto"/>
              <w:right w:val="single" w:sz="4" w:space="0" w:color="auto"/>
            </w:tcBorders>
          </w:tcPr>
          <w:p w:rsidR="004B6768" w:rsidRPr="006D71E2" w:rsidRDefault="001810BC" w:rsidP="00296ECE">
            <w:pPr>
              <w:rPr>
                <w:lang w:val="en-US"/>
              </w:rPr>
            </w:pPr>
            <w:r>
              <w:rPr>
                <w:lang w:val="en-US"/>
              </w:rPr>
              <w:t>2.1</w:t>
            </w:r>
          </w:p>
        </w:tc>
        <w:tc>
          <w:tcPr>
            <w:tcW w:w="2410" w:type="dxa"/>
            <w:tcBorders>
              <w:top w:val="single" w:sz="4" w:space="0" w:color="auto"/>
              <w:left w:val="single" w:sz="4" w:space="0" w:color="auto"/>
              <w:bottom w:val="single" w:sz="4" w:space="0" w:color="auto"/>
              <w:right w:val="single" w:sz="4" w:space="0" w:color="auto"/>
            </w:tcBorders>
          </w:tcPr>
          <w:p w:rsidR="004B6768" w:rsidRPr="006D71E2" w:rsidRDefault="001810BC" w:rsidP="00296ECE">
            <w:r>
              <w:t>Общие сведения</w:t>
            </w:r>
            <w:r w:rsidRPr="00222FE0">
              <w:t>.</w:t>
            </w:r>
            <w:r>
              <w:t xml:space="preserve"> </w:t>
            </w:r>
            <w:r w:rsidRPr="003254FD">
              <w:t xml:space="preserve"> </w:t>
            </w:r>
            <w:r>
              <w:t>Назначение</w:t>
            </w:r>
            <w:r w:rsidRPr="00222FE0">
              <w:t>,</w:t>
            </w:r>
            <w:r>
              <w:t xml:space="preserve"> классификация генераторов гармонических               колебаний</w:t>
            </w:r>
            <w:r w:rsidRPr="00222FE0">
              <w:t>.</w:t>
            </w:r>
            <w:r w:rsidRPr="003254FD">
              <w:t xml:space="preserve"> </w:t>
            </w:r>
            <w:r>
              <w:t>Стабилизация частоты автогенераторов</w:t>
            </w:r>
          </w:p>
        </w:tc>
        <w:tc>
          <w:tcPr>
            <w:tcW w:w="3971" w:type="dxa"/>
            <w:tcBorders>
              <w:top w:val="single" w:sz="4" w:space="0" w:color="auto"/>
              <w:left w:val="single" w:sz="4" w:space="0" w:color="auto"/>
              <w:bottom w:val="single" w:sz="4" w:space="0" w:color="auto"/>
              <w:right w:val="single" w:sz="4" w:space="0" w:color="auto"/>
            </w:tcBorders>
          </w:tcPr>
          <w:p w:rsidR="004B6768" w:rsidRPr="00060304" w:rsidRDefault="004B6768" w:rsidP="006D71E2">
            <w:r>
              <w:t>Структура генератора</w:t>
            </w:r>
            <w:r w:rsidRPr="006D71E2">
              <w:t>,</w:t>
            </w:r>
            <w:r w:rsidR="0084389B">
              <w:t xml:space="preserve"> </w:t>
            </w:r>
            <w:r>
              <w:t>условие самовозбуждения автогенератора</w:t>
            </w:r>
            <w:r w:rsidRPr="006D71E2">
              <w:t>,</w:t>
            </w:r>
            <w:r w:rsidR="00B12DB5">
              <w:t xml:space="preserve"> </w:t>
            </w:r>
            <w:r>
              <w:t>разновидности</w:t>
            </w:r>
            <w:r w:rsidRPr="006D71E2">
              <w:t>.</w:t>
            </w:r>
            <w:r w:rsidR="00B12DB5">
              <w:t xml:space="preserve"> </w:t>
            </w:r>
            <w:r>
              <w:t>Стабилизация частоты автогенераторов</w:t>
            </w:r>
            <w:r w:rsidRPr="00060304">
              <w:t>.</w:t>
            </w:r>
          </w:p>
        </w:tc>
        <w:tc>
          <w:tcPr>
            <w:tcW w:w="1132" w:type="dxa"/>
            <w:tcBorders>
              <w:top w:val="single" w:sz="4" w:space="0" w:color="auto"/>
              <w:left w:val="single" w:sz="4" w:space="0" w:color="auto"/>
              <w:bottom w:val="single" w:sz="4" w:space="0" w:color="auto"/>
              <w:right w:val="single" w:sz="4" w:space="0" w:color="auto"/>
            </w:tcBorders>
            <w:vAlign w:val="center"/>
          </w:tcPr>
          <w:p w:rsidR="004B6768" w:rsidRPr="00060304" w:rsidRDefault="004B6768" w:rsidP="00296ECE">
            <w:pPr>
              <w:jc w:val="center"/>
              <w:rPr>
                <w:lang w:val="en-US"/>
              </w:rPr>
            </w:pPr>
            <w:r>
              <w:rPr>
                <w:lang w:val="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4B6768" w:rsidRPr="006D71E2" w:rsidRDefault="00D105DC" w:rsidP="006D71E2">
            <w:r>
              <w:t xml:space="preserve">       </w:t>
            </w:r>
          </w:p>
          <w:p w:rsidR="004B6768" w:rsidRDefault="004B6768" w:rsidP="006D71E2"/>
        </w:tc>
      </w:tr>
      <w:tr w:rsidR="004B6768" w:rsidRPr="003C4450" w:rsidTr="00382095">
        <w:trPr>
          <w:trHeight w:val="363"/>
        </w:trPr>
        <w:tc>
          <w:tcPr>
            <w:tcW w:w="851" w:type="dxa"/>
            <w:tcBorders>
              <w:top w:val="single" w:sz="4" w:space="0" w:color="auto"/>
              <w:left w:val="single" w:sz="4" w:space="0" w:color="auto"/>
              <w:bottom w:val="single" w:sz="4" w:space="0" w:color="auto"/>
              <w:right w:val="single" w:sz="4" w:space="0" w:color="auto"/>
            </w:tcBorders>
          </w:tcPr>
          <w:p w:rsidR="004B6768" w:rsidRPr="00060304" w:rsidRDefault="001810BC" w:rsidP="00296ECE">
            <w:pPr>
              <w:rPr>
                <w:lang w:val="en-US"/>
              </w:rPr>
            </w:pPr>
            <w:r>
              <w:rPr>
                <w:lang w:val="en-US"/>
              </w:rPr>
              <w:t>2.2</w:t>
            </w:r>
          </w:p>
        </w:tc>
        <w:tc>
          <w:tcPr>
            <w:tcW w:w="2410" w:type="dxa"/>
            <w:tcBorders>
              <w:top w:val="single" w:sz="4" w:space="0" w:color="auto"/>
              <w:left w:val="single" w:sz="4" w:space="0" w:color="auto"/>
              <w:bottom w:val="single" w:sz="4" w:space="0" w:color="auto"/>
              <w:right w:val="single" w:sz="4" w:space="0" w:color="auto"/>
            </w:tcBorders>
          </w:tcPr>
          <w:p w:rsidR="004B6768" w:rsidRPr="00060304" w:rsidRDefault="001810BC" w:rsidP="00296ECE">
            <w:r>
              <w:t>Генераторы прямоугольного</w:t>
            </w:r>
            <w:r w:rsidRPr="00EB5FEF">
              <w:t xml:space="preserve"> </w:t>
            </w:r>
            <w:r>
              <w:t>и пилообразного напряжения.</w:t>
            </w:r>
            <w:r w:rsidR="004B6768" w:rsidRPr="00060304">
              <w:t>.</w:t>
            </w:r>
          </w:p>
        </w:tc>
        <w:tc>
          <w:tcPr>
            <w:tcW w:w="3971" w:type="dxa"/>
            <w:tcBorders>
              <w:top w:val="single" w:sz="4" w:space="0" w:color="auto"/>
              <w:left w:val="single" w:sz="4" w:space="0" w:color="auto"/>
              <w:bottom w:val="single" w:sz="4" w:space="0" w:color="auto"/>
              <w:right w:val="single" w:sz="4" w:space="0" w:color="auto"/>
            </w:tcBorders>
          </w:tcPr>
          <w:p w:rsidR="004B6768" w:rsidRPr="00296ECE" w:rsidRDefault="004B6768" w:rsidP="00296ECE">
            <w:r>
              <w:t>Назначение</w:t>
            </w:r>
            <w:r w:rsidRPr="00296ECE">
              <w:t>,</w:t>
            </w:r>
            <w:r>
              <w:t xml:space="preserve"> разновидности</w:t>
            </w:r>
            <w:r w:rsidRPr="00296ECE">
              <w:t>,</w:t>
            </w:r>
            <w:r>
              <w:t xml:space="preserve"> с</w:t>
            </w:r>
            <w:r w:rsidR="00B12DB5">
              <w:t>х</w:t>
            </w:r>
            <w:r>
              <w:t>емные решения</w:t>
            </w:r>
            <w:r w:rsidRPr="00296ECE">
              <w:t>,</w:t>
            </w:r>
            <w:r>
              <w:t xml:space="preserve"> работа Блокинг-генераторы</w:t>
            </w:r>
            <w:r w:rsidRPr="00296ECE">
              <w:t xml:space="preserve">, </w:t>
            </w:r>
            <w:r w:rsidR="00B12DB5">
              <w:t>генераторы</w:t>
            </w:r>
            <w:r>
              <w:t xml:space="preserve"> пилообразного напряжения</w:t>
            </w:r>
            <w:r w:rsidRPr="00296ECE">
              <w:t>..</w:t>
            </w:r>
            <w:r>
              <w:t xml:space="preserve">  </w:t>
            </w:r>
          </w:p>
        </w:tc>
        <w:tc>
          <w:tcPr>
            <w:tcW w:w="1132" w:type="dxa"/>
            <w:tcBorders>
              <w:top w:val="single" w:sz="4" w:space="0" w:color="auto"/>
              <w:left w:val="single" w:sz="4" w:space="0" w:color="auto"/>
              <w:bottom w:val="single" w:sz="4" w:space="0" w:color="auto"/>
              <w:right w:val="single" w:sz="4" w:space="0" w:color="auto"/>
            </w:tcBorders>
            <w:vAlign w:val="center"/>
          </w:tcPr>
          <w:p w:rsidR="004B6768" w:rsidRPr="00CE18EA" w:rsidRDefault="004B6768" w:rsidP="00296ECE">
            <w:pPr>
              <w:jc w:val="center"/>
            </w:pPr>
            <w:r>
              <w:t>4</w:t>
            </w:r>
          </w:p>
        </w:tc>
        <w:tc>
          <w:tcPr>
            <w:tcW w:w="1134" w:type="dxa"/>
            <w:tcBorders>
              <w:top w:val="single" w:sz="4" w:space="0" w:color="auto"/>
              <w:left w:val="single" w:sz="4" w:space="0" w:color="auto"/>
              <w:bottom w:val="single" w:sz="4" w:space="0" w:color="auto"/>
              <w:right w:val="single" w:sz="4" w:space="0" w:color="auto"/>
            </w:tcBorders>
            <w:vAlign w:val="center"/>
          </w:tcPr>
          <w:p w:rsidR="004B6768" w:rsidRPr="006D71E2" w:rsidRDefault="004B6768" w:rsidP="006D71E2"/>
        </w:tc>
      </w:tr>
      <w:tr w:rsidR="004B6768" w:rsidRPr="003C4450" w:rsidTr="00382095">
        <w:trPr>
          <w:trHeight w:val="363"/>
        </w:trPr>
        <w:tc>
          <w:tcPr>
            <w:tcW w:w="851" w:type="dxa"/>
            <w:tcBorders>
              <w:top w:val="single" w:sz="4" w:space="0" w:color="auto"/>
              <w:left w:val="single" w:sz="4" w:space="0" w:color="auto"/>
              <w:bottom w:val="single" w:sz="4" w:space="0" w:color="auto"/>
              <w:right w:val="single" w:sz="4" w:space="0" w:color="auto"/>
            </w:tcBorders>
          </w:tcPr>
          <w:p w:rsidR="004B6768" w:rsidRDefault="001810BC" w:rsidP="00296ECE">
            <w:pPr>
              <w:rPr>
                <w:lang w:val="en-US"/>
              </w:rPr>
            </w:pPr>
            <w:r>
              <w:rPr>
                <w:lang w:val="en-US"/>
              </w:rPr>
              <w:t>3.1</w:t>
            </w:r>
          </w:p>
        </w:tc>
        <w:tc>
          <w:tcPr>
            <w:tcW w:w="2410" w:type="dxa"/>
            <w:tcBorders>
              <w:top w:val="single" w:sz="4" w:space="0" w:color="auto"/>
              <w:left w:val="single" w:sz="4" w:space="0" w:color="auto"/>
              <w:bottom w:val="single" w:sz="4" w:space="0" w:color="auto"/>
              <w:right w:val="single" w:sz="4" w:space="0" w:color="auto"/>
            </w:tcBorders>
          </w:tcPr>
          <w:p w:rsidR="004B6768" w:rsidRPr="00296ECE" w:rsidRDefault="001810BC" w:rsidP="00296ECE">
            <w:pPr>
              <w:rPr>
                <w:lang w:val="en-US"/>
              </w:rPr>
            </w:pPr>
            <w:r>
              <w:rPr>
                <w:rFonts w:eastAsia="Arial Unicode MS"/>
                <w:bCs/>
              </w:rPr>
              <w:t>Принц</w:t>
            </w:r>
            <w:r w:rsidR="00603C3F">
              <w:rPr>
                <w:rFonts w:eastAsia="Arial Unicode MS"/>
                <w:bCs/>
              </w:rPr>
              <w:t>и</w:t>
            </w:r>
            <w:r>
              <w:rPr>
                <w:rFonts w:eastAsia="Arial Unicode MS"/>
                <w:bCs/>
              </w:rPr>
              <w:t>п построения импульсных устройств</w:t>
            </w:r>
            <w:r w:rsidRPr="00570699">
              <w:rPr>
                <w:rFonts w:eastAsia="Arial Unicode MS"/>
                <w:bCs/>
              </w:rPr>
              <w:t>.</w:t>
            </w:r>
            <w:r w:rsidRPr="003254FD">
              <w:rPr>
                <w:rFonts w:eastAsia="Arial Unicode MS"/>
                <w:bCs/>
              </w:rPr>
              <w:t xml:space="preserve"> </w:t>
            </w:r>
            <w:r>
              <w:rPr>
                <w:rFonts w:eastAsia="Arial Unicode MS"/>
                <w:bCs/>
              </w:rPr>
              <w:t>Дифференцирующие и интегрирующие цепи</w:t>
            </w:r>
            <w:r w:rsidRPr="00570699">
              <w:rPr>
                <w:rFonts w:eastAsia="Arial Unicode MS"/>
                <w:bCs/>
              </w:rPr>
              <w:t>.</w:t>
            </w:r>
            <w:r w:rsidRPr="003254FD">
              <w:rPr>
                <w:rFonts w:eastAsia="Arial Unicode MS"/>
                <w:bCs/>
              </w:rPr>
              <w:t xml:space="preserve"> </w:t>
            </w:r>
            <w:r>
              <w:rPr>
                <w:rFonts w:eastAsia="Arial Unicode MS"/>
                <w:bCs/>
              </w:rPr>
              <w:t>Электронные ключи</w:t>
            </w:r>
            <w:r w:rsidRPr="00570699">
              <w:rPr>
                <w:rFonts w:eastAsia="Arial Unicode MS"/>
                <w:bCs/>
              </w:rPr>
              <w:t>.</w:t>
            </w:r>
            <w:r w:rsidRPr="0023774C">
              <w:rPr>
                <w:rFonts w:eastAsia="Arial Unicode MS"/>
                <w:bCs/>
              </w:rPr>
              <w:t xml:space="preserve"> </w:t>
            </w:r>
            <w:r>
              <w:rPr>
                <w:rFonts w:eastAsia="Arial Unicode MS"/>
                <w:bCs/>
              </w:rPr>
              <w:t xml:space="preserve">Блокинг </w:t>
            </w:r>
            <w:r w:rsidRPr="0023774C">
              <w:rPr>
                <w:rFonts w:eastAsia="Arial Unicode MS"/>
                <w:bCs/>
              </w:rPr>
              <w:t>-</w:t>
            </w:r>
            <w:r>
              <w:rPr>
                <w:rFonts w:eastAsia="Arial Unicode MS"/>
                <w:bCs/>
              </w:rPr>
              <w:t>генераторы</w:t>
            </w:r>
            <w:r w:rsidRPr="003254FD">
              <w:rPr>
                <w:rFonts w:eastAsia="Arial Unicode MS"/>
                <w:bCs/>
              </w:rPr>
              <w:t xml:space="preserve"> </w:t>
            </w:r>
            <w:r w:rsidRPr="00570699">
              <w:rPr>
                <w:rFonts w:eastAsia="Arial Unicode MS"/>
                <w:bCs/>
              </w:rPr>
              <w:t>.</w:t>
            </w:r>
          </w:p>
        </w:tc>
        <w:tc>
          <w:tcPr>
            <w:tcW w:w="3971" w:type="dxa"/>
            <w:tcBorders>
              <w:top w:val="single" w:sz="4" w:space="0" w:color="auto"/>
              <w:left w:val="single" w:sz="4" w:space="0" w:color="auto"/>
              <w:bottom w:val="single" w:sz="4" w:space="0" w:color="auto"/>
              <w:right w:val="single" w:sz="4" w:space="0" w:color="auto"/>
            </w:tcBorders>
          </w:tcPr>
          <w:p w:rsidR="004B6768" w:rsidRPr="00457F5B" w:rsidRDefault="00B12DB5" w:rsidP="00296ECE">
            <w:r>
              <w:t>Принци</w:t>
            </w:r>
            <w:r w:rsidR="004B6768">
              <w:t xml:space="preserve">п </w:t>
            </w:r>
            <w:r>
              <w:t xml:space="preserve"> пост</w:t>
            </w:r>
            <w:r w:rsidR="004B6768">
              <w:t>роения импульсных устройств</w:t>
            </w:r>
            <w:r w:rsidR="004B6768" w:rsidRPr="00296ECE">
              <w:t>.</w:t>
            </w:r>
            <w:r w:rsidR="004B6768">
              <w:t xml:space="preserve"> Дифференцирующие и интегрирующие цепи</w:t>
            </w:r>
            <w:r w:rsidR="004B6768" w:rsidRPr="00457F5B">
              <w:t>.</w:t>
            </w:r>
            <w:r>
              <w:t xml:space="preserve"> </w:t>
            </w:r>
            <w:r w:rsidR="004B6768">
              <w:t>Электронные ключи</w:t>
            </w:r>
            <w:r w:rsidR="004B6768" w:rsidRPr="00457F5B">
              <w:t>.</w:t>
            </w:r>
            <w:r w:rsidR="004B6768">
              <w:t xml:space="preserve">                 </w:t>
            </w:r>
          </w:p>
        </w:tc>
        <w:tc>
          <w:tcPr>
            <w:tcW w:w="1132" w:type="dxa"/>
            <w:tcBorders>
              <w:top w:val="single" w:sz="4" w:space="0" w:color="auto"/>
              <w:left w:val="single" w:sz="4" w:space="0" w:color="auto"/>
              <w:bottom w:val="single" w:sz="4" w:space="0" w:color="auto"/>
              <w:right w:val="single" w:sz="4" w:space="0" w:color="auto"/>
            </w:tcBorders>
            <w:vAlign w:val="center"/>
          </w:tcPr>
          <w:p w:rsidR="004B6768" w:rsidRPr="00CE18EA" w:rsidRDefault="001810BC" w:rsidP="00296ECE">
            <w:pPr>
              <w:jc w:val="center"/>
            </w:pPr>
            <w:r>
              <w:rPr>
                <w:lang w:val="en-US"/>
              </w:rPr>
              <w:t>2</w:t>
            </w:r>
            <w:r w:rsidR="004B6768">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4B6768" w:rsidRDefault="00D105DC" w:rsidP="006D71E2">
            <w:r>
              <w:t xml:space="preserve">       </w:t>
            </w:r>
            <w:r w:rsidR="004B6768">
              <w:t xml:space="preserve">          </w:t>
            </w:r>
          </w:p>
          <w:p w:rsidR="004B6768" w:rsidRDefault="004B6768" w:rsidP="006D71E2">
            <w:r>
              <w:t xml:space="preserve">     </w:t>
            </w:r>
          </w:p>
          <w:p w:rsidR="004B6768" w:rsidRDefault="004B6768" w:rsidP="006D71E2"/>
          <w:p w:rsidR="004B6768" w:rsidRPr="006D71E2" w:rsidRDefault="004B6768" w:rsidP="006D71E2"/>
        </w:tc>
      </w:tr>
      <w:tr w:rsidR="004B6768" w:rsidRPr="003C4450" w:rsidTr="00382095">
        <w:trPr>
          <w:trHeight w:val="363"/>
        </w:trPr>
        <w:tc>
          <w:tcPr>
            <w:tcW w:w="851" w:type="dxa"/>
            <w:tcBorders>
              <w:top w:val="single" w:sz="4" w:space="0" w:color="auto"/>
              <w:left w:val="single" w:sz="4" w:space="0" w:color="auto"/>
              <w:bottom w:val="single" w:sz="4" w:space="0" w:color="auto"/>
              <w:right w:val="single" w:sz="4" w:space="0" w:color="auto"/>
            </w:tcBorders>
          </w:tcPr>
          <w:p w:rsidR="004B6768" w:rsidRPr="00457F5B" w:rsidRDefault="001810BC" w:rsidP="00296ECE">
            <w:r>
              <w:t>3.2</w:t>
            </w:r>
          </w:p>
        </w:tc>
        <w:tc>
          <w:tcPr>
            <w:tcW w:w="2410" w:type="dxa"/>
            <w:tcBorders>
              <w:top w:val="single" w:sz="4" w:space="0" w:color="auto"/>
              <w:left w:val="single" w:sz="4" w:space="0" w:color="auto"/>
              <w:bottom w:val="single" w:sz="4" w:space="0" w:color="auto"/>
              <w:right w:val="single" w:sz="4" w:space="0" w:color="auto"/>
            </w:tcBorders>
          </w:tcPr>
          <w:p w:rsidR="004B6768" w:rsidRPr="001810BC" w:rsidRDefault="001810BC" w:rsidP="00296ECE">
            <w:r w:rsidRPr="00DD56FD">
              <w:t>Схемы цифровых (логических) элементов.</w:t>
            </w:r>
            <w:r w:rsidRPr="003254FD">
              <w:t xml:space="preserve"> </w:t>
            </w:r>
            <w:r w:rsidRPr="00DD56FD">
              <w:t>Триггеры,</w:t>
            </w:r>
            <w:r w:rsidRPr="003254FD">
              <w:t xml:space="preserve"> </w:t>
            </w:r>
            <w:r w:rsidRPr="00DD56FD">
              <w:t>триггеры на биполярных транзисторах,</w:t>
            </w:r>
            <w:r w:rsidRPr="003254FD">
              <w:t xml:space="preserve"> </w:t>
            </w:r>
            <w:r w:rsidRPr="00DD56FD">
              <w:t>триггеры на цифровых (логических) элементах.</w:t>
            </w:r>
          </w:p>
        </w:tc>
        <w:tc>
          <w:tcPr>
            <w:tcW w:w="3971" w:type="dxa"/>
            <w:tcBorders>
              <w:top w:val="single" w:sz="4" w:space="0" w:color="auto"/>
              <w:left w:val="single" w:sz="4" w:space="0" w:color="auto"/>
              <w:bottom w:val="single" w:sz="4" w:space="0" w:color="auto"/>
              <w:right w:val="single" w:sz="4" w:space="0" w:color="auto"/>
            </w:tcBorders>
          </w:tcPr>
          <w:p w:rsidR="004B6768" w:rsidRPr="00457F5B" w:rsidRDefault="004B6768" w:rsidP="00296ECE">
            <w:r>
              <w:t>Схемы цифровых элементов</w:t>
            </w:r>
            <w:r w:rsidRPr="00457F5B">
              <w:t>,</w:t>
            </w:r>
            <w:r w:rsidR="00B12DB5">
              <w:t xml:space="preserve"> </w:t>
            </w:r>
            <w:r>
              <w:t>триггеры на биполярных транзисторах</w:t>
            </w:r>
            <w:r w:rsidRPr="00457F5B">
              <w:t>,</w:t>
            </w:r>
            <w:r w:rsidR="00B12DB5">
              <w:t xml:space="preserve"> </w:t>
            </w:r>
            <w:r>
              <w:t>логических элементах</w:t>
            </w:r>
            <w:r w:rsidRPr="00457F5B">
              <w:t>.</w:t>
            </w:r>
          </w:p>
        </w:tc>
        <w:tc>
          <w:tcPr>
            <w:tcW w:w="1132" w:type="dxa"/>
            <w:tcBorders>
              <w:top w:val="single" w:sz="4" w:space="0" w:color="auto"/>
              <w:left w:val="single" w:sz="4" w:space="0" w:color="auto"/>
              <w:bottom w:val="single" w:sz="4" w:space="0" w:color="auto"/>
              <w:right w:val="single" w:sz="4" w:space="0" w:color="auto"/>
            </w:tcBorders>
            <w:vAlign w:val="center"/>
          </w:tcPr>
          <w:p w:rsidR="004B6768" w:rsidRPr="00457F5B" w:rsidRDefault="001810BC" w:rsidP="00296ECE">
            <w:pPr>
              <w:jc w:val="center"/>
              <w:rPr>
                <w:lang w:val="en-US"/>
              </w:rPr>
            </w:pPr>
            <w:r>
              <w:rPr>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4B6768" w:rsidRDefault="004B6768" w:rsidP="0018785E">
            <w:r>
              <w:t xml:space="preserve">     </w:t>
            </w:r>
          </w:p>
        </w:tc>
      </w:tr>
      <w:tr w:rsidR="001810BC" w:rsidRPr="003C4450" w:rsidTr="00382095">
        <w:trPr>
          <w:trHeight w:val="363"/>
        </w:trPr>
        <w:tc>
          <w:tcPr>
            <w:tcW w:w="851" w:type="dxa"/>
            <w:tcBorders>
              <w:top w:val="single" w:sz="4" w:space="0" w:color="auto"/>
              <w:left w:val="single" w:sz="4" w:space="0" w:color="auto"/>
              <w:bottom w:val="single" w:sz="4" w:space="0" w:color="auto"/>
              <w:right w:val="single" w:sz="4" w:space="0" w:color="auto"/>
            </w:tcBorders>
          </w:tcPr>
          <w:p w:rsidR="001810BC" w:rsidRDefault="001810BC" w:rsidP="00296ECE">
            <w:r>
              <w:t>3.3</w:t>
            </w:r>
          </w:p>
        </w:tc>
        <w:tc>
          <w:tcPr>
            <w:tcW w:w="2410" w:type="dxa"/>
            <w:tcBorders>
              <w:top w:val="single" w:sz="4" w:space="0" w:color="auto"/>
              <w:left w:val="single" w:sz="4" w:space="0" w:color="auto"/>
              <w:bottom w:val="single" w:sz="4" w:space="0" w:color="auto"/>
              <w:right w:val="single" w:sz="4" w:space="0" w:color="auto"/>
            </w:tcBorders>
          </w:tcPr>
          <w:p w:rsidR="001810BC" w:rsidRPr="00DD56FD" w:rsidRDefault="001810BC" w:rsidP="00296ECE">
            <w:r>
              <w:rPr>
                <w:lang w:val="en-US"/>
              </w:rPr>
              <w:t>RS</w:t>
            </w:r>
            <w:r w:rsidRPr="003254FD">
              <w:t xml:space="preserve">- </w:t>
            </w:r>
            <w:r>
              <w:t>триггеры</w:t>
            </w:r>
            <w:r w:rsidRPr="00C1174E">
              <w:t>,</w:t>
            </w:r>
            <w:r w:rsidRPr="003254FD">
              <w:t xml:space="preserve"> </w:t>
            </w:r>
            <w:r>
              <w:rPr>
                <w:lang w:val="en-US"/>
              </w:rPr>
              <w:t>D</w:t>
            </w:r>
            <w:r w:rsidRPr="00C1174E">
              <w:t>-</w:t>
            </w:r>
            <w:r>
              <w:t>триггеры</w:t>
            </w:r>
            <w:r w:rsidRPr="00C1174E">
              <w:t>,</w:t>
            </w:r>
            <w:r>
              <w:rPr>
                <w:lang w:val="en-US"/>
              </w:rPr>
              <w:t>T</w:t>
            </w:r>
            <w:r w:rsidRPr="0049731A">
              <w:t>-</w:t>
            </w:r>
            <w:r>
              <w:t xml:space="preserve"> триггеры</w:t>
            </w:r>
            <w:r w:rsidRPr="004E7CA2">
              <w:t>,</w:t>
            </w:r>
            <w:r>
              <w:rPr>
                <w:lang w:val="en-US"/>
              </w:rPr>
              <w:t>JK</w:t>
            </w:r>
            <w:r w:rsidRPr="003254FD">
              <w:t>-</w:t>
            </w:r>
            <w:r>
              <w:t>триггеры</w:t>
            </w:r>
            <w:r w:rsidRPr="003254FD">
              <w:t xml:space="preserve"> </w:t>
            </w:r>
            <w:r>
              <w:t>Мультивибраторы и одновибраторы.</w:t>
            </w:r>
          </w:p>
        </w:tc>
        <w:tc>
          <w:tcPr>
            <w:tcW w:w="3971" w:type="dxa"/>
            <w:tcBorders>
              <w:top w:val="single" w:sz="4" w:space="0" w:color="auto"/>
              <w:left w:val="single" w:sz="4" w:space="0" w:color="auto"/>
              <w:bottom w:val="single" w:sz="4" w:space="0" w:color="auto"/>
              <w:right w:val="single" w:sz="4" w:space="0" w:color="auto"/>
            </w:tcBorders>
          </w:tcPr>
          <w:p w:rsidR="001810BC" w:rsidRDefault="001810BC" w:rsidP="00296ECE">
            <w:r>
              <w:rPr>
                <w:lang w:val="en-US"/>
              </w:rPr>
              <w:t>RS</w:t>
            </w:r>
            <w:r w:rsidRPr="003254FD">
              <w:t xml:space="preserve">- </w:t>
            </w:r>
            <w:r>
              <w:t>триггеры</w:t>
            </w:r>
            <w:r w:rsidRPr="00C1174E">
              <w:t>,</w:t>
            </w:r>
            <w:r w:rsidRPr="003254FD">
              <w:t xml:space="preserve"> </w:t>
            </w:r>
            <w:r>
              <w:rPr>
                <w:lang w:val="en-US"/>
              </w:rPr>
              <w:t>D</w:t>
            </w:r>
            <w:r w:rsidRPr="00C1174E">
              <w:t>-</w:t>
            </w:r>
            <w:r>
              <w:t>триггеры</w:t>
            </w:r>
            <w:r w:rsidRPr="00C1174E">
              <w:t>,</w:t>
            </w:r>
            <w:r>
              <w:rPr>
                <w:lang w:val="en-US"/>
              </w:rPr>
              <w:t>T</w:t>
            </w:r>
            <w:r w:rsidRPr="0049731A">
              <w:t>-</w:t>
            </w:r>
            <w:r>
              <w:t xml:space="preserve"> триггеры</w:t>
            </w:r>
            <w:r w:rsidRPr="004E7CA2">
              <w:t>,</w:t>
            </w:r>
            <w:r>
              <w:rPr>
                <w:lang w:val="en-US"/>
              </w:rPr>
              <w:t>JK</w:t>
            </w:r>
            <w:r w:rsidRPr="003254FD">
              <w:t>-</w:t>
            </w:r>
            <w:r>
              <w:t>триггеры</w:t>
            </w:r>
            <w:r w:rsidRPr="003254FD">
              <w:t xml:space="preserve"> </w:t>
            </w:r>
            <w:r>
              <w:t>Мультивибраторы и одновибраторы.</w:t>
            </w:r>
          </w:p>
        </w:tc>
        <w:tc>
          <w:tcPr>
            <w:tcW w:w="1132" w:type="dxa"/>
            <w:tcBorders>
              <w:top w:val="single" w:sz="4" w:space="0" w:color="auto"/>
              <w:left w:val="single" w:sz="4" w:space="0" w:color="auto"/>
              <w:bottom w:val="single" w:sz="4" w:space="0" w:color="auto"/>
              <w:right w:val="single" w:sz="4" w:space="0" w:color="auto"/>
            </w:tcBorders>
            <w:vAlign w:val="center"/>
          </w:tcPr>
          <w:p w:rsidR="001810BC" w:rsidRPr="001810BC" w:rsidRDefault="0038279D" w:rsidP="001810BC">
            <w:pPr>
              <w:jc w:val="center"/>
            </w:pPr>
            <w:r>
              <w:t>6</w:t>
            </w:r>
          </w:p>
        </w:tc>
        <w:tc>
          <w:tcPr>
            <w:tcW w:w="1134" w:type="dxa"/>
            <w:tcBorders>
              <w:top w:val="single" w:sz="4" w:space="0" w:color="auto"/>
              <w:left w:val="single" w:sz="4" w:space="0" w:color="auto"/>
              <w:bottom w:val="single" w:sz="4" w:space="0" w:color="auto"/>
              <w:right w:val="single" w:sz="4" w:space="0" w:color="auto"/>
            </w:tcBorders>
            <w:vAlign w:val="center"/>
          </w:tcPr>
          <w:p w:rsidR="001810BC" w:rsidRDefault="001810BC" w:rsidP="0018785E"/>
        </w:tc>
      </w:tr>
      <w:tr w:rsidR="004B6768" w:rsidRPr="003C4450" w:rsidTr="00382095">
        <w:trPr>
          <w:trHeight w:val="266"/>
        </w:trPr>
        <w:tc>
          <w:tcPr>
            <w:tcW w:w="851" w:type="dxa"/>
            <w:tcBorders>
              <w:top w:val="single" w:sz="4" w:space="0" w:color="auto"/>
              <w:left w:val="single" w:sz="4" w:space="0" w:color="auto"/>
              <w:bottom w:val="single" w:sz="4" w:space="0" w:color="auto"/>
              <w:right w:val="single" w:sz="4" w:space="0" w:color="auto"/>
            </w:tcBorders>
          </w:tcPr>
          <w:p w:rsidR="004B6768" w:rsidRPr="003C4450" w:rsidRDefault="004B6768" w:rsidP="00296ECE"/>
        </w:tc>
        <w:tc>
          <w:tcPr>
            <w:tcW w:w="2410" w:type="dxa"/>
            <w:tcBorders>
              <w:top w:val="single" w:sz="4" w:space="0" w:color="auto"/>
              <w:left w:val="single" w:sz="4" w:space="0" w:color="auto"/>
              <w:bottom w:val="single" w:sz="4" w:space="0" w:color="auto"/>
              <w:right w:val="single" w:sz="4" w:space="0" w:color="auto"/>
            </w:tcBorders>
          </w:tcPr>
          <w:p w:rsidR="004B6768" w:rsidRPr="003C4450" w:rsidRDefault="004B6768" w:rsidP="00296ECE"/>
        </w:tc>
        <w:tc>
          <w:tcPr>
            <w:tcW w:w="3971" w:type="dxa"/>
            <w:tcBorders>
              <w:top w:val="single" w:sz="4" w:space="0" w:color="auto"/>
              <w:left w:val="single" w:sz="4" w:space="0" w:color="auto"/>
              <w:bottom w:val="single" w:sz="4" w:space="0" w:color="auto"/>
              <w:right w:val="single" w:sz="4" w:space="0" w:color="auto"/>
            </w:tcBorders>
            <w:hideMark/>
          </w:tcPr>
          <w:p w:rsidR="004B6768" w:rsidRPr="003C4450" w:rsidRDefault="004B6768" w:rsidP="00457F5B">
            <w:r w:rsidRPr="003C4450">
              <w:t xml:space="preserve">Итого  </w:t>
            </w:r>
            <w:r>
              <w:rPr>
                <w:lang w:val="en-US"/>
              </w:rPr>
              <w:t>5</w:t>
            </w:r>
            <w:r w:rsidRPr="003C4450">
              <w:t xml:space="preserve"> семестр</w:t>
            </w:r>
            <w:r w:rsidRPr="00155D1D">
              <w:t>/</w:t>
            </w:r>
            <w:r>
              <w:rPr>
                <w:lang w:val="en-US"/>
              </w:rPr>
              <w:t>5</w:t>
            </w:r>
            <w:r>
              <w:t>с</w:t>
            </w:r>
            <w:r w:rsidRPr="003C4450">
              <w:t>еместр.</w:t>
            </w:r>
          </w:p>
        </w:tc>
        <w:tc>
          <w:tcPr>
            <w:tcW w:w="1132" w:type="dxa"/>
            <w:tcBorders>
              <w:top w:val="single" w:sz="4" w:space="0" w:color="auto"/>
              <w:left w:val="single" w:sz="4" w:space="0" w:color="auto"/>
              <w:bottom w:val="single" w:sz="4" w:space="0" w:color="auto"/>
              <w:right w:val="single" w:sz="4" w:space="0" w:color="auto"/>
            </w:tcBorders>
            <w:vAlign w:val="center"/>
            <w:hideMark/>
          </w:tcPr>
          <w:p w:rsidR="004B6768" w:rsidRPr="00457F5B" w:rsidRDefault="004B6768" w:rsidP="00457F5B">
            <w:pPr>
              <w:jc w:val="center"/>
              <w:rPr>
                <w:lang w:val="en-US"/>
              </w:rPr>
            </w:pPr>
            <w:r w:rsidRPr="003C4450">
              <w:t>3</w:t>
            </w:r>
            <w:r w:rsidR="001810BC">
              <w:rPr>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6768" w:rsidRPr="003C4450" w:rsidRDefault="00D105DC" w:rsidP="00296ECE">
            <w:pPr>
              <w:jc w:val="center"/>
            </w:pPr>
            <w:r>
              <w:t>4</w:t>
            </w:r>
          </w:p>
        </w:tc>
      </w:tr>
      <w:tr w:rsidR="004B6768" w:rsidRPr="003C4450" w:rsidTr="00382095">
        <w:trPr>
          <w:trHeight w:val="357"/>
        </w:trPr>
        <w:tc>
          <w:tcPr>
            <w:tcW w:w="851" w:type="dxa"/>
            <w:tcBorders>
              <w:top w:val="single" w:sz="4" w:space="0" w:color="auto"/>
              <w:left w:val="single" w:sz="4" w:space="0" w:color="auto"/>
              <w:bottom w:val="single" w:sz="4" w:space="0" w:color="auto"/>
              <w:right w:val="single" w:sz="4" w:space="0" w:color="auto"/>
            </w:tcBorders>
          </w:tcPr>
          <w:p w:rsidR="004B6768" w:rsidRPr="003C4450" w:rsidRDefault="004B6768" w:rsidP="00296ECE"/>
        </w:tc>
        <w:tc>
          <w:tcPr>
            <w:tcW w:w="2410" w:type="dxa"/>
            <w:tcBorders>
              <w:top w:val="single" w:sz="4" w:space="0" w:color="auto"/>
              <w:left w:val="single" w:sz="4" w:space="0" w:color="auto"/>
              <w:bottom w:val="single" w:sz="4" w:space="0" w:color="auto"/>
              <w:right w:val="single" w:sz="4" w:space="0" w:color="auto"/>
            </w:tcBorders>
          </w:tcPr>
          <w:p w:rsidR="004B6768" w:rsidRPr="003C4450" w:rsidRDefault="004B6768" w:rsidP="00296ECE"/>
        </w:tc>
        <w:tc>
          <w:tcPr>
            <w:tcW w:w="3971" w:type="dxa"/>
            <w:tcBorders>
              <w:top w:val="single" w:sz="4" w:space="0" w:color="auto"/>
              <w:left w:val="single" w:sz="4" w:space="0" w:color="auto"/>
              <w:bottom w:val="single" w:sz="4" w:space="0" w:color="auto"/>
              <w:right w:val="single" w:sz="4" w:space="0" w:color="auto"/>
            </w:tcBorders>
          </w:tcPr>
          <w:p w:rsidR="004B6768" w:rsidRPr="003C4450" w:rsidRDefault="004B6768" w:rsidP="00296ECE">
            <w:r w:rsidRPr="003C4450">
              <w:t>Итого</w:t>
            </w:r>
          </w:p>
        </w:tc>
        <w:tc>
          <w:tcPr>
            <w:tcW w:w="1132" w:type="dxa"/>
            <w:tcBorders>
              <w:top w:val="single" w:sz="4" w:space="0" w:color="auto"/>
              <w:left w:val="single" w:sz="4" w:space="0" w:color="auto"/>
              <w:bottom w:val="single" w:sz="4" w:space="0" w:color="auto"/>
              <w:right w:val="single" w:sz="4" w:space="0" w:color="auto"/>
            </w:tcBorders>
            <w:vAlign w:val="center"/>
          </w:tcPr>
          <w:p w:rsidR="004B6768" w:rsidRPr="003C4450" w:rsidRDefault="004B6768" w:rsidP="0018785E">
            <w:pPr>
              <w:jc w:val="center"/>
            </w:pPr>
            <w:r w:rsidRPr="003C4450">
              <w:t>3</w:t>
            </w:r>
            <w:r w:rsidR="00E85CF1">
              <w:t>4</w:t>
            </w:r>
          </w:p>
        </w:tc>
        <w:tc>
          <w:tcPr>
            <w:tcW w:w="1134" w:type="dxa"/>
            <w:tcBorders>
              <w:top w:val="single" w:sz="4" w:space="0" w:color="auto"/>
              <w:left w:val="single" w:sz="4" w:space="0" w:color="auto"/>
              <w:bottom w:val="single" w:sz="4" w:space="0" w:color="auto"/>
              <w:right w:val="single" w:sz="4" w:space="0" w:color="auto"/>
            </w:tcBorders>
            <w:vAlign w:val="center"/>
          </w:tcPr>
          <w:p w:rsidR="004B6768" w:rsidRPr="003C4450" w:rsidRDefault="00D105DC" w:rsidP="00296ECE">
            <w:pPr>
              <w:jc w:val="center"/>
            </w:pPr>
            <w:r>
              <w:t>4</w:t>
            </w:r>
          </w:p>
        </w:tc>
      </w:tr>
    </w:tbl>
    <w:p w:rsidR="00D14CC6" w:rsidRPr="003C4450" w:rsidRDefault="00D14CC6" w:rsidP="00D14CC6">
      <w:pPr>
        <w:jc w:val="both"/>
      </w:pPr>
    </w:p>
    <w:p w:rsidR="000E4F95" w:rsidRPr="003835B8"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2282"/>
        <w:gridCol w:w="3152"/>
        <w:gridCol w:w="1162"/>
        <w:gridCol w:w="914"/>
        <w:gridCol w:w="914"/>
      </w:tblGrid>
      <w:tr w:rsidR="00F01A1B" w:rsidRPr="003C4450" w:rsidTr="00DD1671">
        <w:trPr>
          <w:gridAfter w:val="1"/>
          <w:wAfter w:w="914" w:type="dxa"/>
          <w:trHeight w:val="794"/>
        </w:trPr>
        <w:tc>
          <w:tcPr>
            <w:tcW w:w="1038" w:type="dxa"/>
            <w:tcBorders>
              <w:top w:val="single" w:sz="4" w:space="0" w:color="auto"/>
              <w:left w:val="single" w:sz="4" w:space="0" w:color="auto"/>
              <w:bottom w:val="single" w:sz="4" w:space="0" w:color="auto"/>
              <w:right w:val="single" w:sz="4" w:space="0" w:color="auto"/>
            </w:tcBorders>
            <w:vAlign w:val="center"/>
            <w:hideMark/>
          </w:tcPr>
          <w:p w:rsidR="00F01A1B" w:rsidRPr="003C4450" w:rsidRDefault="00F01A1B" w:rsidP="003835B8">
            <w:pPr>
              <w:jc w:val="center"/>
              <w:rPr>
                <w:sz w:val="22"/>
              </w:rPr>
            </w:pPr>
            <w:r w:rsidRPr="003C4450">
              <w:rPr>
                <w:sz w:val="22"/>
              </w:rPr>
              <w:t>№№ тем</w:t>
            </w:r>
          </w:p>
        </w:tc>
        <w:tc>
          <w:tcPr>
            <w:tcW w:w="2282" w:type="dxa"/>
            <w:tcBorders>
              <w:top w:val="single" w:sz="4" w:space="0" w:color="auto"/>
              <w:left w:val="single" w:sz="4" w:space="0" w:color="auto"/>
              <w:bottom w:val="single" w:sz="4" w:space="0" w:color="auto"/>
              <w:right w:val="single" w:sz="4" w:space="0" w:color="auto"/>
            </w:tcBorders>
            <w:vAlign w:val="center"/>
            <w:hideMark/>
          </w:tcPr>
          <w:p w:rsidR="00F01A1B" w:rsidRPr="003C4450" w:rsidRDefault="00F01A1B" w:rsidP="003835B8">
            <w:pPr>
              <w:jc w:val="center"/>
              <w:rPr>
                <w:sz w:val="22"/>
              </w:rPr>
            </w:pPr>
            <w:r w:rsidRPr="003C4450">
              <w:rPr>
                <w:sz w:val="22"/>
              </w:rPr>
              <w:t>Наименование темы (вопроса)</w:t>
            </w:r>
          </w:p>
        </w:tc>
        <w:tc>
          <w:tcPr>
            <w:tcW w:w="3152" w:type="dxa"/>
            <w:tcBorders>
              <w:top w:val="single" w:sz="4" w:space="0" w:color="auto"/>
              <w:left w:val="single" w:sz="4" w:space="0" w:color="auto"/>
              <w:bottom w:val="single" w:sz="4" w:space="0" w:color="auto"/>
              <w:right w:val="single" w:sz="4" w:space="0" w:color="auto"/>
            </w:tcBorders>
            <w:vAlign w:val="center"/>
            <w:hideMark/>
          </w:tcPr>
          <w:p w:rsidR="00F01A1B" w:rsidRPr="003C4450" w:rsidRDefault="00F01A1B" w:rsidP="003835B8">
            <w:pPr>
              <w:jc w:val="center"/>
              <w:rPr>
                <w:sz w:val="22"/>
              </w:rPr>
            </w:pPr>
            <w:r w:rsidRPr="003C4450">
              <w:rPr>
                <w:sz w:val="22"/>
              </w:rPr>
              <w:t>Основное содержание темы (вопроса)</w:t>
            </w:r>
          </w:p>
        </w:tc>
        <w:tc>
          <w:tcPr>
            <w:tcW w:w="1162" w:type="dxa"/>
            <w:tcBorders>
              <w:top w:val="single" w:sz="4" w:space="0" w:color="auto"/>
              <w:left w:val="single" w:sz="4" w:space="0" w:color="auto"/>
              <w:bottom w:val="single" w:sz="4" w:space="0" w:color="auto"/>
              <w:right w:val="single" w:sz="4" w:space="0" w:color="auto"/>
            </w:tcBorders>
            <w:vAlign w:val="center"/>
            <w:hideMark/>
          </w:tcPr>
          <w:p w:rsidR="00F01A1B" w:rsidRPr="003C4450" w:rsidRDefault="00F01A1B" w:rsidP="003835B8">
            <w:pPr>
              <w:jc w:val="center"/>
              <w:rPr>
                <w:sz w:val="22"/>
              </w:rPr>
            </w:pPr>
            <w:r w:rsidRPr="003C4450">
              <w:rPr>
                <w:sz w:val="22"/>
              </w:rPr>
              <w:t>Объём в часах</w:t>
            </w:r>
          </w:p>
        </w:tc>
        <w:tc>
          <w:tcPr>
            <w:tcW w:w="914" w:type="dxa"/>
            <w:tcBorders>
              <w:top w:val="single" w:sz="4" w:space="0" w:color="auto"/>
              <w:left w:val="single" w:sz="4" w:space="0" w:color="auto"/>
              <w:bottom w:val="single" w:sz="4" w:space="0" w:color="auto"/>
              <w:right w:val="single" w:sz="4" w:space="0" w:color="auto"/>
            </w:tcBorders>
            <w:vAlign w:val="center"/>
            <w:hideMark/>
          </w:tcPr>
          <w:p w:rsidR="00F01A1B" w:rsidRPr="003C4450" w:rsidRDefault="00F01A1B" w:rsidP="003835B8">
            <w:pPr>
              <w:jc w:val="center"/>
              <w:rPr>
                <w:sz w:val="22"/>
              </w:rPr>
            </w:pPr>
            <w:r w:rsidRPr="003C4450">
              <w:rPr>
                <w:sz w:val="22"/>
              </w:rPr>
              <w:t>Литература</w:t>
            </w:r>
          </w:p>
        </w:tc>
      </w:tr>
      <w:tr w:rsidR="00F01A1B" w:rsidRPr="003C4450" w:rsidTr="00DD1671">
        <w:trPr>
          <w:trHeight w:val="185"/>
        </w:trPr>
        <w:tc>
          <w:tcPr>
            <w:tcW w:w="10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01A1B" w:rsidRPr="003C4450" w:rsidRDefault="00F01A1B" w:rsidP="003835B8">
            <w:pPr>
              <w:jc w:val="center"/>
            </w:pPr>
          </w:p>
        </w:tc>
        <w:tc>
          <w:tcPr>
            <w:tcW w:w="22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01A1B" w:rsidRPr="003C4450" w:rsidRDefault="00F01A1B" w:rsidP="003835B8">
            <w:pPr>
              <w:jc w:val="center"/>
            </w:pPr>
          </w:p>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01A1B" w:rsidRPr="003C4450" w:rsidRDefault="00F01A1B" w:rsidP="003835B8">
            <w:pPr>
              <w:jc w:val="center"/>
            </w:pP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3C4450" w:rsidRDefault="00F01A1B" w:rsidP="003835B8">
            <w:pPr>
              <w:jc w:val="center"/>
              <w:rPr>
                <w:sz w:val="22"/>
              </w:rPr>
            </w:pPr>
            <w:r w:rsidRPr="003C4450">
              <w:rPr>
                <w:sz w:val="22"/>
              </w:rPr>
              <w:t>Очн.</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3C4450" w:rsidRDefault="00F01A1B" w:rsidP="003835B8">
            <w:pPr>
              <w:jc w:val="center"/>
              <w:rPr>
                <w:sz w:val="22"/>
              </w:rPr>
            </w:pPr>
            <w:r w:rsidRPr="003C4450">
              <w:rPr>
                <w:sz w:val="22"/>
              </w:rPr>
              <w:t>Заоч.</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01A1B" w:rsidRPr="003C4450" w:rsidRDefault="00F01A1B" w:rsidP="003835B8">
            <w:pPr>
              <w:jc w:val="center"/>
            </w:pPr>
          </w:p>
        </w:tc>
      </w:tr>
      <w:tr w:rsidR="00F01A1B" w:rsidRPr="003C4450" w:rsidTr="00DD1671">
        <w:tc>
          <w:tcPr>
            <w:tcW w:w="10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5E1F64" w:rsidRDefault="005E1F64" w:rsidP="00603C3F">
            <w:pPr>
              <w:jc w:val="center"/>
            </w:pPr>
          </w:p>
          <w:p w:rsidR="005E1F64" w:rsidRPr="005E1F64" w:rsidRDefault="005E1F64" w:rsidP="00603C3F">
            <w:pPr>
              <w:jc w:val="center"/>
            </w:pPr>
          </w:p>
          <w:p w:rsidR="005E1F64" w:rsidRDefault="005E1F64" w:rsidP="00603C3F">
            <w:pPr>
              <w:jc w:val="center"/>
            </w:pPr>
          </w:p>
          <w:p w:rsidR="00F01A1B" w:rsidRPr="005E1F64" w:rsidRDefault="005E1F64" w:rsidP="00603C3F">
            <w:pPr>
              <w:jc w:val="center"/>
              <w:rPr>
                <w:lang w:val="en-US"/>
              </w:rPr>
            </w:pPr>
            <w:r>
              <w:rPr>
                <w:lang w:val="en-US"/>
              </w:rPr>
              <w:t>1</w:t>
            </w:r>
            <w:r w:rsidR="00603C3F">
              <w:rPr>
                <w:lang w:val="en-US"/>
              </w:rPr>
              <w:t>.3</w:t>
            </w:r>
          </w:p>
        </w:tc>
        <w:tc>
          <w:tcPr>
            <w:tcW w:w="22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E361AE" w:rsidRDefault="00603C3F" w:rsidP="007651AD">
            <w:r>
              <w:rPr>
                <w:rFonts w:eastAsia="Arial Unicode MS"/>
                <w:bCs/>
              </w:rPr>
              <w:t>Каскады предварительного усиления</w:t>
            </w:r>
            <w:r w:rsidRPr="00543405">
              <w:rPr>
                <w:rFonts w:eastAsia="Arial Unicode MS"/>
                <w:bCs/>
              </w:rPr>
              <w:t>.</w:t>
            </w:r>
            <w:r>
              <w:rPr>
                <w:rFonts w:eastAsia="Arial Unicode MS"/>
                <w:bCs/>
              </w:rPr>
              <w:t xml:space="preserve"> Междукаскадные связи</w:t>
            </w:r>
            <w:r w:rsidRPr="00543405">
              <w:rPr>
                <w:rFonts w:eastAsia="Arial Unicode MS"/>
                <w:bCs/>
              </w:rPr>
              <w:t>.</w:t>
            </w:r>
            <w:r>
              <w:rPr>
                <w:rFonts w:eastAsia="Arial Unicode MS"/>
                <w:bCs/>
              </w:rPr>
              <w:t xml:space="preserve"> Режимы работы транзистора в каскаде усиления</w:t>
            </w:r>
            <w:r w:rsidRPr="00543405">
              <w:rPr>
                <w:rFonts w:eastAsia="Arial Unicode MS"/>
                <w:bCs/>
              </w:rPr>
              <w:t>,</w:t>
            </w:r>
            <w:r>
              <w:rPr>
                <w:rFonts w:eastAsia="Arial Unicode MS"/>
                <w:bCs/>
              </w:rPr>
              <w:t xml:space="preserve"> его термостабилизация</w:t>
            </w:r>
            <w:r w:rsidRPr="00543405">
              <w:rPr>
                <w:rFonts w:eastAsia="Arial Unicode MS"/>
                <w:bCs/>
              </w:rPr>
              <w:t>.</w:t>
            </w:r>
            <w:r>
              <w:rPr>
                <w:rFonts w:eastAsia="Arial Unicode MS"/>
                <w:bCs/>
              </w:rPr>
              <w:t xml:space="preserve"> Составные</w:t>
            </w:r>
            <w:r>
              <w:t xml:space="preserve"> транзисторы</w:t>
            </w:r>
          </w:p>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176E46" w:rsidRDefault="00176E46" w:rsidP="00176E46">
            <w:r>
              <w:t>Междукаскадные связи</w:t>
            </w:r>
            <w:r w:rsidR="00B12DB5">
              <w:t xml:space="preserve"> </w:t>
            </w:r>
            <w:r w:rsidRPr="00176E46">
              <w:t>,</w:t>
            </w:r>
            <w:r w:rsidR="0038279D">
              <w:t xml:space="preserve"> </w:t>
            </w:r>
            <w:r>
              <w:t>виды</w:t>
            </w:r>
            <w:r w:rsidRPr="00176E46">
              <w:t>,</w:t>
            </w:r>
            <w:r w:rsidR="00B12DB5">
              <w:t xml:space="preserve"> </w:t>
            </w:r>
            <w:r>
              <w:t>особенности</w:t>
            </w:r>
            <w:r w:rsidRPr="00176E46">
              <w:t>.</w:t>
            </w:r>
            <w:r w:rsidR="00B12DB5">
              <w:t xml:space="preserve"> </w:t>
            </w:r>
            <w:r w:rsidR="0077080D">
              <w:t>Ре</w:t>
            </w:r>
            <w:r w:rsidR="0038279D">
              <w:t>жимы</w:t>
            </w:r>
          </w:p>
          <w:p w:rsidR="00F01A1B" w:rsidRPr="00176E46" w:rsidRDefault="00176E46" w:rsidP="00176E46">
            <w:r>
              <w:t xml:space="preserve"> работы усилительных элементов в каскадах</w:t>
            </w:r>
            <w:r w:rsidRPr="00176E46">
              <w:t>,</w:t>
            </w:r>
            <w:r w:rsidR="00B12DB5">
              <w:t xml:space="preserve"> </w:t>
            </w:r>
            <w:r w:rsidR="002B65FA">
              <w:t xml:space="preserve">термостабили </w:t>
            </w:r>
            <w:r>
              <w:t>зация</w:t>
            </w:r>
            <w:r w:rsidR="00B12DB5">
              <w:t xml:space="preserve"> </w:t>
            </w:r>
            <w:r>
              <w:t xml:space="preserve"> каскада</w:t>
            </w:r>
            <w:r w:rsidRPr="00176E46">
              <w:t>.</w:t>
            </w:r>
            <w:r>
              <w:t xml:space="preserve"> </w:t>
            </w: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176E46" w:rsidRDefault="00176E46" w:rsidP="00603C3F">
            <w:pPr>
              <w:jc w:val="center"/>
            </w:pPr>
          </w:p>
          <w:p w:rsidR="00176E46" w:rsidRPr="00176E46" w:rsidRDefault="00176E46" w:rsidP="00603C3F">
            <w:pPr>
              <w:jc w:val="center"/>
            </w:pPr>
          </w:p>
          <w:p w:rsidR="00176E46" w:rsidRDefault="00176E46" w:rsidP="00603C3F">
            <w:pPr>
              <w:jc w:val="center"/>
            </w:pPr>
          </w:p>
          <w:p w:rsidR="00F01A1B" w:rsidRPr="00B12DB5" w:rsidRDefault="00176E46" w:rsidP="00603C3F">
            <w:pPr>
              <w:jc w:val="center"/>
            </w:pPr>
            <w:r w:rsidRPr="00B12DB5">
              <w:t>6</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4E7CA2" w:rsidRDefault="004E7CA2" w:rsidP="00603C3F">
            <w:pPr>
              <w:jc w:val="center"/>
            </w:pPr>
          </w:p>
          <w:p w:rsidR="004E7CA2" w:rsidRPr="004E7CA2" w:rsidRDefault="004E7CA2" w:rsidP="00603C3F">
            <w:pPr>
              <w:jc w:val="center"/>
            </w:pPr>
          </w:p>
          <w:p w:rsidR="004E7CA2" w:rsidRDefault="004E7CA2" w:rsidP="00603C3F">
            <w:pPr>
              <w:jc w:val="center"/>
            </w:pPr>
          </w:p>
          <w:p w:rsidR="00F01A1B" w:rsidRPr="00B12DB5" w:rsidRDefault="004E7CA2" w:rsidP="00603C3F">
            <w:pPr>
              <w:jc w:val="center"/>
            </w:pPr>
            <w:r w:rsidRPr="00B12DB5">
              <w:t>1</w:t>
            </w:r>
            <w:r w:rsidR="00DD1671" w:rsidRPr="00B12DB5">
              <w:t>2</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3C4450" w:rsidRDefault="00F01A1B" w:rsidP="00603C3F">
            <w:pPr>
              <w:jc w:val="center"/>
            </w:pPr>
            <w:r w:rsidRPr="003C4450">
              <w:t>Л1</w:t>
            </w:r>
            <w:r w:rsidRPr="00B12DB5">
              <w:t>,</w:t>
            </w:r>
          </w:p>
          <w:p w:rsidR="00F01A1B" w:rsidRPr="00B12DB5" w:rsidRDefault="00F01A1B" w:rsidP="00603C3F">
            <w:pPr>
              <w:jc w:val="center"/>
            </w:pPr>
            <w:r w:rsidRPr="003C4450">
              <w:rPr>
                <w:lang w:val="en-US"/>
              </w:rPr>
              <w:t>c</w:t>
            </w:r>
            <w:r w:rsidRPr="003C4450">
              <w:t>тр</w:t>
            </w:r>
            <w:r w:rsidRPr="00B12DB5">
              <w:t>.7-20</w:t>
            </w:r>
          </w:p>
        </w:tc>
      </w:tr>
      <w:tr w:rsidR="00F01A1B" w:rsidRPr="003C4450" w:rsidTr="00DD1671">
        <w:tc>
          <w:tcPr>
            <w:tcW w:w="10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5E1F64" w:rsidRPr="00B12DB5" w:rsidRDefault="005E1F64" w:rsidP="00603C3F">
            <w:pPr>
              <w:jc w:val="center"/>
            </w:pPr>
          </w:p>
          <w:p w:rsidR="005E1F64" w:rsidRPr="00B12DB5" w:rsidRDefault="005E1F64" w:rsidP="00603C3F">
            <w:pPr>
              <w:jc w:val="center"/>
            </w:pPr>
          </w:p>
          <w:p w:rsidR="00F01A1B" w:rsidRPr="00B12DB5" w:rsidRDefault="00603C3F" w:rsidP="00603C3F">
            <w:pPr>
              <w:jc w:val="center"/>
            </w:pPr>
            <w:r>
              <w:t>1.4</w:t>
            </w:r>
          </w:p>
        </w:tc>
        <w:tc>
          <w:tcPr>
            <w:tcW w:w="22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03C3F" w:rsidRPr="00287F27" w:rsidRDefault="00603C3F" w:rsidP="00603C3F">
            <w:pPr>
              <w:rPr>
                <w:rFonts w:eastAsia="Arial Unicode MS"/>
                <w:bCs/>
              </w:rPr>
            </w:pPr>
            <w:r>
              <w:rPr>
                <w:rFonts w:eastAsia="Arial Unicode MS"/>
                <w:bCs/>
              </w:rPr>
              <w:t>Обратные связи в усилителях</w:t>
            </w:r>
            <w:r w:rsidRPr="00287F27">
              <w:rPr>
                <w:rFonts w:eastAsia="Arial Unicode MS"/>
                <w:bCs/>
              </w:rPr>
              <w:t>.</w:t>
            </w:r>
            <w:r>
              <w:rPr>
                <w:rFonts w:eastAsia="Arial Unicode MS"/>
                <w:bCs/>
              </w:rPr>
              <w:t xml:space="preserve"> Однокаскадные усилители на биполярных транзисторах</w:t>
            </w:r>
            <w:r w:rsidRPr="00287F27">
              <w:rPr>
                <w:rFonts w:eastAsia="Arial Unicode MS"/>
                <w:bCs/>
              </w:rPr>
              <w:t>.</w:t>
            </w:r>
            <w:r>
              <w:rPr>
                <w:rFonts w:eastAsia="Arial Unicode MS"/>
                <w:bCs/>
              </w:rPr>
              <w:t xml:space="preserve"> Каскады усиления на полевых транзисторах</w:t>
            </w:r>
            <w:r w:rsidRPr="00287F27">
              <w:rPr>
                <w:rFonts w:eastAsia="Arial Unicode MS"/>
                <w:bCs/>
              </w:rPr>
              <w:t>.</w:t>
            </w:r>
          </w:p>
          <w:p w:rsidR="00F01A1B" w:rsidRPr="003C4450" w:rsidRDefault="00F01A1B" w:rsidP="003835B8"/>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3C4450" w:rsidRDefault="00B46E5B" w:rsidP="00B46E5B">
            <w:r>
              <w:t>Виды обратных связей</w:t>
            </w:r>
            <w:r w:rsidRPr="00B46E5B">
              <w:t>,</w:t>
            </w:r>
            <w:r w:rsidR="0077080D">
              <w:t xml:space="preserve"> </w:t>
            </w:r>
            <w:r>
              <w:t>особенности</w:t>
            </w:r>
            <w:r w:rsidRPr="00B46E5B">
              <w:t xml:space="preserve">. </w:t>
            </w:r>
            <w:r>
              <w:t>Влияние свойств обратных связей на усилительные свойства</w:t>
            </w:r>
            <w:r w:rsidRPr="00B46E5B">
              <w:t>,</w:t>
            </w:r>
            <w:r w:rsidR="0077080D">
              <w:t xml:space="preserve"> </w:t>
            </w:r>
            <w:r>
              <w:t>характеристики и параметры усилителей</w:t>
            </w:r>
            <w:r w:rsidRPr="00B46E5B">
              <w:t>.</w:t>
            </w:r>
            <w:r w:rsidR="00F01A1B" w:rsidRPr="003C4450">
              <w:t xml:space="preserve"> </w:t>
            </w: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4E7CA2" w:rsidRDefault="004E7CA2" w:rsidP="00603C3F">
            <w:pPr>
              <w:jc w:val="center"/>
            </w:pPr>
          </w:p>
          <w:p w:rsidR="004E7CA2" w:rsidRPr="004E7CA2" w:rsidRDefault="004E7CA2" w:rsidP="00603C3F">
            <w:pPr>
              <w:jc w:val="center"/>
            </w:pPr>
          </w:p>
          <w:p w:rsidR="004E7CA2" w:rsidRDefault="004E7CA2" w:rsidP="00603C3F">
            <w:pPr>
              <w:jc w:val="center"/>
            </w:pPr>
          </w:p>
          <w:p w:rsidR="00F01A1B" w:rsidRPr="004E7CA2" w:rsidRDefault="004E7CA2" w:rsidP="00603C3F">
            <w:pPr>
              <w:jc w:val="center"/>
              <w:rPr>
                <w:lang w:val="en-US"/>
              </w:rPr>
            </w:pPr>
            <w:r>
              <w:rPr>
                <w:lang w:val="en-US"/>
              </w:rPr>
              <w:t>6</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4E7CA2" w:rsidRDefault="004E7CA2" w:rsidP="00603C3F">
            <w:pPr>
              <w:jc w:val="center"/>
            </w:pPr>
          </w:p>
          <w:p w:rsidR="004E7CA2" w:rsidRPr="004E7CA2" w:rsidRDefault="004E7CA2" w:rsidP="00603C3F">
            <w:pPr>
              <w:jc w:val="center"/>
            </w:pPr>
          </w:p>
          <w:p w:rsidR="004E7CA2" w:rsidRDefault="004E7CA2" w:rsidP="00603C3F">
            <w:pPr>
              <w:jc w:val="center"/>
            </w:pPr>
          </w:p>
          <w:p w:rsidR="00F01A1B" w:rsidRPr="004E7CA2" w:rsidRDefault="004E7CA2" w:rsidP="00603C3F">
            <w:pPr>
              <w:jc w:val="center"/>
              <w:rPr>
                <w:lang w:val="en-US"/>
              </w:rPr>
            </w:pPr>
            <w:r>
              <w:rPr>
                <w:lang w:val="en-US"/>
              </w:rPr>
              <w:t>12</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B46E5B" w:rsidRDefault="00F01A1B" w:rsidP="00603C3F">
            <w:pPr>
              <w:jc w:val="center"/>
            </w:pPr>
            <w:r w:rsidRPr="003C4450">
              <w:t>Л-1, стр.</w:t>
            </w:r>
            <w:r w:rsidRPr="00B46E5B">
              <w:t>7-</w:t>
            </w:r>
          </w:p>
          <w:p w:rsidR="00F01A1B" w:rsidRPr="003C4450" w:rsidRDefault="00F01A1B" w:rsidP="00603C3F">
            <w:pPr>
              <w:jc w:val="center"/>
            </w:pPr>
            <w:r w:rsidRPr="00B46E5B">
              <w:t>20</w:t>
            </w:r>
          </w:p>
        </w:tc>
      </w:tr>
      <w:tr w:rsidR="00F01A1B" w:rsidRPr="003C4450" w:rsidTr="00DD1671">
        <w:tc>
          <w:tcPr>
            <w:tcW w:w="10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5E1F64" w:rsidRDefault="005E1F64" w:rsidP="00603C3F">
            <w:pPr>
              <w:jc w:val="center"/>
            </w:pPr>
          </w:p>
          <w:p w:rsidR="005E1F64" w:rsidRPr="005E1F64" w:rsidRDefault="005E1F64" w:rsidP="00603C3F">
            <w:pPr>
              <w:jc w:val="center"/>
            </w:pPr>
          </w:p>
          <w:p w:rsidR="005E1F64" w:rsidRDefault="005E1F64" w:rsidP="00603C3F">
            <w:pPr>
              <w:jc w:val="center"/>
            </w:pPr>
          </w:p>
          <w:p w:rsidR="00F01A1B" w:rsidRPr="005E1F64" w:rsidRDefault="00603C3F" w:rsidP="00603C3F">
            <w:pPr>
              <w:jc w:val="center"/>
              <w:rPr>
                <w:lang w:val="en-US"/>
              </w:rPr>
            </w:pPr>
            <w:r>
              <w:rPr>
                <w:lang w:val="en-US"/>
              </w:rPr>
              <w:t>1.5</w:t>
            </w:r>
          </w:p>
        </w:tc>
        <w:tc>
          <w:tcPr>
            <w:tcW w:w="22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03C3F" w:rsidRPr="003C4450" w:rsidRDefault="00603C3F" w:rsidP="00603C3F">
            <w:r>
              <w:t>Выходные каскады усиления</w:t>
            </w:r>
            <w:r w:rsidRPr="003C4450">
              <w:t xml:space="preserve">. </w:t>
            </w:r>
          </w:p>
          <w:p w:rsidR="00F01A1B" w:rsidRPr="00B46E5B" w:rsidRDefault="00603C3F" w:rsidP="00603C3F">
            <w:r>
              <w:t>Выходные каскады усиления</w:t>
            </w:r>
            <w:r w:rsidRPr="00287F27">
              <w:t>.</w:t>
            </w:r>
            <w:r>
              <w:t xml:space="preserve"> Однотактные  и двухтактные выходные каскады</w:t>
            </w:r>
            <w:r w:rsidRPr="00287F27">
              <w:t>.</w:t>
            </w:r>
            <w:r>
              <w:t xml:space="preserve"> Бестрансформатор ные  выходные каскады</w:t>
            </w:r>
            <w:r w:rsidRPr="00287F27">
              <w:t>.</w:t>
            </w:r>
            <w:r>
              <w:t xml:space="preserve"> Многокаскадные усилители</w:t>
            </w:r>
            <w:r w:rsidRPr="00287F27">
              <w:t>.</w:t>
            </w:r>
          </w:p>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3C4450" w:rsidRDefault="00B46E5B" w:rsidP="003835B8">
            <w:r>
              <w:t>Однотактные и двухтактные</w:t>
            </w:r>
            <w:r w:rsidRPr="006F076F">
              <w:t>,</w:t>
            </w:r>
            <w:r w:rsidR="0077080D">
              <w:t xml:space="preserve"> </w:t>
            </w:r>
            <w:r>
              <w:t>трансформаторные и бестрансформаторные</w:t>
            </w:r>
            <w:r w:rsidRPr="006F076F">
              <w:t xml:space="preserve">, </w:t>
            </w:r>
            <w:r>
              <w:t>многокаскадные выходные каскады усиления</w:t>
            </w:r>
            <w:r w:rsidRPr="006F076F">
              <w:t>.</w:t>
            </w:r>
            <w:r w:rsidR="0077080D">
              <w:t xml:space="preserve"> </w:t>
            </w:r>
            <w:r>
              <w:t>Работа</w:t>
            </w:r>
            <w:r w:rsidRPr="006F076F">
              <w:t>,</w:t>
            </w:r>
            <w:r w:rsidR="0077080D">
              <w:t xml:space="preserve"> </w:t>
            </w:r>
            <w:r>
              <w:t xml:space="preserve">особенности    </w:t>
            </w: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4E7CA2" w:rsidRPr="003835B8" w:rsidRDefault="004E7CA2" w:rsidP="00603C3F">
            <w:pPr>
              <w:jc w:val="center"/>
            </w:pPr>
          </w:p>
          <w:p w:rsidR="004E7CA2" w:rsidRPr="003835B8" w:rsidRDefault="004E7CA2" w:rsidP="00603C3F">
            <w:pPr>
              <w:jc w:val="center"/>
            </w:pPr>
          </w:p>
          <w:p w:rsidR="004E7CA2" w:rsidRPr="003835B8" w:rsidRDefault="004E7CA2" w:rsidP="00603C3F">
            <w:pPr>
              <w:jc w:val="center"/>
            </w:pPr>
          </w:p>
          <w:p w:rsidR="00F01A1B" w:rsidRPr="004E7CA2" w:rsidRDefault="004E7CA2" w:rsidP="00603C3F">
            <w:pPr>
              <w:jc w:val="center"/>
              <w:rPr>
                <w:lang w:val="en-US"/>
              </w:rPr>
            </w:pPr>
            <w:r>
              <w:rPr>
                <w:lang w:val="en-US"/>
              </w:rPr>
              <w:t>6</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4E7CA2" w:rsidRDefault="004E7CA2" w:rsidP="00603C3F">
            <w:pPr>
              <w:jc w:val="center"/>
            </w:pPr>
          </w:p>
          <w:p w:rsidR="004E7CA2" w:rsidRPr="004E7CA2" w:rsidRDefault="004E7CA2" w:rsidP="00603C3F">
            <w:pPr>
              <w:jc w:val="center"/>
            </w:pPr>
          </w:p>
          <w:p w:rsidR="004E7CA2" w:rsidRDefault="004E7CA2" w:rsidP="00603C3F">
            <w:pPr>
              <w:jc w:val="center"/>
            </w:pPr>
          </w:p>
          <w:p w:rsidR="00F01A1B" w:rsidRPr="002B65FA" w:rsidRDefault="002B65FA" w:rsidP="00603C3F">
            <w:pPr>
              <w:jc w:val="center"/>
            </w:pPr>
            <w:r>
              <w:t>16</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77080D" w:rsidRDefault="00F01A1B" w:rsidP="00603C3F">
            <w:pPr>
              <w:jc w:val="center"/>
            </w:pPr>
            <w:r w:rsidRPr="003C4450">
              <w:t>Л-1, стр</w:t>
            </w:r>
            <w:r w:rsidR="0077080D" w:rsidRPr="0077080D">
              <w:t xml:space="preserve">. </w:t>
            </w:r>
            <w:r w:rsidRPr="0077080D">
              <w:t>20-</w:t>
            </w:r>
          </w:p>
          <w:p w:rsidR="00F01A1B" w:rsidRPr="0077080D" w:rsidRDefault="00F01A1B" w:rsidP="00603C3F">
            <w:pPr>
              <w:jc w:val="center"/>
            </w:pPr>
            <w:r w:rsidRPr="0077080D">
              <w:t>29,</w:t>
            </w:r>
          </w:p>
          <w:p w:rsidR="00F01A1B" w:rsidRPr="0077080D" w:rsidRDefault="00F01A1B" w:rsidP="00603C3F">
            <w:pPr>
              <w:jc w:val="center"/>
            </w:pPr>
            <w:r w:rsidRPr="0077080D">
              <w:t>29-82</w:t>
            </w:r>
          </w:p>
          <w:p w:rsidR="00F01A1B" w:rsidRPr="0077080D" w:rsidRDefault="00F01A1B" w:rsidP="00603C3F">
            <w:pPr>
              <w:jc w:val="center"/>
            </w:pPr>
            <w:r w:rsidRPr="003C4450">
              <w:t>Л-3</w:t>
            </w:r>
            <w:r w:rsidRPr="0077080D">
              <w:t>,</w:t>
            </w:r>
          </w:p>
          <w:p w:rsidR="00F01A1B" w:rsidRPr="0077080D" w:rsidRDefault="00F01A1B" w:rsidP="00603C3F">
            <w:pPr>
              <w:jc w:val="center"/>
            </w:pPr>
            <w:r w:rsidRPr="003C4450">
              <w:rPr>
                <w:lang w:val="en-US"/>
              </w:rPr>
              <w:t>c</w:t>
            </w:r>
            <w:r w:rsidRPr="003C4450">
              <w:t>тр</w:t>
            </w:r>
            <w:r w:rsidRPr="0077080D">
              <w:t>.5-</w:t>
            </w:r>
          </w:p>
          <w:p w:rsidR="00F01A1B" w:rsidRPr="0077080D" w:rsidRDefault="00F01A1B" w:rsidP="00603C3F">
            <w:pPr>
              <w:jc w:val="center"/>
            </w:pPr>
            <w:r w:rsidRPr="0077080D">
              <w:t>101</w:t>
            </w:r>
          </w:p>
        </w:tc>
      </w:tr>
      <w:tr w:rsidR="00F01A1B" w:rsidRPr="003C4450" w:rsidTr="00DD1671">
        <w:tc>
          <w:tcPr>
            <w:tcW w:w="10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5E1F64" w:rsidRDefault="005E1F64" w:rsidP="00603C3F">
            <w:pPr>
              <w:jc w:val="center"/>
            </w:pPr>
          </w:p>
          <w:p w:rsidR="005E1F64" w:rsidRPr="005E1F64" w:rsidRDefault="005E1F64" w:rsidP="00603C3F">
            <w:pPr>
              <w:jc w:val="center"/>
            </w:pPr>
          </w:p>
          <w:p w:rsidR="005E1F64" w:rsidRDefault="005E1F64" w:rsidP="00603C3F">
            <w:pPr>
              <w:jc w:val="center"/>
            </w:pPr>
          </w:p>
          <w:p w:rsidR="00F01A1B" w:rsidRPr="0077080D" w:rsidRDefault="00603C3F" w:rsidP="00603C3F">
            <w:pPr>
              <w:jc w:val="center"/>
            </w:pPr>
            <w:r>
              <w:t>1.6</w:t>
            </w:r>
          </w:p>
        </w:tc>
        <w:tc>
          <w:tcPr>
            <w:tcW w:w="22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01A1B" w:rsidRPr="003C4450" w:rsidRDefault="00603C3F" w:rsidP="00362B94">
            <w:r>
              <w:t>Усилители постоянного тока</w:t>
            </w:r>
            <w:r w:rsidRPr="00287F27">
              <w:t>.</w:t>
            </w:r>
            <w:r>
              <w:t xml:space="preserve"> Однотактные  и двухтактные УПТ</w:t>
            </w:r>
            <w:r w:rsidRPr="00287F27">
              <w:t>.</w:t>
            </w:r>
            <w:r>
              <w:t xml:space="preserve"> Дифференциальные избирательные</w:t>
            </w:r>
            <w:r w:rsidRPr="00287F27">
              <w:t>,</w:t>
            </w:r>
            <w:r>
              <w:t xml:space="preserve"> операционные</w:t>
            </w:r>
            <w:r>
              <w:rPr>
                <w:lang w:val="en-US"/>
              </w:rPr>
              <w:t>,</w:t>
            </w:r>
            <w:r>
              <w:t xml:space="preserve"> усилители</w:t>
            </w:r>
            <w:r w:rsidR="00362B94" w:rsidRPr="0077080D">
              <w:t>.</w:t>
            </w:r>
          </w:p>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3C4450" w:rsidRDefault="0077080D" w:rsidP="003835B8">
            <w:r>
              <w:t>Однотактные</w:t>
            </w:r>
            <w:r w:rsidR="00362B94" w:rsidRPr="00155D1D">
              <w:t>,</w:t>
            </w:r>
            <w:r w:rsidR="00362B94">
              <w:t xml:space="preserve"> двухтактные</w:t>
            </w:r>
            <w:r w:rsidR="00362B94" w:rsidRPr="00155D1D">
              <w:t>,</w:t>
            </w:r>
            <w:r>
              <w:t xml:space="preserve"> </w:t>
            </w:r>
            <w:r w:rsidR="00362B94">
              <w:t>дифференциальные</w:t>
            </w:r>
            <w:r w:rsidR="00362B94" w:rsidRPr="00155D1D">
              <w:t>,</w:t>
            </w:r>
            <w:r w:rsidR="00362B94">
              <w:t xml:space="preserve"> избирательные УПТ</w:t>
            </w:r>
            <w:r w:rsidR="00362B94" w:rsidRPr="00155D1D">
              <w:t>.</w:t>
            </w:r>
            <w:r>
              <w:t xml:space="preserve"> </w:t>
            </w:r>
            <w:r w:rsidR="00362B94">
              <w:t>Их особенность</w:t>
            </w:r>
            <w:r w:rsidR="00362B94" w:rsidRPr="006D71E2">
              <w:t>.</w:t>
            </w:r>
            <w:r w:rsidR="00362B94">
              <w:t xml:space="preserve">         </w:t>
            </w: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4E7CA2" w:rsidRPr="003835B8" w:rsidRDefault="004E7CA2" w:rsidP="00603C3F">
            <w:pPr>
              <w:jc w:val="center"/>
            </w:pPr>
          </w:p>
          <w:p w:rsidR="004E7CA2" w:rsidRPr="003835B8" w:rsidRDefault="004E7CA2" w:rsidP="00603C3F">
            <w:pPr>
              <w:jc w:val="center"/>
            </w:pPr>
          </w:p>
          <w:p w:rsidR="004E7CA2" w:rsidRPr="003835B8" w:rsidRDefault="004E7CA2" w:rsidP="00603C3F">
            <w:pPr>
              <w:jc w:val="center"/>
            </w:pPr>
          </w:p>
          <w:p w:rsidR="00F01A1B" w:rsidRPr="004E7CA2" w:rsidRDefault="004E7CA2" w:rsidP="00603C3F">
            <w:pPr>
              <w:jc w:val="center"/>
              <w:rPr>
                <w:lang w:val="en-US"/>
              </w:rPr>
            </w:pPr>
            <w:r>
              <w:rPr>
                <w:lang w:val="en-US"/>
              </w:rPr>
              <w:t>2</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4E7CA2" w:rsidRDefault="004E7CA2" w:rsidP="00603C3F">
            <w:pPr>
              <w:jc w:val="center"/>
            </w:pPr>
          </w:p>
          <w:p w:rsidR="004E7CA2" w:rsidRPr="004E7CA2" w:rsidRDefault="004E7CA2" w:rsidP="00603C3F">
            <w:pPr>
              <w:jc w:val="center"/>
            </w:pPr>
          </w:p>
          <w:p w:rsidR="004E7CA2" w:rsidRDefault="004E7CA2" w:rsidP="00603C3F">
            <w:pPr>
              <w:jc w:val="center"/>
            </w:pPr>
          </w:p>
          <w:p w:rsidR="00F01A1B" w:rsidRPr="004E7CA2" w:rsidRDefault="004E7CA2" w:rsidP="00603C3F">
            <w:pPr>
              <w:jc w:val="center"/>
              <w:rPr>
                <w:lang w:val="en-US"/>
              </w:rPr>
            </w:pPr>
            <w:r>
              <w:rPr>
                <w:lang w:val="en-US"/>
              </w:rPr>
              <w:t>12</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77080D" w:rsidRDefault="00F01A1B" w:rsidP="00603C3F">
            <w:pPr>
              <w:jc w:val="center"/>
            </w:pPr>
            <w:r w:rsidRPr="003C4450">
              <w:t>Л-1, стр.</w:t>
            </w:r>
            <w:r w:rsidRPr="0077080D">
              <w:t>39-</w:t>
            </w:r>
            <w:r w:rsidRPr="003C4450">
              <w:t>42</w:t>
            </w:r>
            <w:r w:rsidRPr="0077080D">
              <w:t>,68</w:t>
            </w:r>
          </w:p>
          <w:p w:rsidR="00F01A1B" w:rsidRPr="0077080D" w:rsidRDefault="00F01A1B" w:rsidP="00603C3F">
            <w:pPr>
              <w:jc w:val="center"/>
            </w:pPr>
            <w:r w:rsidRPr="003C4450">
              <w:t>Л-3</w:t>
            </w:r>
            <w:r w:rsidRPr="0077080D">
              <w:t>,</w:t>
            </w:r>
          </w:p>
          <w:p w:rsidR="00F01A1B" w:rsidRPr="0077080D" w:rsidRDefault="0077080D" w:rsidP="00603C3F">
            <w:pPr>
              <w:jc w:val="center"/>
            </w:pPr>
            <w:r>
              <w:rPr>
                <w:lang w:val="en-US"/>
              </w:rPr>
              <w:t>C</w:t>
            </w:r>
            <w:r w:rsidR="00F01A1B" w:rsidRPr="003C4450">
              <w:t>тр</w:t>
            </w:r>
            <w:r w:rsidRPr="0077080D">
              <w:t>.</w:t>
            </w:r>
          </w:p>
          <w:p w:rsidR="00F01A1B" w:rsidRPr="0077080D" w:rsidRDefault="00F01A1B" w:rsidP="00603C3F">
            <w:pPr>
              <w:jc w:val="center"/>
            </w:pPr>
            <w:r w:rsidRPr="0077080D">
              <w:t>101- 118.</w:t>
            </w:r>
          </w:p>
        </w:tc>
      </w:tr>
      <w:tr w:rsidR="00F01A1B" w:rsidRPr="003C4450" w:rsidTr="00DD1671">
        <w:trPr>
          <w:trHeight w:val="1861"/>
        </w:trPr>
        <w:tc>
          <w:tcPr>
            <w:tcW w:w="10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3C4450" w:rsidRDefault="00F01A1B" w:rsidP="00603C3F">
            <w:pPr>
              <w:jc w:val="center"/>
            </w:pPr>
          </w:p>
          <w:p w:rsidR="00F01A1B" w:rsidRPr="003C4450" w:rsidRDefault="00F01A1B" w:rsidP="00603C3F">
            <w:pPr>
              <w:jc w:val="center"/>
            </w:pPr>
          </w:p>
          <w:p w:rsidR="00F01A1B" w:rsidRPr="003C4450" w:rsidRDefault="00F01A1B" w:rsidP="00603C3F">
            <w:pPr>
              <w:jc w:val="center"/>
            </w:pPr>
          </w:p>
          <w:p w:rsidR="00F01A1B" w:rsidRPr="0077080D" w:rsidRDefault="00603C3F" w:rsidP="00603C3F">
            <w:pPr>
              <w:jc w:val="center"/>
            </w:pPr>
            <w:r>
              <w:t>2.1</w:t>
            </w:r>
          </w:p>
          <w:p w:rsidR="00F01A1B" w:rsidRPr="003C4450" w:rsidRDefault="00F01A1B" w:rsidP="00603C3F">
            <w:pPr>
              <w:jc w:val="center"/>
            </w:pPr>
          </w:p>
          <w:p w:rsidR="00F01A1B" w:rsidRPr="003C4450" w:rsidRDefault="00F01A1B" w:rsidP="00603C3F">
            <w:pPr>
              <w:jc w:val="center"/>
            </w:pPr>
          </w:p>
          <w:p w:rsidR="00F01A1B" w:rsidRPr="003C4450" w:rsidRDefault="00F01A1B" w:rsidP="00603C3F">
            <w:pPr>
              <w:jc w:val="center"/>
            </w:pPr>
          </w:p>
        </w:tc>
        <w:tc>
          <w:tcPr>
            <w:tcW w:w="22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01A1B" w:rsidRPr="00362B94" w:rsidRDefault="00603C3F" w:rsidP="00362B94">
            <w:r>
              <w:t>Общие сведения</w:t>
            </w:r>
            <w:r w:rsidRPr="00222FE0">
              <w:t>.</w:t>
            </w:r>
            <w:r>
              <w:t xml:space="preserve"> </w:t>
            </w:r>
            <w:r w:rsidRPr="003254FD">
              <w:t xml:space="preserve"> </w:t>
            </w:r>
            <w:r>
              <w:t>Назначение</w:t>
            </w:r>
            <w:r w:rsidRPr="00222FE0">
              <w:t>,</w:t>
            </w:r>
            <w:r>
              <w:t xml:space="preserve"> классификация генераторов гармонических               колебаний</w:t>
            </w:r>
            <w:r w:rsidRPr="00222FE0">
              <w:t>.</w:t>
            </w:r>
            <w:r w:rsidRPr="003254FD">
              <w:t xml:space="preserve"> </w:t>
            </w:r>
            <w:r>
              <w:t>Стабилизация частоты автогенераторов</w:t>
            </w:r>
          </w:p>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F01A1B" w:rsidRPr="003C4450" w:rsidRDefault="00F01A1B" w:rsidP="003835B8">
            <w:r w:rsidRPr="003C4450">
              <w:t>Общие сведения. Полупроводниковые, пленочные и гибридн</w:t>
            </w:r>
            <w:r w:rsidR="0077080D">
              <w:t>ые интег</w:t>
            </w:r>
            <w:r w:rsidRPr="003C4450">
              <w:t>ральные</w:t>
            </w:r>
            <w:r w:rsidR="0077080D">
              <w:t xml:space="preserve"> </w:t>
            </w:r>
            <w:r w:rsidRPr="003C4450">
              <w:t xml:space="preserve"> микросхемы.</w:t>
            </w:r>
            <w:r w:rsidR="0077080D">
              <w:t xml:space="preserve"> Активные и пассив</w:t>
            </w:r>
            <w:r w:rsidRPr="003C4450">
              <w:t xml:space="preserve">ные элементы интегральных микросхем. Цифровые и </w:t>
            </w:r>
            <w:r w:rsidR="0077080D">
              <w:t>аналого</w:t>
            </w:r>
            <w:r w:rsidRPr="003C4450">
              <w:t xml:space="preserve">вые микросхемы </w:t>
            </w: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5E1F64" w:rsidRDefault="005E1F64" w:rsidP="00603C3F">
            <w:pPr>
              <w:jc w:val="center"/>
            </w:pPr>
          </w:p>
          <w:p w:rsidR="005E1F64" w:rsidRPr="005E1F64" w:rsidRDefault="005E1F64" w:rsidP="00603C3F">
            <w:pPr>
              <w:jc w:val="center"/>
            </w:pPr>
          </w:p>
          <w:p w:rsidR="005E1F64" w:rsidRDefault="005E1F64" w:rsidP="00603C3F">
            <w:pPr>
              <w:jc w:val="center"/>
            </w:pPr>
          </w:p>
          <w:p w:rsidR="00F01A1B" w:rsidRPr="005E1F64" w:rsidRDefault="005E1F64" w:rsidP="00603C3F">
            <w:pPr>
              <w:jc w:val="center"/>
              <w:rPr>
                <w:lang w:val="en-US"/>
              </w:rPr>
            </w:pPr>
            <w:r>
              <w:rPr>
                <w:lang w:val="en-US"/>
              </w:rPr>
              <w:t>4</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5E1F64" w:rsidRDefault="005E1F64" w:rsidP="00603C3F">
            <w:pPr>
              <w:jc w:val="center"/>
            </w:pPr>
          </w:p>
          <w:p w:rsidR="005E1F64" w:rsidRPr="005E1F64" w:rsidRDefault="005E1F64" w:rsidP="00603C3F">
            <w:pPr>
              <w:jc w:val="center"/>
            </w:pPr>
          </w:p>
          <w:p w:rsidR="005E1F64" w:rsidRDefault="005E1F64" w:rsidP="00603C3F">
            <w:pPr>
              <w:jc w:val="center"/>
            </w:pPr>
          </w:p>
          <w:p w:rsidR="00F01A1B" w:rsidRPr="005E1F64" w:rsidRDefault="00603C3F" w:rsidP="00603C3F">
            <w:pPr>
              <w:jc w:val="center"/>
              <w:rPr>
                <w:lang w:val="en-US"/>
              </w:rPr>
            </w:pPr>
            <w:r>
              <w:rPr>
                <w:lang w:val="en-US"/>
              </w:rPr>
              <w:t>26</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01A1B" w:rsidRPr="003C4450" w:rsidRDefault="00F01A1B" w:rsidP="00603C3F">
            <w:pPr>
              <w:jc w:val="center"/>
              <w:rPr>
                <w:lang w:val="en-US"/>
              </w:rPr>
            </w:pPr>
            <w:r w:rsidRPr="003C4450">
              <w:t>Л-1, стр.83-1</w:t>
            </w:r>
            <w:r w:rsidRPr="003C4450">
              <w:rPr>
                <w:lang w:val="en-US"/>
              </w:rPr>
              <w:t>80</w:t>
            </w:r>
          </w:p>
          <w:p w:rsidR="00F01A1B" w:rsidRPr="003C4450" w:rsidRDefault="00F01A1B" w:rsidP="00603C3F">
            <w:pPr>
              <w:jc w:val="center"/>
            </w:pPr>
          </w:p>
          <w:p w:rsidR="00F01A1B" w:rsidRPr="003C4450" w:rsidRDefault="00F01A1B" w:rsidP="00603C3F">
            <w:pPr>
              <w:jc w:val="center"/>
            </w:pPr>
          </w:p>
          <w:p w:rsidR="00F01A1B" w:rsidRPr="003C4450" w:rsidRDefault="00F01A1B" w:rsidP="00603C3F">
            <w:pPr>
              <w:jc w:val="center"/>
            </w:pPr>
          </w:p>
          <w:p w:rsidR="00F01A1B" w:rsidRPr="003C4450" w:rsidRDefault="00F01A1B" w:rsidP="00603C3F">
            <w:pPr>
              <w:tabs>
                <w:tab w:val="left" w:pos="680"/>
              </w:tabs>
              <w:jc w:val="center"/>
            </w:pPr>
          </w:p>
        </w:tc>
      </w:tr>
      <w:tr w:rsidR="00603C3F" w:rsidRPr="003C4450" w:rsidTr="00DD1671">
        <w:trPr>
          <w:trHeight w:val="905"/>
        </w:trPr>
        <w:tc>
          <w:tcPr>
            <w:tcW w:w="10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Default="00603C3F" w:rsidP="00603C3F">
            <w:pPr>
              <w:jc w:val="center"/>
            </w:pPr>
          </w:p>
          <w:p w:rsidR="00603C3F" w:rsidRPr="005E1F64" w:rsidRDefault="00603C3F" w:rsidP="00603C3F">
            <w:pPr>
              <w:jc w:val="center"/>
              <w:rPr>
                <w:lang w:val="en-US"/>
              </w:rPr>
            </w:pPr>
            <w:r>
              <w:rPr>
                <w:lang w:val="en-US"/>
              </w:rPr>
              <w:t>3.1</w:t>
            </w:r>
          </w:p>
        </w:tc>
        <w:tc>
          <w:tcPr>
            <w:tcW w:w="22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Pr="00296ECE" w:rsidRDefault="00603C3F" w:rsidP="00953894">
            <w:pPr>
              <w:rPr>
                <w:lang w:val="en-US"/>
              </w:rPr>
            </w:pPr>
            <w:r>
              <w:rPr>
                <w:rFonts w:eastAsia="Arial Unicode MS"/>
                <w:bCs/>
              </w:rPr>
              <w:t>Принцип построения импульсных устройств</w:t>
            </w:r>
            <w:r w:rsidRPr="00570699">
              <w:rPr>
                <w:rFonts w:eastAsia="Arial Unicode MS"/>
                <w:bCs/>
              </w:rPr>
              <w:t>.</w:t>
            </w:r>
            <w:r w:rsidRPr="003254FD">
              <w:rPr>
                <w:rFonts w:eastAsia="Arial Unicode MS"/>
                <w:bCs/>
              </w:rPr>
              <w:t xml:space="preserve"> </w:t>
            </w:r>
            <w:r>
              <w:rPr>
                <w:rFonts w:eastAsia="Arial Unicode MS"/>
                <w:bCs/>
              </w:rPr>
              <w:t>Дифференцирующие и интегрирующие цепи</w:t>
            </w:r>
            <w:r w:rsidRPr="00570699">
              <w:rPr>
                <w:rFonts w:eastAsia="Arial Unicode MS"/>
                <w:bCs/>
              </w:rPr>
              <w:t>.</w:t>
            </w:r>
            <w:r w:rsidRPr="003254FD">
              <w:rPr>
                <w:rFonts w:eastAsia="Arial Unicode MS"/>
                <w:bCs/>
              </w:rPr>
              <w:t xml:space="preserve"> </w:t>
            </w:r>
            <w:r>
              <w:rPr>
                <w:rFonts w:eastAsia="Arial Unicode MS"/>
                <w:bCs/>
              </w:rPr>
              <w:t>Электронные ключи</w:t>
            </w:r>
            <w:r w:rsidRPr="00570699">
              <w:rPr>
                <w:rFonts w:eastAsia="Arial Unicode MS"/>
                <w:bCs/>
              </w:rPr>
              <w:t>.</w:t>
            </w:r>
            <w:r w:rsidRPr="0023774C">
              <w:rPr>
                <w:rFonts w:eastAsia="Arial Unicode MS"/>
                <w:bCs/>
              </w:rPr>
              <w:t xml:space="preserve"> </w:t>
            </w:r>
            <w:r>
              <w:rPr>
                <w:rFonts w:eastAsia="Arial Unicode MS"/>
                <w:bCs/>
              </w:rPr>
              <w:t xml:space="preserve">Блокинг </w:t>
            </w:r>
            <w:r w:rsidRPr="0023774C">
              <w:rPr>
                <w:rFonts w:eastAsia="Arial Unicode MS"/>
                <w:bCs/>
              </w:rPr>
              <w:t>-</w:t>
            </w:r>
            <w:r>
              <w:rPr>
                <w:rFonts w:eastAsia="Arial Unicode MS"/>
                <w:bCs/>
              </w:rPr>
              <w:t>генераторы</w:t>
            </w:r>
            <w:r w:rsidRPr="003254FD">
              <w:rPr>
                <w:rFonts w:eastAsia="Arial Unicode MS"/>
                <w:bCs/>
              </w:rPr>
              <w:t xml:space="preserve"> </w:t>
            </w:r>
            <w:r w:rsidRPr="00570699">
              <w:rPr>
                <w:rFonts w:eastAsia="Arial Unicode MS"/>
                <w:bCs/>
              </w:rPr>
              <w:t>.</w:t>
            </w:r>
          </w:p>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Pr="003C4450" w:rsidRDefault="00603C3F" w:rsidP="003835B8">
            <w:r>
              <w:t>Дифференцирующие и интегрирующие цепи</w:t>
            </w:r>
            <w:r w:rsidRPr="00457F5B">
              <w:t>.</w:t>
            </w:r>
            <w:r>
              <w:t xml:space="preserve"> Электронные ключи</w:t>
            </w:r>
            <w:r w:rsidRPr="00457F5B">
              <w:t>.</w:t>
            </w:r>
            <w:r>
              <w:t xml:space="preserve">                 </w:t>
            </w: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Default="00603C3F" w:rsidP="00603C3F">
            <w:pPr>
              <w:jc w:val="center"/>
            </w:pP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Default="00603C3F" w:rsidP="00603C3F">
            <w:pPr>
              <w:jc w:val="center"/>
            </w:pPr>
          </w:p>
          <w:p w:rsidR="00603C3F" w:rsidRPr="005E1F64" w:rsidRDefault="00603C3F" w:rsidP="00603C3F">
            <w:pPr>
              <w:jc w:val="center"/>
              <w:rPr>
                <w:lang w:val="en-US"/>
              </w:rPr>
            </w:pPr>
            <w:r>
              <w:rPr>
                <w:lang w:val="en-US"/>
              </w:rPr>
              <w:t>24</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Default="00603C3F" w:rsidP="00603C3F">
            <w:pPr>
              <w:jc w:val="center"/>
            </w:pPr>
          </w:p>
          <w:p w:rsidR="00603C3F" w:rsidRPr="003C4450" w:rsidRDefault="00560DA9" w:rsidP="00603C3F">
            <w:pPr>
              <w:jc w:val="center"/>
            </w:pPr>
            <w:r>
              <w:t>Л-1-3</w:t>
            </w:r>
          </w:p>
        </w:tc>
      </w:tr>
      <w:tr w:rsidR="00603C3F" w:rsidRPr="003C4450" w:rsidTr="00DD1671">
        <w:trPr>
          <w:trHeight w:val="944"/>
        </w:trPr>
        <w:tc>
          <w:tcPr>
            <w:tcW w:w="10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Default="00603C3F" w:rsidP="00603C3F">
            <w:pPr>
              <w:jc w:val="center"/>
            </w:pPr>
          </w:p>
          <w:p w:rsidR="00603C3F" w:rsidRPr="005E1F64" w:rsidRDefault="00603C3F" w:rsidP="00603C3F">
            <w:pPr>
              <w:jc w:val="center"/>
              <w:rPr>
                <w:lang w:val="en-US"/>
              </w:rPr>
            </w:pPr>
            <w:r>
              <w:rPr>
                <w:lang w:val="en-US"/>
              </w:rPr>
              <w:t>3.2</w:t>
            </w:r>
          </w:p>
        </w:tc>
        <w:tc>
          <w:tcPr>
            <w:tcW w:w="22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Pr="001810BC" w:rsidRDefault="00603C3F" w:rsidP="00953894">
            <w:r w:rsidRPr="00DD56FD">
              <w:t>Схемы цифровых (логических) элементов.</w:t>
            </w:r>
            <w:r w:rsidRPr="003254FD">
              <w:t xml:space="preserve"> </w:t>
            </w:r>
            <w:r w:rsidRPr="00DD56FD">
              <w:t>Триггеры,</w:t>
            </w:r>
            <w:r w:rsidRPr="003254FD">
              <w:t xml:space="preserve"> </w:t>
            </w:r>
            <w:r w:rsidRPr="00DD56FD">
              <w:t>триггеры на биполярных транзисторах,</w:t>
            </w:r>
            <w:r w:rsidRPr="003254FD">
              <w:t xml:space="preserve"> </w:t>
            </w:r>
            <w:r w:rsidRPr="00DD56FD">
              <w:t>триггеры на цифровых (логических) элементах.</w:t>
            </w:r>
          </w:p>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Default="00603C3F" w:rsidP="0049731A">
            <w:r>
              <w:t>Т</w:t>
            </w:r>
            <w:r w:rsidRPr="00DD56FD">
              <w:t>риггеры на биполярных транзисторах,</w:t>
            </w:r>
            <w:r>
              <w:t xml:space="preserve"> </w:t>
            </w:r>
            <w:r w:rsidRPr="00DD56FD">
              <w:t>триггеры на цифровых элементах.</w:t>
            </w: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Default="00603C3F" w:rsidP="00603C3F">
            <w:pPr>
              <w:jc w:val="center"/>
            </w:pPr>
          </w:p>
          <w:p w:rsidR="00603C3F" w:rsidRDefault="00603C3F" w:rsidP="00603C3F">
            <w:pPr>
              <w:jc w:val="center"/>
            </w:pPr>
            <w:r>
              <w:t>30</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Default="00603C3F" w:rsidP="00603C3F">
            <w:pPr>
              <w:jc w:val="center"/>
            </w:pPr>
          </w:p>
          <w:p w:rsidR="00603C3F" w:rsidRPr="005E1F64" w:rsidRDefault="00603C3F" w:rsidP="00603C3F">
            <w:pPr>
              <w:jc w:val="center"/>
              <w:rPr>
                <w:lang w:val="en-US"/>
              </w:rPr>
            </w:pPr>
            <w:r>
              <w:rPr>
                <w:lang w:val="en-US"/>
              </w:rPr>
              <w:t>24</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03C3F" w:rsidRDefault="00560DA9" w:rsidP="00603C3F">
            <w:pPr>
              <w:jc w:val="center"/>
            </w:pPr>
            <w:r>
              <w:t>Л-1-3</w:t>
            </w:r>
          </w:p>
        </w:tc>
      </w:tr>
      <w:tr w:rsidR="00D105DC" w:rsidRPr="003C4450" w:rsidTr="00DD1671">
        <w:trPr>
          <w:trHeight w:val="944"/>
        </w:trPr>
        <w:tc>
          <w:tcPr>
            <w:tcW w:w="10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D105DC" w:rsidRDefault="00D105DC" w:rsidP="00603C3F">
            <w:pPr>
              <w:jc w:val="center"/>
            </w:pPr>
            <w:r>
              <w:t>3.3</w:t>
            </w:r>
          </w:p>
        </w:tc>
        <w:tc>
          <w:tcPr>
            <w:tcW w:w="22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D105DC" w:rsidRPr="00DD56FD" w:rsidRDefault="00D105DC" w:rsidP="00953894">
            <w:r>
              <w:rPr>
                <w:lang w:val="en-US"/>
              </w:rPr>
              <w:t>RS</w:t>
            </w:r>
            <w:r w:rsidRPr="003254FD">
              <w:t xml:space="preserve">- </w:t>
            </w:r>
            <w:r>
              <w:t>триггеры</w:t>
            </w:r>
            <w:r w:rsidRPr="00C1174E">
              <w:t>,</w:t>
            </w:r>
            <w:r w:rsidRPr="003254FD">
              <w:t xml:space="preserve"> </w:t>
            </w:r>
            <w:r>
              <w:rPr>
                <w:lang w:val="en-US"/>
              </w:rPr>
              <w:t>D</w:t>
            </w:r>
            <w:r w:rsidRPr="00C1174E">
              <w:t>-</w:t>
            </w:r>
            <w:r>
              <w:t>триггеры</w:t>
            </w:r>
            <w:r w:rsidRPr="00C1174E">
              <w:t>,</w:t>
            </w:r>
            <w:r>
              <w:rPr>
                <w:lang w:val="en-US"/>
              </w:rPr>
              <w:t>T</w:t>
            </w:r>
            <w:r w:rsidRPr="0049731A">
              <w:t>-</w:t>
            </w:r>
            <w:r>
              <w:t xml:space="preserve"> триггеры</w:t>
            </w:r>
            <w:r w:rsidRPr="004E7CA2">
              <w:t>,</w:t>
            </w:r>
            <w:r>
              <w:rPr>
                <w:lang w:val="en-US"/>
              </w:rPr>
              <w:t>JK</w:t>
            </w:r>
            <w:r w:rsidRPr="003254FD">
              <w:t>-</w:t>
            </w:r>
            <w:r>
              <w:t>триггеры</w:t>
            </w:r>
            <w:r w:rsidRPr="003254FD">
              <w:t xml:space="preserve"> </w:t>
            </w:r>
            <w:r>
              <w:t>Мультивибраторы и одновибраторы.</w:t>
            </w:r>
          </w:p>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D105DC" w:rsidRDefault="00D105DC" w:rsidP="0049731A">
            <w:r>
              <w:rPr>
                <w:lang w:val="en-US"/>
              </w:rPr>
              <w:t>RS</w:t>
            </w:r>
            <w:r w:rsidRPr="003254FD">
              <w:t xml:space="preserve">- </w:t>
            </w:r>
            <w:r>
              <w:t>триггеры</w:t>
            </w:r>
            <w:r w:rsidRPr="00C1174E">
              <w:t>,</w:t>
            </w:r>
            <w:r w:rsidRPr="003254FD">
              <w:t xml:space="preserve"> </w:t>
            </w:r>
            <w:r>
              <w:rPr>
                <w:lang w:val="en-US"/>
              </w:rPr>
              <w:t>D</w:t>
            </w:r>
            <w:r w:rsidRPr="00C1174E">
              <w:t>-</w:t>
            </w:r>
            <w:r>
              <w:t>триггеры</w:t>
            </w:r>
            <w:r w:rsidRPr="00C1174E">
              <w:t>,</w:t>
            </w:r>
            <w:r>
              <w:rPr>
                <w:lang w:val="en-US"/>
              </w:rPr>
              <w:t>T</w:t>
            </w:r>
            <w:r w:rsidRPr="0049731A">
              <w:t>-</w:t>
            </w:r>
            <w:r>
              <w:t xml:space="preserve"> триггеры</w:t>
            </w:r>
            <w:r w:rsidRPr="004E7CA2">
              <w:t>,</w:t>
            </w:r>
            <w:r>
              <w:rPr>
                <w:lang w:val="en-US"/>
              </w:rPr>
              <w:t>JK</w:t>
            </w:r>
            <w:r w:rsidRPr="003254FD">
              <w:t>-</w:t>
            </w:r>
            <w:r>
              <w:t>триггеры</w:t>
            </w:r>
            <w:r w:rsidRPr="003254FD">
              <w:t xml:space="preserve"> </w:t>
            </w:r>
            <w:r>
              <w:t>Мультивибраторы и одновибраторы.</w:t>
            </w: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D105DC" w:rsidRDefault="00560DA9" w:rsidP="00603C3F">
            <w:pPr>
              <w:jc w:val="center"/>
            </w:pPr>
            <w:r>
              <w:t>37,7</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D105DC" w:rsidRDefault="00560DA9" w:rsidP="00603C3F">
            <w:pPr>
              <w:jc w:val="center"/>
            </w:pPr>
            <w:r>
              <w:t>7,7</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D105DC" w:rsidRDefault="00560DA9" w:rsidP="00603C3F">
            <w:pPr>
              <w:jc w:val="center"/>
            </w:pPr>
            <w:r>
              <w:t>Л-1-3</w:t>
            </w:r>
          </w:p>
        </w:tc>
      </w:tr>
      <w:tr w:rsidR="00825308" w:rsidRPr="003C4450" w:rsidTr="00DD1671">
        <w:trPr>
          <w:trHeight w:val="288"/>
        </w:trPr>
        <w:tc>
          <w:tcPr>
            <w:tcW w:w="1038"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825308" w:rsidRPr="003C4450" w:rsidRDefault="00825308" w:rsidP="003835B8"/>
        </w:tc>
        <w:tc>
          <w:tcPr>
            <w:tcW w:w="22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825308" w:rsidRPr="003C4450" w:rsidRDefault="00825308" w:rsidP="003835B8"/>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825308" w:rsidRPr="003C4450" w:rsidRDefault="00825308" w:rsidP="00382095">
            <w:pPr>
              <w:rPr>
                <w:lang w:val="en-US"/>
              </w:rPr>
            </w:pPr>
            <w:r w:rsidRPr="003C4450">
              <w:t xml:space="preserve">Итого за </w:t>
            </w:r>
            <w:r w:rsidR="00382095">
              <w:rPr>
                <w:lang w:val="en-US"/>
              </w:rPr>
              <w:t>5</w:t>
            </w:r>
            <w:r w:rsidRPr="003C4450">
              <w:t>(</w:t>
            </w:r>
            <w:r w:rsidR="00382095">
              <w:rPr>
                <w:lang w:val="en-US"/>
              </w:rPr>
              <w:t>5</w:t>
            </w:r>
            <w:r w:rsidRPr="003C4450">
              <w:t xml:space="preserve">) семестр : </w:t>
            </w:r>
            <w:r w:rsidRPr="003C4450">
              <w:rPr>
                <w:lang w:val="en-US"/>
              </w:rPr>
              <w:t xml:space="preserve">                     </w:t>
            </w: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825308" w:rsidRPr="003C4450" w:rsidRDefault="00560DA9" w:rsidP="00603C3F">
            <w:pPr>
              <w:jc w:val="center"/>
              <w:rPr>
                <w:lang w:val="en-US"/>
              </w:rPr>
            </w:pPr>
            <w:r>
              <w:rPr>
                <w:lang w:val="en-US"/>
              </w:rPr>
              <w:t>91,7</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825308" w:rsidRPr="002B65FA" w:rsidRDefault="00560DA9" w:rsidP="00603C3F">
            <w:pPr>
              <w:jc w:val="center"/>
            </w:pPr>
            <w:r>
              <w:rPr>
                <w:lang w:val="en-US"/>
              </w:rPr>
              <w:t>133,7</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825308" w:rsidRPr="003C4450" w:rsidRDefault="00825308" w:rsidP="00603C3F">
            <w:pPr>
              <w:tabs>
                <w:tab w:val="left" w:pos="680"/>
              </w:tabs>
              <w:jc w:val="center"/>
            </w:pPr>
          </w:p>
        </w:tc>
      </w:tr>
      <w:tr w:rsidR="00F13B7E" w:rsidRPr="003C4450" w:rsidTr="006012D4">
        <w:trPr>
          <w:trHeight w:val="323"/>
        </w:trPr>
        <w:tc>
          <w:tcPr>
            <w:tcW w:w="3320"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13B7E" w:rsidRPr="003C4450" w:rsidRDefault="00F13B7E" w:rsidP="003835B8"/>
        </w:tc>
        <w:tc>
          <w:tcPr>
            <w:tcW w:w="315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13B7E" w:rsidRPr="003C4450" w:rsidRDefault="00F13B7E" w:rsidP="003835B8">
            <w:r w:rsidRPr="003C4450">
              <w:t>ИТОГО</w:t>
            </w:r>
          </w:p>
        </w:tc>
        <w:tc>
          <w:tcPr>
            <w:tcW w:w="116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13B7E" w:rsidRPr="003C4450" w:rsidRDefault="00560DA9" w:rsidP="00603C3F">
            <w:pPr>
              <w:jc w:val="center"/>
              <w:rPr>
                <w:lang w:val="en-US"/>
              </w:rPr>
            </w:pPr>
            <w:r>
              <w:rPr>
                <w:lang w:val="en-US"/>
              </w:rPr>
              <w:t>91,7</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13B7E" w:rsidRPr="002B65FA" w:rsidRDefault="00560DA9" w:rsidP="00603C3F">
            <w:pPr>
              <w:jc w:val="center"/>
            </w:pPr>
            <w:r>
              <w:rPr>
                <w:lang w:val="en-US"/>
              </w:rPr>
              <w:t>133,7</w:t>
            </w:r>
          </w:p>
        </w:tc>
        <w:tc>
          <w:tcPr>
            <w:tcW w:w="9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F13B7E" w:rsidRPr="003C4450" w:rsidRDefault="00F13B7E" w:rsidP="00603C3F">
            <w:pPr>
              <w:tabs>
                <w:tab w:val="left" w:pos="680"/>
              </w:tabs>
              <w:jc w:val="center"/>
            </w:pPr>
          </w:p>
        </w:tc>
      </w:tr>
      <w:tr w:rsidR="005111B7" w:rsidRPr="007A3D0E" w:rsidTr="00F13B7E">
        <w:tblPrEx>
          <w:tblLook w:val="0000" w:firstRow="0" w:lastRow="0" w:firstColumn="0" w:lastColumn="0" w:noHBand="0" w:noVBand="0"/>
        </w:tblPrEx>
        <w:trPr>
          <w:gridAfter w:val="5"/>
          <w:wAfter w:w="8424" w:type="dxa"/>
          <w:trHeight w:val="20"/>
        </w:trPr>
        <w:tc>
          <w:tcPr>
            <w:tcW w:w="1038" w:type="dxa"/>
            <w:tcBorders>
              <w:left w:val="nil"/>
              <w:bottom w:val="nil"/>
              <w:right w:val="nil"/>
            </w:tcBorders>
            <w:vAlign w:val="center"/>
          </w:tcPr>
          <w:p w:rsidR="005111B7" w:rsidRPr="007A3D0E" w:rsidRDefault="005111B7" w:rsidP="00DE17FF">
            <w:pPr>
              <w:jc w:val="center"/>
              <w:rPr>
                <w:sz w:val="20"/>
                <w:szCs w:val="20"/>
              </w:rPr>
            </w:pPr>
          </w:p>
        </w:tc>
      </w:tr>
    </w:tbl>
    <w:p w:rsidR="000E4F95" w:rsidRPr="003835B8" w:rsidRDefault="000E4F95" w:rsidP="00DE17FF">
      <w:pPr>
        <w:jc w:val="both"/>
        <w:rPr>
          <w:b/>
        </w:rPr>
      </w:pPr>
      <w:r w:rsidRPr="007E3C8B">
        <w:rPr>
          <w:b/>
        </w:rPr>
        <w:t>3.1.4. Практические занятия, их содержание и объем в часах (по семестрам)</w:t>
      </w:r>
    </w:p>
    <w:p w:rsidR="00DD1671" w:rsidRDefault="00DD1671" w:rsidP="00DD1671">
      <w:pPr>
        <w:tabs>
          <w:tab w:val="left" w:pos="3316"/>
        </w:tabs>
        <w:jc w:val="both"/>
        <w:rPr>
          <w:b/>
        </w:rPr>
      </w:pPr>
    </w:p>
    <w:p w:rsidR="009A78DB" w:rsidRPr="009A78DB" w:rsidRDefault="009A78DB" w:rsidP="00DD1671">
      <w:pPr>
        <w:tabs>
          <w:tab w:val="left" w:pos="3316"/>
        </w:tabs>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3215"/>
        <w:gridCol w:w="3721"/>
        <w:gridCol w:w="1786"/>
      </w:tblGrid>
      <w:tr w:rsidR="00B00771" w:rsidTr="000A39CF">
        <w:trPr>
          <w:cantSplit/>
          <w:trHeight w:val="172"/>
          <w:tblHeader/>
        </w:trPr>
        <w:tc>
          <w:tcPr>
            <w:tcW w:w="575" w:type="pct"/>
            <w:tcBorders>
              <w:left w:val="single" w:sz="4" w:space="0" w:color="auto"/>
            </w:tcBorders>
            <w:vAlign w:val="center"/>
          </w:tcPr>
          <w:p w:rsidR="00B00771" w:rsidRDefault="00B00771" w:rsidP="00DE17FF">
            <w:pPr>
              <w:jc w:val="center"/>
              <w:rPr>
                <w:sz w:val="20"/>
              </w:rPr>
            </w:pPr>
          </w:p>
        </w:tc>
        <w:tc>
          <w:tcPr>
            <w:tcW w:w="1631" w:type="pct"/>
            <w:vAlign w:val="center"/>
          </w:tcPr>
          <w:p w:rsidR="00B00771" w:rsidRDefault="00B00771" w:rsidP="000839E7">
            <w:pPr>
              <w:jc w:val="center"/>
              <w:rPr>
                <w:sz w:val="20"/>
              </w:rPr>
            </w:pPr>
          </w:p>
        </w:tc>
        <w:tc>
          <w:tcPr>
            <w:tcW w:w="1888" w:type="pct"/>
            <w:vAlign w:val="center"/>
          </w:tcPr>
          <w:p w:rsidR="00B00771" w:rsidRDefault="00B00771" w:rsidP="00DE17FF">
            <w:pPr>
              <w:jc w:val="center"/>
              <w:rPr>
                <w:sz w:val="20"/>
              </w:rPr>
            </w:pPr>
          </w:p>
        </w:tc>
        <w:tc>
          <w:tcPr>
            <w:tcW w:w="906" w:type="pct"/>
            <w:vAlign w:val="center"/>
          </w:tcPr>
          <w:p w:rsidR="00B00771" w:rsidRDefault="00B00771" w:rsidP="000839E7">
            <w:pPr>
              <w:jc w:val="center"/>
              <w:rPr>
                <w:sz w:val="20"/>
              </w:rPr>
            </w:pPr>
          </w:p>
        </w:tc>
      </w:tr>
      <w:tr w:rsidR="00B00771" w:rsidTr="00B00771">
        <w:trPr>
          <w:cantSplit/>
          <w:trHeight w:val="122"/>
          <w:tblHeader/>
        </w:trPr>
        <w:tc>
          <w:tcPr>
            <w:tcW w:w="4094" w:type="pct"/>
            <w:gridSpan w:val="3"/>
            <w:tcBorders>
              <w:left w:val="single" w:sz="4" w:space="0" w:color="auto"/>
            </w:tcBorders>
            <w:vAlign w:val="center"/>
          </w:tcPr>
          <w:p w:rsidR="00B00771" w:rsidRDefault="00B00771" w:rsidP="00B00771">
            <w:pPr>
              <w:jc w:val="right"/>
              <w:rPr>
                <w:sz w:val="20"/>
              </w:rPr>
            </w:pPr>
            <w:r w:rsidRPr="007153F7">
              <w:rPr>
                <w:b/>
                <w:sz w:val="20"/>
              </w:rPr>
              <w:t>ИТОГО</w:t>
            </w:r>
          </w:p>
        </w:tc>
        <w:tc>
          <w:tcPr>
            <w:tcW w:w="906" w:type="pct"/>
            <w:vAlign w:val="center"/>
          </w:tcPr>
          <w:p w:rsidR="00B00771" w:rsidRDefault="00B00771" w:rsidP="000839E7">
            <w:pPr>
              <w:jc w:val="center"/>
              <w:rPr>
                <w:sz w:val="20"/>
              </w:rPr>
            </w:pPr>
          </w:p>
        </w:tc>
      </w:tr>
    </w:tbl>
    <w:p w:rsidR="005F5FB9" w:rsidRDefault="005F5FB9" w:rsidP="005F5FB9">
      <w:pPr>
        <w:tabs>
          <w:tab w:val="left" w:pos="3316"/>
        </w:tabs>
        <w:jc w:val="both"/>
        <w:rPr>
          <w:b/>
        </w:rPr>
      </w:pPr>
      <w:r>
        <w:rPr>
          <w:b/>
        </w:rPr>
        <w:t xml:space="preserve">Не </w:t>
      </w:r>
      <w:r w:rsidR="002B65FA">
        <w:rPr>
          <w:b/>
        </w:rPr>
        <w:t xml:space="preserve">предусмотрено </w:t>
      </w:r>
      <w:r>
        <w:rPr>
          <w:b/>
        </w:rPr>
        <w:t>учебным планом</w:t>
      </w:r>
      <w:r w:rsidRPr="005F5FB9">
        <w:rPr>
          <w:b/>
        </w:rPr>
        <w:t>.</w:t>
      </w:r>
    </w:p>
    <w:p w:rsidR="0067732D" w:rsidRPr="00DD1671" w:rsidRDefault="0067732D" w:rsidP="005F5FB9">
      <w:pPr>
        <w:tabs>
          <w:tab w:val="left" w:pos="3316"/>
        </w:tabs>
        <w:jc w:val="both"/>
        <w:rPr>
          <w:b/>
        </w:rPr>
      </w:pPr>
    </w:p>
    <w:p w:rsidR="000E4F95" w:rsidRPr="007E3C8B" w:rsidRDefault="000E4F95" w:rsidP="00DE17FF">
      <w:pPr>
        <w:jc w:val="both"/>
        <w:rPr>
          <w:b/>
        </w:rPr>
      </w:pPr>
      <w:r w:rsidRPr="007E3C8B">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979"/>
        <w:gridCol w:w="804"/>
        <w:gridCol w:w="938"/>
      </w:tblGrid>
      <w:tr w:rsidR="00F97A8F" w:rsidRPr="00DA4513" w:rsidTr="000A39CF">
        <w:trPr>
          <w:trHeight w:val="218"/>
        </w:trPr>
        <w:tc>
          <w:tcPr>
            <w:tcW w:w="575" w:type="pct"/>
            <w:vMerge w:val="restart"/>
            <w:vAlign w:val="center"/>
          </w:tcPr>
          <w:p w:rsidR="00F97A8F" w:rsidRDefault="00F97A8F" w:rsidP="000839E7">
            <w:pPr>
              <w:jc w:val="center"/>
              <w:rPr>
                <w:sz w:val="20"/>
                <w:szCs w:val="20"/>
              </w:rPr>
            </w:pPr>
            <w:r w:rsidRPr="00DA4513">
              <w:rPr>
                <w:sz w:val="20"/>
                <w:szCs w:val="20"/>
              </w:rPr>
              <w:t>Номер</w:t>
            </w:r>
          </w:p>
          <w:p w:rsidR="00F97A8F" w:rsidRPr="00DA4513" w:rsidRDefault="00F97A8F" w:rsidP="000839E7">
            <w:pPr>
              <w:jc w:val="center"/>
              <w:rPr>
                <w:sz w:val="20"/>
                <w:szCs w:val="20"/>
              </w:rPr>
            </w:pPr>
            <w:r w:rsidRPr="00DA4513">
              <w:rPr>
                <w:sz w:val="20"/>
                <w:szCs w:val="20"/>
              </w:rPr>
              <w:t>работы</w:t>
            </w:r>
          </w:p>
        </w:tc>
        <w:tc>
          <w:tcPr>
            <w:tcW w:w="3541" w:type="pct"/>
            <w:vMerge w:val="restart"/>
            <w:vAlign w:val="center"/>
          </w:tcPr>
          <w:p w:rsidR="00F97A8F" w:rsidRPr="00DA4513" w:rsidRDefault="00F97A8F" w:rsidP="00DE17FF">
            <w:pPr>
              <w:jc w:val="center"/>
              <w:rPr>
                <w:sz w:val="20"/>
                <w:szCs w:val="20"/>
              </w:rPr>
            </w:pPr>
            <w:r w:rsidRPr="00DA4513">
              <w:rPr>
                <w:sz w:val="20"/>
                <w:szCs w:val="20"/>
              </w:rPr>
              <w:t>Наименование лабораторной работы</w:t>
            </w:r>
          </w:p>
        </w:tc>
        <w:tc>
          <w:tcPr>
            <w:tcW w:w="884" w:type="pct"/>
            <w:gridSpan w:val="2"/>
            <w:vAlign w:val="center"/>
          </w:tcPr>
          <w:p w:rsidR="00F97A8F" w:rsidRPr="00DA4513" w:rsidRDefault="00F97A8F" w:rsidP="00F97A8F">
            <w:pPr>
              <w:jc w:val="center"/>
              <w:rPr>
                <w:sz w:val="20"/>
                <w:szCs w:val="20"/>
              </w:rPr>
            </w:pPr>
            <w:r w:rsidRPr="00F97A8F">
              <w:rPr>
                <w:sz w:val="20"/>
                <w:szCs w:val="20"/>
              </w:rPr>
              <w:t>Объём в часах</w:t>
            </w:r>
          </w:p>
        </w:tc>
      </w:tr>
      <w:tr w:rsidR="00F97A8F" w:rsidRPr="00DA4513" w:rsidTr="000A39CF">
        <w:trPr>
          <w:trHeight w:val="230"/>
        </w:trPr>
        <w:tc>
          <w:tcPr>
            <w:tcW w:w="575" w:type="pct"/>
            <w:vMerge/>
            <w:vAlign w:val="center"/>
          </w:tcPr>
          <w:p w:rsidR="00F97A8F" w:rsidRPr="00DA4513" w:rsidRDefault="00F97A8F" w:rsidP="000839E7">
            <w:pPr>
              <w:jc w:val="center"/>
              <w:rPr>
                <w:sz w:val="20"/>
                <w:szCs w:val="20"/>
              </w:rPr>
            </w:pPr>
          </w:p>
        </w:tc>
        <w:tc>
          <w:tcPr>
            <w:tcW w:w="3541" w:type="pct"/>
            <w:vMerge/>
            <w:vAlign w:val="center"/>
          </w:tcPr>
          <w:p w:rsidR="00F97A8F" w:rsidRPr="00DA4513" w:rsidRDefault="00F97A8F" w:rsidP="00DE17FF">
            <w:pPr>
              <w:jc w:val="center"/>
              <w:rPr>
                <w:sz w:val="20"/>
                <w:szCs w:val="20"/>
              </w:rPr>
            </w:pPr>
          </w:p>
        </w:tc>
        <w:tc>
          <w:tcPr>
            <w:tcW w:w="408" w:type="pct"/>
            <w:vAlign w:val="center"/>
          </w:tcPr>
          <w:p w:rsidR="00F97A8F" w:rsidRPr="00F97A8F" w:rsidRDefault="00F97A8F" w:rsidP="00F97A8F">
            <w:pPr>
              <w:jc w:val="center"/>
              <w:rPr>
                <w:sz w:val="20"/>
                <w:szCs w:val="20"/>
              </w:rPr>
            </w:pPr>
            <w:r w:rsidRPr="00F97A8F">
              <w:rPr>
                <w:sz w:val="20"/>
                <w:szCs w:val="20"/>
              </w:rPr>
              <w:t>Очн.</w:t>
            </w:r>
          </w:p>
        </w:tc>
        <w:tc>
          <w:tcPr>
            <w:tcW w:w="476" w:type="pct"/>
            <w:vAlign w:val="center"/>
          </w:tcPr>
          <w:p w:rsidR="00F97A8F" w:rsidRPr="00F97A8F" w:rsidRDefault="00F97A8F" w:rsidP="00F97A8F">
            <w:pPr>
              <w:ind w:left="86"/>
              <w:jc w:val="center"/>
              <w:rPr>
                <w:sz w:val="20"/>
                <w:szCs w:val="20"/>
              </w:rPr>
            </w:pPr>
            <w:r w:rsidRPr="00F97A8F">
              <w:rPr>
                <w:sz w:val="20"/>
                <w:szCs w:val="20"/>
              </w:rPr>
              <w:t>Заоч.</w:t>
            </w:r>
          </w:p>
        </w:tc>
      </w:tr>
      <w:tr w:rsidR="00F97A8F" w:rsidRPr="00DA4513" w:rsidTr="000A39CF">
        <w:trPr>
          <w:trHeight w:val="20"/>
        </w:trPr>
        <w:tc>
          <w:tcPr>
            <w:tcW w:w="575" w:type="pct"/>
          </w:tcPr>
          <w:p w:rsidR="00F97A8F" w:rsidRPr="003835B8" w:rsidRDefault="00F97A8F" w:rsidP="00DE17FF">
            <w:pPr>
              <w:jc w:val="center"/>
              <w:rPr>
                <w:sz w:val="20"/>
                <w:szCs w:val="20"/>
                <w:lang w:val="en-US"/>
              </w:rPr>
            </w:pPr>
            <w:r>
              <w:rPr>
                <w:sz w:val="20"/>
                <w:szCs w:val="20"/>
                <w:lang w:val="en-US"/>
              </w:rPr>
              <w:t>1</w:t>
            </w:r>
          </w:p>
        </w:tc>
        <w:tc>
          <w:tcPr>
            <w:tcW w:w="3541" w:type="pct"/>
          </w:tcPr>
          <w:p w:rsidR="00F97A8F" w:rsidRPr="003835B8" w:rsidRDefault="00F97A8F" w:rsidP="003835B8">
            <w:pPr>
              <w:jc w:val="both"/>
              <w:rPr>
                <w:sz w:val="20"/>
                <w:szCs w:val="20"/>
              </w:rPr>
            </w:pPr>
            <w:r>
              <w:rPr>
                <w:sz w:val="20"/>
                <w:szCs w:val="20"/>
              </w:rPr>
              <w:t>Установка рабочей точки транзистора и исследование влияния резистора в цепи коллектора на коэффициент усилеиия по напряжению усилительного каскада с общим эмиттером</w:t>
            </w:r>
            <w:r w:rsidRPr="003835B8">
              <w:rPr>
                <w:sz w:val="20"/>
                <w:szCs w:val="20"/>
              </w:rPr>
              <w:t>.</w:t>
            </w:r>
          </w:p>
        </w:tc>
        <w:tc>
          <w:tcPr>
            <w:tcW w:w="408" w:type="pct"/>
          </w:tcPr>
          <w:p w:rsidR="00F97A8F" w:rsidRDefault="00F97A8F" w:rsidP="00B32AE8">
            <w:pPr>
              <w:jc w:val="center"/>
              <w:rPr>
                <w:sz w:val="20"/>
                <w:szCs w:val="20"/>
              </w:rPr>
            </w:pPr>
          </w:p>
          <w:p w:rsidR="00F97A8F" w:rsidRPr="00F97A8F" w:rsidRDefault="00F97A8F" w:rsidP="00B32AE8">
            <w:pPr>
              <w:jc w:val="center"/>
              <w:rPr>
                <w:sz w:val="20"/>
                <w:szCs w:val="20"/>
              </w:rPr>
            </w:pPr>
            <w:r>
              <w:rPr>
                <w:sz w:val="20"/>
                <w:szCs w:val="20"/>
              </w:rPr>
              <w:t>6</w:t>
            </w:r>
          </w:p>
        </w:tc>
        <w:tc>
          <w:tcPr>
            <w:tcW w:w="476" w:type="pct"/>
          </w:tcPr>
          <w:p w:rsidR="00F97A8F" w:rsidRPr="00DA4513" w:rsidRDefault="00F97A8F" w:rsidP="00B32AE8">
            <w:pPr>
              <w:jc w:val="center"/>
              <w:rPr>
                <w:sz w:val="20"/>
                <w:szCs w:val="20"/>
              </w:rPr>
            </w:pPr>
          </w:p>
        </w:tc>
      </w:tr>
      <w:tr w:rsidR="00F97A8F" w:rsidRPr="00DA4513" w:rsidTr="000A39CF">
        <w:trPr>
          <w:trHeight w:val="20"/>
        </w:trPr>
        <w:tc>
          <w:tcPr>
            <w:tcW w:w="575" w:type="pct"/>
          </w:tcPr>
          <w:p w:rsidR="00F97A8F" w:rsidRPr="00DA4513" w:rsidRDefault="00F97A8F" w:rsidP="00DE17FF">
            <w:pPr>
              <w:jc w:val="center"/>
              <w:rPr>
                <w:sz w:val="20"/>
                <w:szCs w:val="20"/>
              </w:rPr>
            </w:pPr>
            <w:r>
              <w:rPr>
                <w:sz w:val="20"/>
                <w:szCs w:val="20"/>
              </w:rPr>
              <w:t>2</w:t>
            </w:r>
          </w:p>
        </w:tc>
        <w:tc>
          <w:tcPr>
            <w:tcW w:w="3541" w:type="pct"/>
          </w:tcPr>
          <w:p w:rsidR="00F97A8F" w:rsidRPr="00240160" w:rsidRDefault="00F97A8F" w:rsidP="00240160">
            <w:pPr>
              <w:jc w:val="both"/>
              <w:rPr>
                <w:sz w:val="20"/>
                <w:szCs w:val="20"/>
              </w:rPr>
            </w:pPr>
            <w:r>
              <w:rPr>
                <w:sz w:val="20"/>
                <w:szCs w:val="20"/>
              </w:rPr>
              <w:t>Исследование усилителя на биполярном транзисторе</w:t>
            </w:r>
            <w:r w:rsidRPr="00240160">
              <w:rPr>
                <w:sz w:val="20"/>
                <w:szCs w:val="20"/>
              </w:rPr>
              <w:t>.</w:t>
            </w:r>
          </w:p>
        </w:tc>
        <w:tc>
          <w:tcPr>
            <w:tcW w:w="408" w:type="pct"/>
          </w:tcPr>
          <w:p w:rsidR="00F97A8F" w:rsidRPr="00DA4513" w:rsidRDefault="0038279D" w:rsidP="00B32AE8">
            <w:pPr>
              <w:jc w:val="center"/>
              <w:rPr>
                <w:sz w:val="20"/>
                <w:szCs w:val="20"/>
              </w:rPr>
            </w:pPr>
            <w:r>
              <w:rPr>
                <w:sz w:val="20"/>
                <w:szCs w:val="20"/>
              </w:rPr>
              <w:t>6</w:t>
            </w:r>
          </w:p>
        </w:tc>
        <w:tc>
          <w:tcPr>
            <w:tcW w:w="476" w:type="pct"/>
          </w:tcPr>
          <w:p w:rsidR="00F97A8F" w:rsidRPr="00DA4513" w:rsidRDefault="00560DA9" w:rsidP="00B32AE8">
            <w:pPr>
              <w:jc w:val="center"/>
              <w:rPr>
                <w:sz w:val="20"/>
                <w:szCs w:val="20"/>
              </w:rPr>
            </w:pPr>
            <w:r>
              <w:rPr>
                <w:sz w:val="20"/>
                <w:szCs w:val="20"/>
              </w:rPr>
              <w:t>2</w:t>
            </w:r>
          </w:p>
        </w:tc>
      </w:tr>
      <w:tr w:rsidR="00F97A8F" w:rsidRPr="00DA4513" w:rsidTr="000A39CF">
        <w:trPr>
          <w:trHeight w:val="20"/>
        </w:trPr>
        <w:tc>
          <w:tcPr>
            <w:tcW w:w="575" w:type="pct"/>
          </w:tcPr>
          <w:p w:rsidR="00F97A8F" w:rsidRPr="00DA4513" w:rsidRDefault="00F97A8F" w:rsidP="00DE17FF">
            <w:pPr>
              <w:jc w:val="center"/>
              <w:rPr>
                <w:sz w:val="20"/>
                <w:szCs w:val="20"/>
              </w:rPr>
            </w:pPr>
            <w:r>
              <w:rPr>
                <w:sz w:val="20"/>
                <w:szCs w:val="20"/>
              </w:rPr>
              <w:t>3</w:t>
            </w:r>
          </w:p>
        </w:tc>
        <w:tc>
          <w:tcPr>
            <w:tcW w:w="3541" w:type="pct"/>
          </w:tcPr>
          <w:p w:rsidR="00F97A8F" w:rsidRPr="00240160" w:rsidRDefault="00F97A8F" w:rsidP="00240160">
            <w:pPr>
              <w:jc w:val="both"/>
              <w:rPr>
                <w:sz w:val="20"/>
                <w:szCs w:val="20"/>
              </w:rPr>
            </w:pPr>
            <w:r>
              <w:rPr>
                <w:sz w:val="20"/>
                <w:szCs w:val="20"/>
              </w:rPr>
              <w:t xml:space="preserve"> Исследование усилителя на полевом транзисторе</w:t>
            </w:r>
            <w:r w:rsidRPr="00240160">
              <w:rPr>
                <w:sz w:val="20"/>
                <w:szCs w:val="20"/>
              </w:rPr>
              <w:t>.</w:t>
            </w:r>
          </w:p>
        </w:tc>
        <w:tc>
          <w:tcPr>
            <w:tcW w:w="408" w:type="pct"/>
          </w:tcPr>
          <w:p w:rsidR="00F97A8F" w:rsidRPr="00DA4513" w:rsidRDefault="00F97A8F" w:rsidP="00B32AE8">
            <w:pPr>
              <w:jc w:val="center"/>
              <w:rPr>
                <w:sz w:val="20"/>
                <w:szCs w:val="20"/>
              </w:rPr>
            </w:pPr>
            <w:r>
              <w:rPr>
                <w:sz w:val="20"/>
                <w:szCs w:val="20"/>
              </w:rPr>
              <w:t>4</w:t>
            </w:r>
          </w:p>
        </w:tc>
        <w:tc>
          <w:tcPr>
            <w:tcW w:w="476" w:type="pct"/>
          </w:tcPr>
          <w:p w:rsidR="00F97A8F" w:rsidRPr="00DA4513" w:rsidRDefault="00560DA9" w:rsidP="00B32AE8">
            <w:pPr>
              <w:jc w:val="center"/>
              <w:rPr>
                <w:sz w:val="20"/>
                <w:szCs w:val="20"/>
              </w:rPr>
            </w:pPr>
            <w:r>
              <w:rPr>
                <w:sz w:val="20"/>
                <w:szCs w:val="20"/>
              </w:rPr>
              <w:t>2</w:t>
            </w:r>
          </w:p>
        </w:tc>
      </w:tr>
      <w:tr w:rsidR="00F97A8F" w:rsidRPr="00DA4513" w:rsidTr="000A39CF">
        <w:trPr>
          <w:trHeight w:val="20"/>
        </w:trPr>
        <w:tc>
          <w:tcPr>
            <w:tcW w:w="575" w:type="pct"/>
          </w:tcPr>
          <w:p w:rsidR="00F97A8F" w:rsidRPr="00DA4513" w:rsidRDefault="00F97A8F" w:rsidP="00DE17FF">
            <w:pPr>
              <w:jc w:val="center"/>
              <w:rPr>
                <w:sz w:val="20"/>
                <w:szCs w:val="20"/>
              </w:rPr>
            </w:pPr>
          </w:p>
        </w:tc>
        <w:tc>
          <w:tcPr>
            <w:tcW w:w="3541" w:type="pct"/>
            <w:vAlign w:val="center"/>
          </w:tcPr>
          <w:p w:rsidR="00F97A8F" w:rsidRPr="00DA4513" w:rsidRDefault="00F97A8F" w:rsidP="00DE17FF">
            <w:pPr>
              <w:jc w:val="right"/>
              <w:rPr>
                <w:b/>
                <w:sz w:val="20"/>
                <w:szCs w:val="20"/>
                <w:u w:val="single"/>
              </w:rPr>
            </w:pPr>
            <w:r w:rsidRPr="007153F7">
              <w:rPr>
                <w:b/>
                <w:sz w:val="20"/>
              </w:rPr>
              <w:t>ИТОГО</w:t>
            </w:r>
          </w:p>
        </w:tc>
        <w:tc>
          <w:tcPr>
            <w:tcW w:w="408" w:type="pct"/>
          </w:tcPr>
          <w:p w:rsidR="00F97A8F" w:rsidRPr="00DA4513" w:rsidRDefault="00F97A8F" w:rsidP="00B00771">
            <w:pPr>
              <w:jc w:val="center"/>
              <w:rPr>
                <w:sz w:val="20"/>
                <w:szCs w:val="20"/>
              </w:rPr>
            </w:pPr>
            <w:r>
              <w:rPr>
                <w:sz w:val="20"/>
                <w:szCs w:val="20"/>
              </w:rPr>
              <w:t>1</w:t>
            </w:r>
            <w:r w:rsidR="0038279D">
              <w:rPr>
                <w:sz w:val="20"/>
                <w:szCs w:val="20"/>
              </w:rPr>
              <w:t>6</w:t>
            </w:r>
          </w:p>
        </w:tc>
        <w:tc>
          <w:tcPr>
            <w:tcW w:w="476" w:type="pct"/>
          </w:tcPr>
          <w:p w:rsidR="00F97A8F" w:rsidRPr="00DA4513" w:rsidRDefault="00560DA9" w:rsidP="00B00771">
            <w:pPr>
              <w:jc w:val="center"/>
              <w:rPr>
                <w:sz w:val="20"/>
                <w:szCs w:val="20"/>
              </w:rPr>
            </w:pPr>
            <w:r>
              <w:rPr>
                <w:sz w:val="20"/>
                <w:szCs w:val="20"/>
              </w:rPr>
              <w:t>4</w:t>
            </w:r>
          </w:p>
        </w:tc>
      </w:tr>
    </w:tbl>
    <w:p w:rsidR="000E4F95" w:rsidRDefault="000E4F95" w:rsidP="00DE17FF">
      <w:pPr>
        <w:jc w:val="both"/>
      </w:pPr>
    </w:p>
    <w:p w:rsidR="00DD1671" w:rsidRDefault="000E4F95" w:rsidP="00DE17FF">
      <w:pPr>
        <w:jc w:val="both"/>
        <w:rPr>
          <w:b/>
        </w:rPr>
      </w:pPr>
      <w:r w:rsidRPr="007E3C8B">
        <w:rPr>
          <w:b/>
        </w:rPr>
        <w:t>3.2. Перечень тем курсовых проектов (работ)</w:t>
      </w:r>
    </w:p>
    <w:p w:rsidR="000E4F95" w:rsidRPr="007E3C8B" w:rsidRDefault="000E4F95" w:rsidP="00DE17FF">
      <w:pPr>
        <w:jc w:val="both"/>
        <w:rPr>
          <w:b/>
        </w:rPr>
      </w:pPr>
      <w:r w:rsidRPr="007E3C8B">
        <w:rPr>
          <w:b/>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8364"/>
      </w:tblGrid>
      <w:tr w:rsidR="000E4F95" w:rsidTr="00286D66">
        <w:trPr>
          <w:tblHeader/>
        </w:trPr>
        <w:tc>
          <w:tcPr>
            <w:tcW w:w="1242" w:type="dxa"/>
            <w:tcBorders>
              <w:left w:val="single" w:sz="4" w:space="0" w:color="auto"/>
            </w:tcBorders>
            <w:vAlign w:val="center"/>
          </w:tcPr>
          <w:p w:rsidR="000E4F95" w:rsidRDefault="000E4F95" w:rsidP="007C09BE">
            <w:pPr>
              <w:jc w:val="center"/>
              <w:rPr>
                <w:sz w:val="22"/>
              </w:rPr>
            </w:pPr>
            <w:r>
              <w:rPr>
                <w:sz w:val="22"/>
              </w:rPr>
              <w:t>№№ п-п</w:t>
            </w:r>
          </w:p>
        </w:tc>
        <w:tc>
          <w:tcPr>
            <w:tcW w:w="8364" w:type="dxa"/>
            <w:vAlign w:val="center"/>
          </w:tcPr>
          <w:p w:rsidR="000E4F95" w:rsidRDefault="000E4F95" w:rsidP="00DE17FF">
            <w:pPr>
              <w:jc w:val="center"/>
              <w:rPr>
                <w:sz w:val="22"/>
              </w:rPr>
            </w:pPr>
            <w:r>
              <w:rPr>
                <w:sz w:val="22"/>
              </w:rPr>
              <w:t>Наименование проекта (работы)</w:t>
            </w:r>
          </w:p>
        </w:tc>
      </w:tr>
      <w:tr w:rsidR="00B00771" w:rsidTr="00286D66">
        <w:trPr>
          <w:tblHeader/>
        </w:trPr>
        <w:tc>
          <w:tcPr>
            <w:tcW w:w="1242" w:type="dxa"/>
            <w:tcBorders>
              <w:left w:val="single" w:sz="4" w:space="0" w:color="auto"/>
            </w:tcBorders>
            <w:vAlign w:val="center"/>
          </w:tcPr>
          <w:p w:rsidR="00B00771" w:rsidRDefault="00B00771" w:rsidP="007C09BE">
            <w:pPr>
              <w:jc w:val="center"/>
              <w:rPr>
                <w:sz w:val="22"/>
              </w:rPr>
            </w:pPr>
          </w:p>
        </w:tc>
        <w:tc>
          <w:tcPr>
            <w:tcW w:w="8364" w:type="dxa"/>
            <w:vAlign w:val="center"/>
          </w:tcPr>
          <w:p w:rsidR="00B00771" w:rsidRDefault="00B00771" w:rsidP="00DE17FF">
            <w:pPr>
              <w:jc w:val="center"/>
              <w:rPr>
                <w:sz w:val="22"/>
              </w:rPr>
            </w:pPr>
          </w:p>
        </w:tc>
      </w:tr>
    </w:tbl>
    <w:p w:rsidR="005F5FB9" w:rsidRDefault="002B65FA" w:rsidP="005F5FB9">
      <w:pPr>
        <w:tabs>
          <w:tab w:val="left" w:pos="3316"/>
        </w:tabs>
        <w:jc w:val="both"/>
        <w:rPr>
          <w:b/>
        </w:rPr>
      </w:pPr>
      <w:r>
        <w:rPr>
          <w:b/>
        </w:rPr>
        <w:t>Не предусмотре</w:t>
      </w:r>
      <w:r w:rsidR="005F5FB9">
        <w:rPr>
          <w:b/>
        </w:rPr>
        <w:t>но учебным планом</w:t>
      </w:r>
      <w:r w:rsidR="005F5FB9" w:rsidRPr="005F5FB9">
        <w:rPr>
          <w:b/>
        </w:rPr>
        <w:t>.</w:t>
      </w:r>
    </w:p>
    <w:p w:rsidR="000334CE" w:rsidRPr="00DD1671" w:rsidRDefault="000334CE" w:rsidP="005F5FB9">
      <w:pPr>
        <w:tabs>
          <w:tab w:val="left" w:pos="3316"/>
        </w:tabs>
        <w:jc w:val="both"/>
        <w:rPr>
          <w:b/>
        </w:rPr>
      </w:pPr>
    </w:p>
    <w:p w:rsidR="00BD6781" w:rsidRPr="007E3C8B" w:rsidRDefault="00BD6781" w:rsidP="00DE17FF">
      <w:pPr>
        <w:jc w:val="both"/>
        <w:rPr>
          <w:b/>
        </w:rPr>
      </w:pPr>
      <w:r w:rsidRPr="007E3C8B">
        <w:rPr>
          <w:b/>
        </w:rPr>
        <w:t xml:space="preserve">3.3. Перечень тем РГР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8364"/>
      </w:tblGrid>
      <w:tr w:rsidR="00BD6781" w:rsidTr="00286D66">
        <w:trPr>
          <w:trHeight w:val="70"/>
          <w:tblHeader/>
        </w:trPr>
        <w:tc>
          <w:tcPr>
            <w:tcW w:w="1242" w:type="dxa"/>
            <w:tcBorders>
              <w:left w:val="single" w:sz="4" w:space="0" w:color="auto"/>
            </w:tcBorders>
            <w:vAlign w:val="center"/>
          </w:tcPr>
          <w:p w:rsidR="00BD6781" w:rsidRDefault="00BD6781" w:rsidP="007C09BE">
            <w:pPr>
              <w:jc w:val="center"/>
              <w:rPr>
                <w:sz w:val="22"/>
              </w:rPr>
            </w:pPr>
            <w:r>
              <w:rPr>
                <w:sz w:val="22"/>
              </w:rPr>
              <w:t>№№ п-п</w:t>
            </w:r>
          </w:p>
        </w:tc>
        <w:tc>
          <w:tcPr>
            <w:tcW w:w="8364" w:type="dxa"/>
            <w:vAlign w:val="center"/>
          </w:tcPr>
          <w:p w:rsidR="00BD6781" w:rsidRDefault="00BD6781" w:rsidP="00DE17FF">
            <w:pPr>
              <w:jc w:val="center"/>
              <w:rPr>
                <w:sz w:val="22"/>
              </w:rPr>
            </w:pPr>
            <w:r>
              <w:rPr>
                <w:sz w:val="22"/>
              </w:rPr>
              <w:t>Наименование проекта (работы)</w:t>
            </w:r>
          </w:p>
        </w:tc>
      </w:tr>
      <w:tr w:rsidR="00560DA9" w:rsidTr="00286D66">
        <w:trPr>
          <w:trHeight w:val="70"/>
          <w:tblHeader/>
        </w:trPr>
        <w:tc>
          <w:tcPr>
            <w:tcW w:w="1242" w:type="dxa"/>
            <w:tcBorders>
              <w:left w:val="single" w:sz="4" w:space="0" w:color="auto"/>
            </w:tcBorders>
            <w:vAlign w:val="center"/>
          </w:tcPr>
          <w:p w:rsidR="00560DA9" w:rsidRDefault="00560DA9" w:rsidP="00D21CC5">
            <w:pPr>
              <w:rPr>
                <w:sz w:val="22"/>
              </w:rPr>
            </w:pPr>
            <w:r>
              <w:rPr>
                <w:sz w:val="22"/>
              </w:rPr>
              <w:t xml:space="preserve">           1 </w:t>
            </w:r>
          </w:p>
        </w:tc>
        <w:tc>
          <w:tcPr>
            <w:tcW w:w="8364" w:type="dxa"/>
            <w:vAlign w:val="center"/>
          </w:tcPr>
          <w:p w:rsidR="00560DA9" w:rsidRPr="000334CE" w:rsidRDefault="00560DA9" w:rsidP="00D21CC5">
            <w:pPr>
              <w:jc w:val="center"/>
              <w:rPr>
                <w:sz w:val="22"/>
              </w:rPr>
            </w:pPr>
            <w:r>
              <w:rPr>
                <w:sz w:val="22"/>
              </w:rPr>
              <w:t>Расчет каскада усилителя напряжения низкой частоты с реостатно-емкостной связью</w:t>
            </w:r>
            <w:r w:rsidRPr="000334CE">
              <w:rPr>
                <w:sz w:val="22"/>
              </w:rPr>
              <w:t>.</w:t>
            </w:r>
          </w:p>
        </w:tc>
      </w:tr>
    </w:tbl>
    <w:p w:rsidR="005F5FB9" w:rsidRDefault="002B65FA" w:rsidP="005F5FB9">
      <w:pPr>
        <w:tabs>
          <w:tab w:val="left" w:pos="3316"/>
        </w:tabs>
        <w:jc w:val="both"/>
        <w:rPr>
          <w:b/>
        </w:rPr>
      </w:pPr>
      <w:r>
        <w:rPr>
          <w:b/>
        </w:rPr>
        <w:t>Не предусмотре</w:t>
      </w:r>
      <w:r w:rsidR="005F5FB9">
        <w:rPr>
          <w:b/>
        </w:rPr>
        <w:t>но учебным планом</w:t>
      </w:r>
      <w:r w:rsidR="005F5FB9" w:rsidRPr="005F5FB9">
        <w:rPr>
          <w:b/>
        </w:rPr>
        <w:t>.</w:t>
      </w:r>
    </w:p>
    <w:p w:rsidR="000334CE" w:rsidRPr="00DD1671" w:rsidRDefault="000334CE" w:rsidP="005F5FB9">
      <w:pPr>
        <w:tabs>
          <w:tab w:val="left" w:pos="3316"/>
        </w:tabs>
        <w:jc w:val="both"/>
        <w:rPr>
          <w:b/>
        </w:rPr>
      </w:pPr>
    </w:p>
    <w:p w:rsidR="00BD6781" w:rsidRPr="007E3C8B" w:rsidRDefault="00BD6781" w:rsidP="00DE17FF">
      <w:pPr>
        <w:jc w:val="both"/>
        <w:rPr>
          <w:b/>
        </w:rPr>
      </w:pPr>
      <w:r w:rsidRPr="007E3C8B">
        <w:rPr>
          <w:b/>
        </w:rPr>
        <w:t xml:space="preserve">3.4. Перечень тем </w:t>
      </w:r>
      <w:r w:rsidRPr="00480C0C">
        <w:rPr>
          <w:b/>
        </w:rPr>
        <w:t>рефератов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8364"/>
      </w:tblGrid>
      <w:tr w:rsidR="00BD6781" w:rsidTr="00286D66">
        <w:trPr>
          <w:trHeight w:val="70"/>
          <w:tblHeader/>
        </w:trPr>
        <w:tc>
          <w:tcPr>
            <w:tcW w:w="1242" w:type="dxa"/>
            <w:tcBorders>
              <w:left w:val="single" w:sz="4" w:space="0" w:color="auto"/>
            </w:tcBorders>
            <w:vAlign w:val="center"/>
          </w:tcPr>
          <w:p w:rsidR="00BD6781" w:rsidRDefault="00BD6781" w:rsidP="00DE17FF">
            <w:pPr>
              <w:jc w:val="center"/>
              <w:rPr>
                <w:sz w:val="22"/>
              </w:rPr>
            </w:pPr>
            <w:r>
              <w:rPr>
                <w:sz w:val="22"/>
              </w:rPr>
              <w:t>№№ п-п</w:t>
            </w:r>
          </w:p>
        </w:tc>
        <w:tc>
          <w:tcPr>
            <w:tcW w:w="8364" w:type="dxa"/>
            <w:vAlign w:val="center"/>
          </w:tcPr>
          <w:p w:rsidR="00BD6781" w:rsidRDefault="00BD6781" w:rsidP="00DE17FF">
            <w:pPr>
              <w:jc w:val="center"/>
              <w:rPr>
                <w:sz w:val="22"/>
              </w:rPr>
            </w:pPr>
            <w:r>
              <w:rPr>
                <w:sz w:val="22"/>
              </w:rPr>
              <w:t>Наименование проекта (работы)</w:t>
            </w:r>
          </w:p>
        </w:tc>
      </w:tr>
      <w:tr w:rsidR="00B00771" w:rsidTr="00286D66">
        <w:trPr>
          <w:trHeight w:val="70"/>
          <w:tblHeader/>
        </w:trPr>
        <w:tc>
          <w:tcPr>
            <w:tcW w:w="1242" w:type="dxa"/>
            <w:tcBorders>
              <w:left w:val="single" w:sz="4" w:space="0" w:color="auto"/>
            </w:tcBorders>
            <w:vAlign w:val="center"/>
          </w:tcPr>
          <w:p w:rsidR="00B00771" w:rsidRDefault="00B00771" w:rsidP="00DE17FF">
            <w:pPr>
              <w:jc w:val="center"/>
              <w:rPr>
                <w:sz w:val="22"/>
              </w:rPr>
            </w:pPr>
          </w:p>
        </w:tc>
        <w:tc>
          <w:tcPr>
            <w:tcW w:w="8364" w:type="dxa"/>
            <w:vAlign w:val="center"/>
          </w:tcPr>
          <w:p w:rsidR="00B00771" w:rsidRDefault="00B00771" w:rsidP="00DE17FF">
            <w:pPr>
              <w:jc w:val="center"/>
              <w:rPr>
                <w:sz w:val="22"/>
              </w:rPr>
            </w:pPr>
          </w:p>
        </w:tc>
      </w:tr>
    </w:tbl>
    <w:p w:rsidR="005F5FB9" w:rsidRDefault="002B65FA" w:rsidP="005F5FB9">
      <w:pPr>
        <w:tabs>
          <w:tab w:val="left" w:pos="3316"/>
        </w:tabs>
        <w:jc w:val="both"/>
        <w:rPr>
          <w:b/>
        </w:rPr>
      </w:pPr>
      <w:r>
        <w:rPr>
          <w:b/>
        </w:rPr>
        <w:t>Не предусмотре</w:t>
      </w:r>
      <w:r w:rsidR="005F5FB9">
        <w:rPr>
          <w:b/>
        </w:rPr>
        <w:t>но учебным планом</w:t>
      </w:r>
      <w:r w:rsidR="005F5FB9" w:rsidRPr="005F5FB9">
        <w:rPr>
          <w:b/>
        </w:rPr>
        <w:t>.</w:t>
      </w:r>
    </w:p>
    <w:p w:rsidR="000334CE" w:rsidRPr="00DD1671" w:rsidRDefault="000334CE" w:rsidP="005F5FB9">
      <w:pPr>
        <w:tabs>
          <w:tab w:val="left" w:pos="3316"/>
        </w:tabs>
        <w:jc w:val="both"/>
        <w:rPr>
          <w:b/>
        </w:rPr>
      </w:pPr>
    </w:p>
    <w:p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9"/>
        <w:gridCol w:w="8576"/>
      </w:tblGrid>
      <w:tr w:rsidR="00BD6781" w:rsidTr="00286D66">
        <w:trPr>
          <w:trHeight w:val="70"/>
          <w:tblHeader/>
        </w:trPr>
        <w:tc>
          <w:tcPr>
            <w:tcW w:w="649" w:type="pct"/>
            <w:tcBorders>
              <w:left w:val="single" w:sz="4" w:space="0" w:color="auto"/>
            </w:tcBorders>
            <w:vAlign w:val="center"/>
          </w:tcPr>
          <w:p w:rsidR="00BD6781" w:rsidRDefault="00BD6781" w:rsidP="00DE17FF">
            <w:pPr>
              <w:jc w:val="center"/>
              <w:rPr>
                <w:sz w:val="22"/>
              </w:rPr>
            </w:pPr>
            <w:r>
              <w:rPr>
                <w:sz w:val="22"/>
              </w:rPr>
              <w:t>№№ п-п</w:t>
            </w:r>
          </w:p>
        </w:tc>
        <w:tc>
          <w:tcPr>
            <w:tcW w:w="4351" w:type="pct"/>
            <w:vAlign w:val="center"/>
          </w:tcPr>
          <w:p w:rsidR="00BD6781" w:rsidRDefault="00BD6781" w:rsidP="00DE17FF">
            <w:pPr>
              <w:jc w:val="center"/>
              <w:rPr>
                <w:sz w:val="22"/>
              </w:rPr>
            </w:pPr>
            <w:r>
              <w:rPr>
                <w:sz w:val="22"/>
              </w:rPr>
              <w:t>Наименование проекта (работы)</w:t>
            </w:r>
          </w:p>
        </w:tc>
      </w:tr>
      <w:tr w:rsidR="00B00771" w:rsidTr="00286D66">
        <w:trPr>
          <w:trHeight w:val="70"/>
          <w:tblHeader/>
        </w:trPr>
        <w:tc>
          <w:tcPr>
            <w:tcW w:w="649" w:type="pct"/>
            <w:tcBorders>
              <w:left w:val="single" w:sz="4" w:space="0" w:color="auto"/>
            </w:tcBorders>
            <w:vAlign w:val="center"/>
          </w:tcPr>
          <w:p w:rsidR="00B00771" w:rsidRDefault="00286D66" w:rsidP="00286D66">
            <w:pPr>
              <w:rPr>
                <w:sz w:val="22"/>
              </w:rPr>
            </w:pPr>
            <w:r>
              <w:rPr>
                <w:sz w:val="22"/>
              </w:rPr>
              <w:t xml:space="preserve">           1 </w:t>
            </w:r>
          </w:p>
        </w:tc>
        <w:tc>
          <w:tcPr>
            <w:tcW w:w="4351" w:type="pct"/>
            <w:vAlign w:val="center"/>
          </w:tcPr>
          <w:p w:rsidR="00B00771" w:rsidRPr="000334CE" w:rsidRDefault="000334CE" w:rsidP="00DE17FF">
            <w:pPr>
              <w:jc w:val="center"/>
              <w:rPr>
                <w:sz w:val="22"/>
              </w:rPr>
            </w:pPr>
            <w:r>
              <w:rPr>
                <w:sz w:val="22"/>
              </w:rPr>
              <w:t>Расчет каскада усилителя напряжения низкой частоты с реостатно-емкостной связью</w:t>
            </w:r>
            <w:r w:rsidRPr="000334CE">
              <w:rPr>
                <w:sz w:val="22"/>
              </w:rPr>
              <w:t>.</w:t>
            </w:r>
          </w:p>
        </w:tc>
      </w:tr>
    </w:tbl>
    <w:p w:rsidR="00BD6781" w:rsidRDefault="00BD6781" w:rsidP="00DE17FF">
      <w:pPr>
        <w:jc w:val="both"/>
      </w:pPr>
    </w:p>
    <w:p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654"/>
        <w:gridCol w:w="2789"/>
        <w:gridCol w:w="1571"/>
        <w:gridCol w:w="1453"/>
        <w:gridCol w:w="1356"/>
      </w:tblGrid>
      <w:tr w:rsidR="00CF3D1B" w:rsidRPr="003117E7" w:rsidTr="007B6309">
        <w:trPr>
          <w:tblHeader/>
        </w:trPr>
        <w:tc>
          <w:tcPr>
            <w:tcW w:w="524" w:type="pct"/>
            <w:shd w:val="clear" w:color="auto" w:fill="auto"/>
            <w:vAlign w:val="center"/>
          </w:tcPr>
          <w:p w:rsidR="00CF3D1B" w:rsidRPr="003117E7" w:rsidRDefault="00CF3D1B" w:rsidP="00CF3D1B">
            <w:pPr>
              <w:jc w:val="center"/>
              <w:rPr>
                <w:sz w:val="22"/>
                <w:szCs w:val="22"/>
              </w:rPr>
            </w:pPr>
            <w:r>
              <w:rPr>
                <w:sz w:val="22"/>
                <w:szCs w:val="22"/>
              </w:rPr>
              <w:t>С</w:t>
            </w:r>
            <w:r w:rsidRPr="003117E7">
              <w:rPr>
                <w:sz w:val="22"/>
                <w:szCs w:val="22"/>
              </w:rPr>
              <w:t>еместр</w:t>
            </w:r>
          </w:p>
        </w:tc>
        <w:tc>
          <w:tcPr>
            <w:tcW w:w="839" w:type="pct"/>
            <w:vAlign w:val="center"/>
          </w:tcPr>
          <w:p w:rsidR="00CF3D1B" w:rsidRDefault="00CF3D1B" w:rsidP="00CF3D1B">
            <w:pPr>
              <w:jc w:val="center"/>
              <w:rPr>
                <w:sz w:val="22"/>
                <w:szCs w:val="22"/>
              </w:rPr>
            </w:pPr>
            <w:r w:rsidRPr="003117E7">
              <w:rPr>
                <w:sz w:val="22"/>
                <w:szCs w:val="22"/>
              </w:rPr>
              <w:t>Вид занятий</w:t>
            </w:r>
          </w:p>
          <w:p w:rsidR="00CF3D1B" w:rsidRPr="003117E7" w:rsidRDefault="00CF3D1B" w:rsidP="00CF3D1B">
            <w:pPr>
              <w:jc w:val="center"/>
              <w:rPr>
                <w:sz w:val="22"/>
                <w:szCs w:val="22"/>
              </w:rPr>
            </w:pPr>
            <w:r w:rsidRPr="003117E7">
              <w:rPr>
                <w:sz w:val="22"/>
                <w:szCs w:val="22"/>
              </w:rPr>
              <w:t>(лекции, практические, лабораторные)</w:t>
            </w:r>
          </w:p>
        </w:tc>
        <w:tc>
          <w:tcPr>
            <w:tcW w:w="1415" w:type="pct"/>
            <w:shd w:val="clear" w:color="auto" w:fill="auto"/>
            <w:vAlign w:val="center"/>
          </w:tcPr>
          <w:p w:rsidR="00CF3D1B" w:rsidRPr="003117E7" w:rsidRDefault="00CF3D1B" w:rsidP="00CF3D1B">
            <w:pPr>
              <w:jc w:val="center"/>
              <w:rPr>
                <w:sz w:val="22"/>
                <w:szCs w:val="22"/>
              </w:rPr>
            </w:pPr>
            <w:r>
              <w:rPr>
                <w:sz w:val="22"/>
                <w:szCs w:val="22"/>
              </w:rPr>
              <w:t>Тема</w:t>
            </w:r>
          </w:p>
        </w:tc>
        <w:tc>
          <w:tcPr>
            <w:tcW w:w="796" w:type="pct"/>
            <w:vAlign w:val="center"/>
          </w:tcPr>
          <w:p w:rsidR="00CF3D1B" w:rsidRPr="003117E7" w:rsidRDefault="00CF3D1B" w:rsidP="00CF3D1B">
            <w:pPr>
              <w:jc w:val="center"/>
              <w:rPr>
                <w:sz w:val="22"/>
                <w:szCs w:val="22"/>
              </w:rPr>
            </w:pPr>
            <w:r>
              <w:rPr>
                <w:sz w:val="22"/>
                <w:szCs w:val="22"/>
              </w:rPr>
              <w:t>Формируемая компетенция</w:t>
            </w:r>
          </w:p>
        </w:tc>
        <w:tc>
          <w:tcPr>
            <w:tcW w:w="737" w:type="pct"/>
            <w:shd w:val="clear" w:color="auto" w:fill="auto"/>
            <w:vAlign w:val="center"/>
          </w:tcPr>
          <w:p w:rsidR="00CF3D1B" w:rsidRPr="003117E7" w:rsidRDefault="00CF3D1B" w:rsidP="00CF3D1B">
            <w:pPr>
              <w:jc w:val="center"/>
              <w:rPr>
                <w:sz w:val="22"/>
                <w:szCs w:val="22"/>
              </w:rPr>
            </w:pPr>
            <w:r w:rsidRPr="003117E7">
              <w:rPr>
                <w:sz w:val="22"/>
                <w:szCs w:val="22"/>
              </w:rPr>
              <w:t>Интерактив</w:t>
            </w:r>
          </w:p>
        </w:tc>
        <w:tc>
          <w:tcPr>
            <w:tcW w:w="689" w:type="pct"/>
            <w:shd w:val="clear" w:color="auto" w:fill="auto"/>
            <w:vAlign w:val="center"/>
          </w:tcPr>
          <w:p w:rsidR="00CF3D1B" w:rsidRPr="003117E7" w:rsidRDefault="00CF3D1B" w:rsidP="00CF3D1B">
            <w:pPr>
              <w:jc w:val="center"/>
              <w:rPr>
                <w:sz w:val="22"/>
                <w:szCs w:val="22"/>
              </w:rPr>
            </w:pPr>
            <w:r w:rsidRPr="003117E7">
              <w:rPr>
                <w:sz w:val="22"/>
                <w:szCs w:val="22"/>
              </w:rPr>
              <w:t>Количество часов</w:t>
            </w:r>
          </w:p>
        </w:tc>
      </w:tr>
      <w:tr w:rsidR="004E32EC" w:rsidRPr="003117E7" w:rsidTr="007B6309">
        <w:trPr>
          <w:tblHeader/>
        </w:trPr>
        <w:tc>
          <w:tcPr>
            <w:tcW w:w="524" w:type="pct"/>
            <w:shd w:val="clear" w:color="auto" w:fill="auto"/>
          </w:tcPr>
          <w:p w:rsidR="00F13B7E" w:rsidRDefault="00F13B7E" w:rsidP="00CF3D1B">
            <w:pPr>
              <w:jc w:val="center"/>
              <w:rPr>
                <w:rFonts w:eastAsia="Calibri"/>
                <w:sz w:val="20"/>
                <w:szCs w:val="20"/>
                <w:lang w:val="en-US"/>
              </w:rPr>
            </w:pPr>
          </w:p>
          <w:p w:rsidR="004E32EC" w:rsidRPr="00F13B7E" w:rsidRDefault="00F13B7E" w:rsidP="00F13B7E">
            <w:pPr>
              <w:rPr>
                <w:rFonts w:eastAsia="Calibri"/>
                <w:sz w:val="20"/>
                <w:szCs w:val="20"/>
              </w:rPr>
            </w:pPr>
            <w:r>
              <w:rPr>
                <w:rFonts w:eastAsia="Calibri"/>
                <w:sz w:val="20"/>
                <w:szCs w:val="20"/>
              </w:rPr>
              <w:t xml:space="preserve">     5/5</w:t>
            </w:r>
          </w:p>
        </w:tc>
        <w:tc>
          <w:tcPr>
            <w:tcW w:w="839" w:type="pct"/>
          </w:tcPr>
          <w:p w:rsidR="00F13B7E" w:rsidRDefault="00F13B7E" w:rsidP="00F13B7E">
            <w:pPr>
              <w:tabs>
                <w:tab w:val="left" w:pos="247"/>
              </w:tabs>
              <w:rPr>
                <w:sz w:val="22"/>
                <w:szCs w:val="22"/>
              </w:rPr>
            </w:pPr>
            <w:r>
              <w:rPr>
                <w:sz w:val="22"/>
                <w:szCs w:val="22"/>
              </w:rPr>
              <w:t>л</w:t>
            </w:r>
            <w:r w:rsidRPr="00FD6A26">
              <w:rPr>
                <w:sz w:val="22"/>
                <w:szCs w:val="22"/>
              </w:rPr>
              <w:t>екции</w:t>
            </w:r>
          </w:p>
          <w:p w:rsidR="004E32EC" w:rsidRPr="00DE17FF" w:rsidRDefault="004E32EC" w:rsidP="00F13B7E">
            <w:pPr>
              <w:tabs>
                <w:tab w:val="left" w:pos="247"/>
              </w:tabs>
              <w:rPr>
                <w:rFonts w:eastAsia="Calibri"/>
                <w:b/>
                <w:sz w:val="20"/>
                <w:szCs w:val="20"/>
              </w:rPr>
            </w:pPr>
          </w:p>
        </w:tc>
        <w:tc>
          <w:tcPr>
            <w:tcW w:w="1415" w:type="pct"/>
            <w:shd w:val="clear" w:color="auto" w:fill="auto"/>
          </w:tcPr>
          <w:p w:rsidR="004E32EC" w:rsidRPr="00DE17FF" w:rsidRDefault="004E32EC" w:rsidP="00B00771">
            <w:pPr>
              <w:pStyle w:val="aa"/>
              <w:tabs>
                <w:tab w:val="left" w:pos="247"/>
              </w:tabs>
              <w:spacing w:after="0" w:line="240" w:lineRule="auto"/>
              <w:ind w:left="0"/>
              <w:rPr>
                <w:rFonts w:ascii="Times New Roman" w:eastAsia="Calibri" w:hAnsi="Times New Roman"/>
                <w:sz w:val="20"/>
                <w:szCs w:val="20"/>
              </w:rPr>
            </w:pPr>
            <w:r w:rsidRPr="004E32EC">
              <w:rPr>
                <w:rFonts w:ascii="Times New Roman" w:eastAsia="Calibri" w:hAnsi="Times New Roman"/>
                <w:sz w:val="20"/>
                <w:szCs w:val="20"/>
              </w:rPr>
              <w:t>Выходные каскады усиления.</w:t>
            </w:r>
          </w:p>
        </w:tc>
        <w:tc>
          <w:tcPr>
            <w:tcW w:w="796" w:type="pct"/>
          </w:tcPr>
          <w:p w:rsidR="004E32EC" w:rsidRPr="002B65FA" w:rsidRDefault="004E32EC" w:rsidP="002B65FA">
            <w:pPr>
              <w:rPr>
                <w:sz w:val="20"/>
                <w:szCs w:val="20"/>
                <w:lang w:val="en-US"/>
              </w:rPr>
            </w:pPr>
          </w:p>
          <w:p w:rsidR="004E32EC" w:rsidRPr="004E32EC" w:rsidRDefault="004E32EC" w:rsidP="001662CD">
            <w:pPr>
              <w:jc w:val="center"/>
              <w:rPr>
                <w:sz w:val="20"/>
                <w:szCs w:val="20"/>
                <w:lang w:val="en-US"/>
              </w:rPr>
            </w:pPr>
            <w:r>
              <w:rPr>
                <w:sz w:val="20"/>
                <w:szCs w:val="20"/>
              </w:rPr>
              <w:t>П</w:t>
            </w:r>
            <w:r w:rsidR="002B65FA">
              <w:rPr>
                <w:sz w:val="20"/>
                <w:szCs w:val="20"/>
              </w:rPr>
              <w:t>К-</w:t>
            </w:r>
            <w:r w:rsidR="001662CD">
              <w:rPr>
                <w:sz w:val="20"/>
                <w:szCs w:val="20"/>
              </w:rPr>
              <w:t>2</w:t>
            </w:r>
            <w:r>
              <w:rPr>
                <w:sz w:val="20"/>
                <w:szCs w:val="20"/>
                <w:lang w:val="en-US"/>
              </w:rPr>
              <w:t>.</w:t>
            </w:r>
          </w:p>
        </w:tc>
        <w:tc>
          <w:tcPr>
            <w:tcW w:w="737" w:type="pct"/>
            <w:shd w:val="clear" w:color="auto" w:fill="auto"/>
          </w:tcPr>
          <w:p w:rsidR="004E32EC" w:rsidRPr="00DA4513" w:rsidRDefault="004E32EC" w:rsidP="004E32EC">
            <w:pPr>
              <w:rPr>
                <w:sz w:val="20"/>
                <w:szCs w:val="20"/>
              </w:rPr>
            </w:pPr>
            <w:r w:rsidRPr="00FD6A26">
              <w:rPr>
                <w:sz w:val="22"/>
                <w:szCs w:val="22"/>
              </w:rPr>
              <w:t>Контекстное обучение</w:t>
            </w:r>
            <w:r>
              <w:rPr>
                <w:sz w:val="20"/>
                <w:szCs w:val="20"/>
              </w:rPr>
              <w:t xml:space="preserve"> </w:t>
            </w:r>
          </w:p>
          <w:p w:rsidR="004E32EC" w:rsidRPr="00DA4513" w:rsidRDefault="004E32EC" w:rsidP="00CF3D1B">
            <w:pPr>
              <w:rPr>
                <w:sz w:val="20"/>
                <w:szCs w:val="20"/>
              </w:rPr>
            </w:pPr>
          </w:p>
        </w:tc>
        <w:tc>
          <w:tcPr>
            <w:tcW w:w="689" w:type="pct"/>
            <w:shd w:val="clear" w:color="auto" w:fill="auto"/>
          </w:tcPr>
          <w:p w:rsidR="004E32EC" w:rsidRDefault="004E32EC" w:rsidP="004E32EC">
            <w:pPr>
              <w:tabs>
                <w:tab w:val="left" w:pos="1101"/>
              </w:tabs>
              <w:rPr>
                <w:rFonts w:eastAsia="Calibri"/>
                <w:sz w:val="20"/>
                <w:szCs w:val="20"/>
                <w:lang w:val="en-US"/>
              </w:rPr>
            </w:pPr>
            <w:r>
              <w:rPr>
                <w:rFonts w:eastAsia="Calibri"/>
                <w:sz w:val="20"/>
                <w:szCs w:val="20"/>
              </w:rPr>
              <w:tab/>
            </w:r>
          </w:p>
          <w:p w:rsidR="004E32EC" w:rsidRPr="004E32EC" w:rsidRDefault="004E32EC" w:rsidP="004E32EC">
            <w:pPr>
              <w:rPr>
                <w:rFonts w:eastAsia="Calibri"/>
                <w:sz w:val="20"/>
                <w:szCs w:val="20"/>
                <w:lang w:val="en-US"/>
              </w:rPr>
            </w:pPr>
            <w:r>
              <w:rPr>
                <w:rFonts w:eastAsia="Calibri"/>
                <w:sz w:val="20"/>
                <w:szCs w:val="20"/>
                <w:lang w:val="en-US"/>
              </w:rPr>
              <w:t xml:space="preserve">         4</w:t>
            </w:r>
          </w:p>
        </w:tc>
      </w:tr>
      <w:tr w:rsidR="004E32EC" w:rsidRPr="003117E7" w:rsidTr="007B6309">
        <w:trPr>
          <w:tblHeader/>
        </w:trPr>
        <w:tc>
          <w:tcPr>
            <w:tcW w:w="524" w:type="pct"/>
            <w:shd w:val="clear" w:color="auto" w:fill="auto"/>
          </w:tcPr>
          <w:p w:rsidR="00595D5B" w:rsidRDefault="00595D5B" w:rsidP="00CF3D1B">
            <w:pPr>
              <w:jc w:val="center"/>
              <w:rPr>
                <w:rFonts w:eastAsia="Calibri"/>
                <w:sz w:val="20"/>
                <w:szCs w:val="20"/>
                <w:lang w:val="en-US"/>
              </w:rPr>
            </w:pPr>
          </w:p>
          <w:p w:rsidR="004E32EC" w:rsidRPr="00595D5B" w:rsidRDefault="00595D5B" w:rsidP="00595D5B">
            <w:pPr>
              <w:rPr>
                <w:rFonts w:eastAsia="Calibri"/>
                <w:sz w:val="20"/>
                <w:szCs w:val="20"/>
              </w:rPr>
            </w:pPr>
            <w:r>
              <w:rPr>
                <w:rFonts w:eastAsia="Calibri"/>
                <w:sz w:val="20"/>
                <w:szCs w:val="20"/>
              </w:rPr>
              <w:t xml:space="preserve">     5/5</w:t>
            </w:r>
          </w:p>
        </w:tc>
        <w:tc>
          <w:tcPr>
            <w:tcW w:w="839" w:type="pct"/>
          </w:tcPr>
          <w:p w:rsidR="00F13B7E" w:rsidRDefault="00F13B7E" w:rsidP="00F13B7E">
            <w:pPr>
              <w:tabs>
                <w:tab w:val="left" w:pos="247"/>
              </w:tabs>
              <w:rPr>
                <w:sz w:val="22"/>
                <w:szCs w:val="22"/>
              </w:rPr>
            </w:pPr>
            <w:r>
              <w:rPr>
                <w:sz w:val="22"/>
                <w:szCs w:val="22"/>
              </w:rPr>
              <w:t>л</w:t>
            </w:r>
            <w:r w:rsidRPr="00FD6A26">
              <w:rPr>
                <w:sz w:val="22"/>
                <w:szCs w:val="22"/>
              </w:rPr>
              <w:t>екции</w:t>
            </w:r>
          </w:p>
          <w:p w:rsidR="004E32EC" w:rsidRPr="00F13B7E" w:rsidRDefault="004E32EC" w:rsidP="00F13B7E">
            <w:pPr>
              <w:rPr>
                <w:sz w:val="22"/>
                <w:szCs w:val="22"/>
              </w:rPr>
            </w:pPr>
          </w:p>
        </w:tc>
        <w:tc>
          <w:tcPr>
            <w:tcW w:w="1415" w:type="pct"/>
            <w:shd w:val="clear" w:color="auto" w:fill="auto"/>
          </w:tcPr>
          <w:p w:rsidR="004E32EC" w:rsidRPr="004E32EC" w:rsidRDefault="004E32EC" w:rsidP="00B00771">
            <w:pPr>
              <w:pStyle w:val="aa"/>
              <w:tabs>
                <w:tab w:val="left" w:pos="247"/>
              </w:tabs>
              <w:spacing w:after="0" w:line="240" w:lineRule="auto"/>
              <w:ind w:left="0"/>
              <w:rPr>
                <w:rFonts w:ascii="Times New Roman" w:eastAsia="Calibri" w:hAnsi="Times New Roman"/>
                <w:sz w:val="20"/>
                <w:szCs w:val="20"/>
              </w:rPr>
            </w:pPr>
            <w:r w:rsidRPr="0038279D">
              <w:rPr>
                <w:rFonts w:ascii="Times New Roman" w:eastAsia="Calibri" w:hAnsi="Times New Roman"/>
                <w:sz w:val="20"/>
                <w:szCs w:val="20"/>
              </w:rPr>
              <w:t>Электронные генераторы</w:t>
            </w:r>
          </w:p>
        </w:tc>
        <w:tc>
          <w:tcPr>
            <w:tcW w:w="796" w:type="pct"/>
          </w:tcPr>
          <w:p w:rsidR="004E32EC" w:rsidRPr="002B65FA" w:rsidRDefault="004E32EC" w:rsidP="002B65FA">
            <w:pPr>
              <w:rPr>
                <w:sz w:val="20"/>
                <w:szCs w:val="20"/>
                <w:lang w:val="en-US"/>
              </w:rPr>
            </w:pPr>
          </w:p>
          <w:p w:rsidR="004E32EC" w:rsidRDefault="002B65FA" w:rsidP="001662CD">
            <w:pPr>
              <w:jc w:val="center"/>
              <w:rPr>
                <w:sz w:val="20"/>
                <w:szCs w:val="20"/>
              </w:rPr>
            </w:pPr>
            <w:r>
              <w:rPr>
                <w:sz w:val="20"/>
                <w:szCs w:val="20"/>
              </w:rPr>
              <w:t>ПК-</w:t>
            </w:r>
            <w:r w:rsidR="001662CD">
              <w:rPr>
                <w:sz w:val="20"/>
                <w:szCs w:val="20"/>
              </w:rPr>
              <w:t>2</w:t>
            </w:r>
            <w:r w:rsidR="004E32EC">
              <w:rPr>
                <w:sz w:val="20"/>
                <w:szCs w:val="20"/>
                <w:lang w:val="en-US"/>
              </w:rPr>
              <w:t>.</w:t>
            </w:r>
          </w:p>
        </w:tc>
        <w:tc>
          <w:tcPr>
            <w:tcW w:w="737" w:type="pct"/>
            <w:shd w:val="clear" w:color="auto" w:fill="auto"/>
          </w:tcPr>
          <w:p w:rsidR="004E32EC" w:rsidRPr="00DA4513" w:rsidRDefault="004E32EC" w:rsidP="004E32EC">
            <w:pPr>
              <w:rPr>
                <w:sz w:val="20"/>
                <w:szCs w:val="20"/>
              </w:rPr>
            </w:pPr>
            <w:r w:rsidRPr="00FD6A26">
              <w:rPr>
                <w:sz w:val="22"/>
                <w:szCs w:val="22"/>
              </w:rPr>
              <w:t>Контекстное обучение</w:t>
            </w:r>
            <w:r>
              <w:rPr>
                <w:sz w:val="20"/>
                <w:szCs w:val="20"/>
              </w:rPr>
              <w:t xml:space="preserve"> </w:t>
            </w:r>
          </w:p>
          <w:p w:rsidR="004E32EC" w:rsidRPr="00FD6A26" w:rsidRDefault="004E32EC" w:rsidP="004E32EC">
            <w:pPr>
              <w:rPr>
                <w:sz w:val="22"/>
                <w:szCs w:val="22"/>
              </w:rPr>
            </w:pPr>
          </w:p>
        </w:tc>
        <w:tc>
          <w:tcPr>
            <w:tcW w:w="689" w:type="pct"/>
            <w:shd w:val="clear" w:color="auto" w:fill="auto"/>
          </w:tcPr>
          <w:p w:rsidR="004E32EC" w:rsidRDefault="004E32EC" w:rsidP="004E32EC">
            <w:pPr>
              <w:tabs>
                <w:tab w:val="left" w:pos="1101"/>
              </w:tabs>
              <w:rPr>
                <w:rFonts w:eastAsia="Calibri"/>
                <w:sz w:val="20"/>
                <w:szCs w:val="20"/>
              </w:rPr>
            </w:pPr>
          </w:p>
          <w:p w:rsidR="004E32EC" w:rsidRPr="004E32EC" w:rsidRDefault="004E32EC" w:rsidP="004E32EC">
            <w:pPr>
              <w:rPr>
                <w:rFonts w:eastAsia="Calibri"/>
                <w:sz w:val="20"/>
                <w:szCs w:val="20"/>
                <w:lang w:val="en-US"/>
              </w:rPr>
            </w:pPr>
            <w:r>
              <w:rPr>
                <w:rFonts w:eastAsia="Calibri"/>
                <w:sz w:val="20"/>
                <w:szCs w:val="20"/>
                <w:lang w:val="en-US"/>
              </w:rPr>
              <w:t xml:space="preserve">        4/1</w:t>
            </w:r>
          </w:p>
        </w:tc>
      </w:tr>
      <w:tr w:rsidR="004E32EC" w:rsidRPr="003117E7" w:rsidTr="007B6309">
        <w:trPr>
          <w:tblHeader/>
        </w:trPr>
        <w:tc>
          <w:tcPr>
            <w:tcW w:w="524" w:type="pct"/>
            <w:shd w:val="clear" w:color="auto" w:fill="auto"/>
          </w:tcPr>
          <w:p w:rsidR="00595D5B" w:rsidRDefault="00595D5B" w:rsidP="004E32EC">
            <w:pPr>
              <w:jc w:val="center"/>
              <w:rPr>
                <w:rFonts w:eastAsia="Calibri"/>
                <w:sz w:val="20"/>
                <w:szCs w:val="20"/>
                <w:lang w:val="en-US"/>
              </w:rPr>
            </w:pPr>
          </w:p>
          <w:p w:rsidR="004E32EC" w:rsidRPr="00595D5B" w:rsidRDefault="00595D5B" w:rsidP="00595D5B">
            <w:pPr>
              <w:rPr>
                <w:rFonts w:eastAsia="Calibri"/>
                <w:sz w:val="20"/>
                <w:szCs w:val="20"/>
              </w:rPr>
            </w:pPr>
            <w:r>
              <w:rPr>
                <w:rFonts w:eastAsia="Calibri"/>
                <w:sz w:val="20"/>
                <w:szCs w:val="20"/>
              </w:rPr>
              <w:t xml:space="preserve">     5/5</w:t>
            </w:r>
          </w:p>
        </w:tc>
        <w:tc>
          <w:tcPr>
            <w:tcW w:w="839" w:type="pct"/>
          </w:tcPr>
          <w:p w:rsidR="00F13B7E" w:rsidRDefault="00F13B7E" w:rsidP="00F13B7E">
            <w:pPr>
              <w:tabs>
                <w:tab w:val="left" w:pos="247"/>
              </w:tabs>
              <w:rPr>
                <w:sz w:val="22"/>
                <w:szCs w:val="22"/>
              </w:rPr>
            </w:pPr>
            <w:r>
              <w:rPr>
                <w:sz w:val="22"/>
                <w:szCs w:val="22"/>
              </w:rPr>
              <w:t>л</w:t>
            </w:r>
            <w:r w:rsidRPr="00FD6A26">
              <w:rPr>
                <w:sz w:val="22"/>
                <w:szCs w:val="22"/>
              </w:rPr>
              <w:t>екции</w:t>
            </w:r>
          </w:p>
          <w:p w:rsidR="004E32EC" w:rsidRPr="00F13B7E" w:rsidRDefault="004E32EC" w:rsidP="00F13B7E">
            <w:pPr>
              <w:rPr>
                <w:sz w:val="22"/>
                <w:szCs w:val="22"/>
              </w:rPr>
            </w:pPr>
          </w:p>
        </w:tc>
        <w:tc>
          <w:tcPr>
            <w:tcW w:w="1415" w:type="pct"/>
            <w:shd w:val="clear" w:color="auto" w:fill="auto"/>
          </w:tcPr>
          <w:p w:rsidR="004E32EC" w:rsidRDefault="007B6309" w:rsidP="00B00771">
            <w:pPr>
              <w:pStyle w:val="aa"/>
              <w:tabs>
                <w:tab w:val="left" w:pos="247"/>
              </w:tabs>
              <w:spacing w:after="0" w:line="240" w:lineRule="auto"/>
              <w:ind w:left="0"/>
            </w:pPr>
            <w:r>
              <w:t>Импульсные устройства</w:t>
            </w:r>
            <w:r>
              <w:rPr>
                <w:lang w:val="en-US"/>
              </w:rPr>
              <w:t>.</w:t>
            </w:r>
          </w:p>
        </w:tc>
        <w:tc>
          <w:tcPr>
            <w:tcW w:w="796" w:type="pct"/>
          </w:tcPr>
          <w:p w:rsidR="007B6309" w:rsidRPr="002B65FA" w:rsidRDefault="007B6309" w:rsidP="007B6309">
            <w:pPr>
              <w:jc w:val="center"/>
              <w:rPr>
                <w:sz w:val="20"/>
                <w:szCs w:val="20"/>
                <w:lang w:val="en-US"/>
              </w:rPr>
            </w:pPr>
          </w:p>
          <w:p w:rsidR="004E32EC" w:rsidRDefault="002B65FA" w:rsidP="001662CD">
            <w:pPr>
              <w:jc w:val="center"/>
              <w:rPr>
                <w:sz w:val="20"/>
                <w:szCs w:val="20"/>
              </w:rPr>
            </w:pPr>
            <w:r>
              <w:rPr>
                <w:sz w:val="20"/>
                <w:szCs w:val="20"/>
              </w:rPr>
              <w:t>ПК-</w:t>
            </w:r>
            <w:r w:rsidR="001662CD">
              <w:rPr>
                <w:sz w:val="20"/>
                <w:szCs w:val="20"/>
              </w:rPr>
              <w:t>2</w:t>
            </w:r>
            <w:r w:rsidR="007B6309">
              <w:rPr>
                <w:sz w:val="20"/>
                <w:szCs w:val="20"/>
                <w:lang w:val="en-US"/>
              </w:rPr>
              <w:t>.</w:t>
            </w:r>
          </w:p>
        </w:tc>
        <w:tc>
          <w:tcPr>
            <w:tcW w:w="737" w:type="pct"/>
            <w:shd w:val="clear" w:color="auto" w:fill="auto"/>
          </w:tcPr>
          <w:p w:rsidR="007B6309" w:rsidRPr="00DA4513" w:rsidRDefault="007B6309" w:rsidP="007B6309">
            <w:pPr>
              <w:rPr>
                <w:sz w:val="20"/>
                <w:szCs w:val="20"/>
              </w:rPr>
            </w:pPr>
            <w:r w:rsidRPr="00FD6A26">
              <w:rPr>
                <w:sz w:val="22"/>
                <w:szCs w:val="22"/>
              </w:rPr>
              <w:t>Контекстное обучение</w:t>
            </w:r>
            <w:r>
              <w:rPr>
                <w:sz w:val="20"/>
                <w:szCs w:val="20"/>
              </w:rPr>
              <w:t xml:space="preserve"> </w:t>
            </w:r>
          </w:p>
          <w:p w:rsidR="004E32EC" w:rsidRPr="00FD6A26" w:rsidRDefault="004E32EC" w:rsidP="004E32EC">
            <w:pPr>
              <w:rPr>
                <w:sz w:val="22"/>
                <w:szCs w:val="22"/>
              </w:rPr>
            </w:pPr>
          </w:p>
        </w:tc>
        <w:tc>
          <w:tcPr>
            <w:tcW w:w="689" w:type="pct"/>
            <w:shd w:val="clear" w:color="auto" w:fill="auto"/>
          </w:tcPr>
          <w:p w:rsidR="007B6309" w:rsidRDefault="007B6309" w:rsidP="004E32EC">
            <w:pPr>
              <w:tabs>
                <w:tab w:val="left" w:pos="1101"/>
              </w:tabs>
              <w:rPr>
                <w:rFonts w:eastAsia="Calibri"/>
                <w:sz w:val="20"/>
                <w:szCs w:val="20"/>
              </w:rPr>
            </w:pPr>
          </w:p>
          <w:p w:rsidR="004E32EC" w:rsidRPr="007B6309" w:rsidRDefault="007B6309" w:rsidP="007B6309">
            <w:pPr>
              <w:rPr>
                <w:rFonts w:eastAsia="Calibri"/>
                <w:sz w:val="20"/>
                <w:szCs w:val="20"/>
                <w:lang w:val="en-US"/>
              </w:rPr>
            </w:pPr>
            <w:r>
              <w:rPr>
                <w:rFonts w:eastAsia="Calibri"/>
                <w:sz w:val="20"/>
                <w:szCs w:val="20"/>
                <w:lang w:val="en-US"/>
              </w:rPr>
              <w:t xml:space="preserve">        3/1</w:t>
            </w:r>
          </w:p>
        </w:tc>
      </w:tr>
      <w:tr w:rsidR="007B6309" w:rsidRPr="003117E7" w:rsidTr="007B6309">
        <w:trPr>
          <w:tblHeader/>
        </w:trPr>
        <w:tc>
          <w:tcPr>
            <w:tcW w:w="524" w:type="pct"/>
            <w:shd w:val="clear" w:color="auto" w:fill="auto"/>
          </w:tcPr>
          <w:p w:rsidR="00595D5B" w:rsidRDefault="00595D5B" w:rsidP="004E32EC">
            <w:pPr>
              <w:jc w:val="center"/>
              <w:rPr>
                <w:rFonts w:eastAsia="Calibri"/>
                <w:sz w:val="20"/>
                <w:szCs w:val="20"/>
              </w:rPr>
            </w:pPr>
          </w:p>
          <w:p w:rsidR="007B6309" w:rsidRPr="00595D5B" w:rsidRDefault="00595D5B" w:rsidP="00595D5B">
            <w:pPr>
              <w:rPr>
                <w:rFonts w:eastAsia="Calibri"/>
                <w:sz w:val="20"/>
                <w:szCs w:val="20"/>
              </w:rPr>
            </w:pPr>
            <w:r>
              <w:rPr>
                <w:rFonts w:eastAsia="Calibri"/>
                <w:sz w:val="20"/>
                <w:szCs w:val="20"/>
              </w:rPr>
              <w:t xml:space="preserve">     5/5</w:t>
            </w:r>
          </w:p>
        </w:tc>
        <w:tc>
          <w:tcPr>
            <w:tcW w:w="839" w:type="pct"/>
          </w:tcPr>
          <w:p w:rsidR="00F13B7E" w:rsidRDefault="00F13B7E" w:rsidP="004E32EC">
            <w:pPr>
              <w:tabs>
                <w:tab w:val="left" w:pos="247"/>
              </w:tabs>
              <w:rPr>
                <w:sz w:val="22"/>
                <w:szCs w:val="22"/>
              </w:rPr>
            </w:pPr>
          </w:p>
          <w:p w:rsidR="00595D5B" w:rsidRDefault="00595D5B" w:rsidP="00595D5B">
            <w:pPr>
              <w:tabs>
                <w:tab w:val="left" w:pos="247"/>
              </w:tabs>
              <w:rPr>
                <w:sz w:val="22"/>
                <w:szCs w:val="22"/>
              </w:rPr>
            </w:pPr>
            <w:r>
              <w:rPr>
                <w:sz w:val="22"/>
                <w:szCs w:val="22"/>
              </w:rPr>
              <w:t>л</w:t>
            </w:r>
            <w:r w:rsidRPr="00FD6A26">
              <w:rPr>
                <w:sz w:val="22"/>
                <w:szCs w:val="22"/>
              </w:rPr>
              <w:t>екции</w:t>
            </w:r>
          </w:p>
          <w:p w:rsidR="007B6309" w:rsidRPr="00F13B7E" w:rsidRDefault="007B6309" w:rsidP="00F13B7E">
            <w:pPr>
              <w:rPr>
                <w:sz w:val="22"/>
                <w:szCs w:val="22"/>
              </w:rPr>
            </w:pPr>
          </w:p>
        </w:tc>
        <w:tc>
          <w:tcPr>
            <w:tcW w:w="2212" w:type="pct"/>
            <w:gridSpan w:val="2"/>
            <w:shd w:val="clear" w:color="auto" w:fill="auto"/>
          </w:tcPr>
          <w:p w:rsidR="007B6309" w:rsidRDefault="007B6309" w:rsidP="00B00771">
            <w:pPr>
              <w:pStyle w:val="aa"/>
              <w:tabs>
                <w:tab w:val="left" w:pos="247"/>
              </w:tabs>
              <w:spacing w:after="0" w:line="240" w:lineRule="auto"/>
              <w:ind w:left="0"/>
            </w:pPr>
            <w:r>
              <w:t>Цифровые(логические)устройства</w:t>
            </w:r>
            <w:r w:rsidRPr="0067732D">
              <w:t>.</w:t>
            </w:r>
          </w:p>
          <w:p w:rsidR="007B6309" w:rsidRPr="002B65FA" w:rsidRDefault="007B6309" w:rsidP="00146DE5">
            <w:pPr>
              <w:jc w:val="center"/>
              <w:rPr>
                <w:sz w:val="20"/>
                <w:szCs w:val="20"/>
                <w:lang w:val="en-US"/>
              </w:rPr>
            </w:pPr>
          </w:p>
          <w:p w:rsidR="007B6309" w:rsidRPr="002B65FA" w:rsidRDefault="007B6309" w:rsidP="001662CD">
            <w:pPr>
              <w:jc w:val="center"/>
              <w:rPr>
                <w:sz w:val="20"/>
                <w:szCs w:val="20"/>
                <w:lang w:val="en-US"/>
              </w:rPr>
            </w:pPr>
            <w:r>
              <w:rPr>
                <w:sz w:val="20"/>
                <w:szCs w:val="20"/>
              </w:rPr>
              <w:t>ПК-</w:t>
            </w:r>
            <w:r w:rsidR="001662CD">
              <w:rPr>
                <w:sz w:val="20"/>
                <w:szCs w:val="20"/>
              </w:rPr>
              <w:t>2</w:t>
            </w:r>
          </w:p>
        </w:tc>
        <w:tc>
          <w:tcPr>
            <w:tcW w:w="737" w:type="pct"/>
            <w:shd w:val="clear" w:color="auto" w:fill="auto"/>
          </w:tcPr>
          <w:p w:rsidR="007B6309" w:rsidRPr="00FD6A26" w:rsidRDefault="007B6309" w:rsidP="007B6309">
            <w:pPr>
              <w:rPr>
                <w:sz w:val="22"/>
                <w:szCs w:val="22"/>
              </w:rPr>
            </w:pPr>
            <w:r w:rsidRPr="00FD6A26">
              <w:rPr>
                <w:sz w:val="22"/>
                <w:szCs w:val="22"/>
              </w:rPr>
              <w:t>Контекстное обучение</w:t>
            </w:r>
          </w:p>
        </w:tc>
        <w:tc>
          <w:tcPr>
            <w:tcW w:w="689" w:type="pct"/>
            <w:shd w:val="clear" w:color="auto" w:fill="auto"/>
          </w:tcPr>
          <w:p w:rsidR="007B6309" w:rsidRDefault="007B6309" w:rsidP="004E32EC">
            <w:pPr>
              <w:tabs>
                <w:tab w:val="left" w:pos="1101"/>
              </w:tabs>
              <w:rPr>
                <w:rFonts w:eastAsia="Calibri"/>
                <w:sz w:val="20"/>
                <w:szCs w:val="20"/>
              </w:rPr>
            </w:pPr>
          </w:p>
          <w:p w:rsidR="007B6309" w:rsidRPr="007B6309" w:rsidRDefault="007B6309" w:rsidP="007B6309">
            <w:pPr>
              <w:rPr>
                <w:rFonts w:eastAsia="Calibri"/>
                <w:sz w:val="20"/>
                <w:szCs w:val="20"/>
                <w:lang w:val="en-US"/>
              </w:rPr>
            </w:pPr>
            <w:r>
              <w:rPr>
                <w:rFonts w:eastAsia="Calibri"/>
                <w:sz w:val="20"/>
                <w:szCs w:val="20"/>
                <w:lang w:val="en-US"/>
              </w:rPr>
              <w:t xml:space="preserve">         3</w:t>
            </w:r>
          </w:p>
        </w:tc>
      </w:tr>
      <w:tr w:rsidR="007B6309" w:rsidRPr="003117E7" w:rsidTr="007B6309">
        <w:trPr>
          <w:tblHeader/>
        </w:trPr>
        <w:tc>
          <w:tcPr>
            <w:tcW w:w="524" w:type="pct"/>
            <w:shd w:val="clear" w:color="auto" w:fill="auto"/>
          </w:tcPr>
          <w:p w:rsidR="007B6309" w:rsidRPr="00DA4513" w:rsidRDefault="007B6309" w:rsidP="00CF3D1B">
            <w:pPr>
              <w:jc w:val="center"/>
              <w:rPr>
                <w:rFonts w:eastAsia="Calibri"/>
                <w:sz w:val="20"/>
                <w:szCs w:val="20"/>
              </w:rPr>
            </w:pPr>
          </w:p>
        </w:tc>
        <w:tc>
          <w:tcPr>
            <w:tcW w:w="839" w:type="pct"/>
          </w:tcPr>
          <w:p w:rsidR="007B6309" w:rsidRPr="00DA4513" w:rsidRDefault="007B6309" w:rsidP="00CF3D1B">
            <w:pPr>
              <w:jc w:val="both"/>
              <w:rPr>
                <w:rFonts w:eastAsia="Calibri"/>
                <w:sz w:val="20"/>
                <w:szCs w:val="20"/>
              </w:rPr>
            </w:pPr>
          </w:p>
        </w:tc>
        <w:tc>
          <w:tcPr>
            <w:tcW w:w="2949" w:type="pct"/>
            <w:gridSpan w:val="3"/>
            <w:shd w:val="clear" w:color="auto" w:fill="auto"/>
          </w:tcPr>
          <w:p w:rsidR="007B6309" w:rsidRPr="00DA4513" w:rsidRDefault="007B6309" w:rsidP="00CF3D1B">
            <w:pPr>
              <w:jc w:val="both"/>
              <w:rPr>
                <w:bCs/>
                <w:iCs/>
                <w:sz w:val="20"/>
                <w:szCs w:val="20"/>
              </w:rPr>
            </w:pPr>
            <w:r>
              <w:rPr>
                <w:rFonts w:eastAsia="Calibri"/>
                <w:sz w:val="20"/>
                <w:szCs w:val="20"/>
                <w:lang w:val="en-US"/>
              </w:rPr>
              <w:t xml:space="preserve">                                                                                          </w:t>
            </w:r>
            <w:r>
              <w:rPr>
                <w:rFonts w:eastAsia="Calibri"/>
                <w:sz w:val="20"/>
                <w:szCs w:val="20"/>
              </w:rPr>
              <w:t>ИТОГО</w:t>
            </w:r>
          </w:p>
        </w:tc>
        <w:tc>
          <w:tcPr>
            <w:tcW w:w="689" w:type="pct"/>
            <w:shd w:val="clear" w:color="auto" w:fill="auto"/>
          </w:tcPr>
          <w:p w:rsidR="007B6309" w:rsidRPr="007B6309" w:rsidRDefault="007B6309" w:rsidP="007B6309">
            <w:pPr>
              <w:rPr>
                <w:rFonts w:eastAsia="Calibri"/>
                <w:sz w:val="20"/>
                <w:szCs w:val="20"/>
                <w:lang w:val="en-US"/>
              </w:rPr>
            </w:pPr>
            <w:r>
              <w:rPr>
                <w:rFonts w:eastAsia="Calibri"/>
                <w:sz w:val="20"/>
                <w:szCs w:val="20"/>
                <w:lang w:val="en-US"/>
              </w:rPr>
              <w:t xml:space="preserve">      14/2</w:t>
            </w:r>
          </w:p>
        </w:tc>
      </w:tr>
    </w:tbl>
    <w:p w:rsidR="000E4F95" w:rsidRPr="003117E7" w:rsidRDefault="000E4F95" w:rsidP="00DE17FF">
      <w:pPr>
        <w:jc w:val="both"/>
      </w:pPr>
    </w:p>
    <w:p w:rsidR="000E4F95" w:rsidRPr="0067732D" w:rsidRDefault="000E4F95" w:rsidP="00DE17FF">
      <w:pPr>
        <w:jc w:val="both"/>
        <w:rPr>
          <w:b/>
          <w:shd w:val="clear" w:color="auto" w:fill="FFFFFF"/>
        </w:rPr>
      </w:pPr>
      <w:r w:rsidRPr="007E3C8B">
        <w:rPr>
          <w:b/>
        </w:rPr>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03131E" w:rsidRPr="0067732D" w:rsidRDefault="0003131E" w:rsidP="00DE17FF">
      <w:pPr>
        <w:jc w:val="both"/>
        <w:rPr>
          <w:b/>
        </w:rPr>
      </w:pPr>
    </w:p>
    <w:p w:rsidR="000E4F95" w:rsidRDefault="000E4F95" w:rsidP="00DE17FF">
      <w:pPr>
        <w:jc w:val="both"/>
        <w:rPr>
          <w:b/>
          <w:lang w:val="en-US"/>
        </w:rPr>
      </w:pPr>
      <w:r w:rsidRPr="007E3C8B">
        <w:rPr>
          <w:b/>
        </w:rPr>
        <w:t>4.1. Основная и дополнительная литература</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4964"/>
        <w:gridCol w:w="1134"/>
        <w:gridCol w:w="1134"/>
        <w:gridCol w:w="1134"/>
      </w:tblGrid>
      <w:tr w:rsidR="0003131E" w:rsidTr="0003131E">
        <w:tc>
          <w:tcPr>
            <w:tcW w:w="994" w:type="dxa"/>
            <w:tcBorders>
              <w:top w:val="single" w:sz="4" w:space="0" w:color="auto"/>
              <w:left w:val="single" w:sz="4" w:space="0" w:color="auto"/>
              <w:bottom w:val="single" w:sz="4" w:space="0" w:color="auto"/>
              <w:right w:val="single" w:sz="4" w:space="0" w:color="auto"/>
            </w:tcBorders>
            <w:hideMark/>
          </w:tcPr>
          <w:p w:rsidR="0003131E" w:rsidRDefault="0003131E" w:rsidP="00146DE5">
            <w:pPr>
              <w:jc w:val="center"/>
              <w:rPr>
                <w:lang w:val="en-US"/>
              </w:rPr>
            </w:pPr>
            <w:r>
              <w:t xml:space="preserve">№№ </w:t>
            </w:r>
          </w:p>
          <w:p w:rsidR="0003131E" w:rsidRDefault="0003131E" w:rsidP="00146DE5">
            <w:pPr>
              <w:jc w:val="center"/>
            </w:pPr>
            <w:r>
              <w:t>п-п</w:t>
            </w:r>
          </w:p>
        </w:tc>
        <w:tc>
          <w:tcPr>
            <w:tcW w:w="4964" w:type="dxa"/>
            <w:tcBorders>
              <w:top w:val="single" w:sz="4" w:space="0" w:color="auto"/>
              <w:left w:val="single" w:sz="4" w:space="0" w:color="auto"/>
              <w:bottom w:val="single" w:sz="4" w:space="0" w:color="auto"/>
              <w:right w:val="single" w:sz="4" w:space="0" w:color="auto"/>
            </w:tcBorders>
            <w:hideMark/>
          </w:tcPr>
          <w:p w:rsidR="0003131E" w:rsidRDefault="0003131E" w:rsidP="00146DE5">
            <w:pPr>
              <w:jc w:val="center"/>
            </w:pPr>
            <w:r>
              <w:t>Автор и наименование</w:t>
            </w:r>
          </w:p>
        </w:tc>
        <w:tc>
          <w:tcPr>
            <w:tcW w:w="1134" w:type="dxa"/>
            <w:tcBorders>
              <w:top w:val="single" w:sz="4" w:space="0" w:color="auto"/>
              <w:left w:val="single" w:sz="4" w:space="0" w:color="auto"/>
              <w:bottom w:val="single" w:sz="4" w:space="0" w:color="auto"/>
              <w:right w:val="single" w:sz="4" w:space="0" w:color="auto"/>
            </w:tcBorders>
            <w:hideMark/>
          </w:tcPr>
          <w:p w:rsidR="0003131E" w:rsidRDefault="0003131E" w:rsidP="00146DE5">
            <w:pPr>
              <w:jc w:val="center"/>
            </w:pPr>
            <w:r>
              <w:t>Вид пособия</w:t>
            </w:r>
          </w:p>
        </w:tc>
        <w:tc>
          <w:tcPr>
            <w:tcW w:w="1134" w:type="dxa"/>
            <w:tcBorders>
              <w:top w:val="single" w:sz="4" w:space="0" w:color="auto"/>
              <w:left w:val="single" w:sz="4" w:space="0" w:color="auto"/>
              <w:bottom w:val="single" w:sz="4" w:space="0" w:color="auto"/>
              <w:right w:val="single" w:sz="4" w:space="0" w:color="auto"/>
            </w:tcBorders>
            <w:hideMark/>
          </w:tcPr>
          <w:p w:rsidR="0003131E" w:rsidRDefault="0003131E" w:rsidP="00146DE5">
            <w:pPr>
              <w:jc w:val="center"/>
            </w:pPr>
            <w:r>
              <w:t>Год издания</w:t>
            </w:r>
          </w:p>
        </w:tc>
        <w:tc>
          <w:tcPr>
            <w:tcW w:w="1134" w:type="dxa"/>
            <w:tcBorders>
              <w:top w:val="single" w:sz="4" w:space="0" w:color="auto"/>
              <w:left w:val="single" w:sz="4" w:space="0" w:color="auto"/>
              <w:bottom w:val="single" w:sz="4" w:space="0" w:color="auto"/>
              <w:right w:val="single" w:sz="4" w:space="0" w:color="auto"/>
            </w:tcBorders>
            <w:hideMark/>
          </w:tcPr>
          <w:p w:rsidR="0003131E" w:rsidRDefault="0003131E" w:rsidP="00146DE5">
            <w:pPr>
              <w:jc w:val="center"/>
            </w:pPr>
            <w:r>
              <w:t>Кол-во экз. в библиот.</w:t>
            </w:r>
          </w:p>
        </w:tc>
      </w:tr>
      <w:tr w:rsidR="0003131E" w:rsidTr="0003131E">
        <w:tc>
          <w:tcPr>
            <w:tcW w:w="9360" w:type="dxa"/>
            <w:gridSpan w:val="5"/>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pPr>
              <w:jc w:val="center"/>
              <w:rPr>
                <w:lang w:val="en-US"/>
              </w:rPr>
            </w:pPr>
            <w:r>
              <w:t>Основная литература</w:t>
            </w:r>
          </w:p>
        </w:tc>
      </w:tr>
      <w:tr w:rsidR="0003131E" w:rsidTr="0003131E">
        <w:tc>
          <w:tcPr>
            <w:tcW w:w="994" w:type="dxa"/>
            <w:tcBorders>
              <w:top w:val="single" w:sz="4" w:space="0" w:color="auto"/>
              <w:left w:val="single" w:sz="4" w:space="0" w:color="auto"/>
              <w:bottom w:val="single" w:sz="4" w:space="0" w:color="auto"/>
              <w:right w:val="single" w:sz="4" w:space="0" w:color="auto"/>
            </w:tcBorders>
          </w:tcPr>
          <w:p w:rsidR="0003131E" w:rsidRDefault="0003131E" w:rsidP="00146DE5"/>
          <w:p w:rsidR="0003131E" w:rsidRDefault="0003131E" w:rsidP="00146DE5">
            <w:r>
              <w:t xml:space="preserve">   Л-1</w:t>
            </w:r>
          </w:p>
        </w:tc>
        <w:tc>
          <w:tcPr>
            <w:tcW w:w="4964" w:type="dxa"/>
            <w:tcBorders>
              <w:top w:val="single" w:sz="4" w:space="0" w:color="auto"/>
              <w:left w:val="single" w:sz="4" w:space="0" w:color="auto"/>
              <w:bottom w:val="single" w:sz="4" w:space="0" w:color="auto"/>
              <w:right w:val="single" w:sz="4" w:space="0" w:color="auto"/>
            </w:tcBorders>
            <w:hideMark/>
          </w:tcPr>
          <w:p w:rsidR="0003131E" w:rsidRDefault="0003131E" w:rsidP="00146DE5">
            <w:r>
              <w:rPr>
                <w:b/>
                <w:bCs/>
              </w:rPr>
              <w:t>Прянишников,</w:t>
            </w:r>
            <w:r w:rsidR="002B65FA">
              <w:rPr>
                <w:b/>
                <w:bCs/>
              </w:rPr>
              <w:t xml:space="preserve"> </w:t>
            </w:r>
            <w:r>
              <w:rPr>
                <w:b/>
                <w:bCs/>
              </w:rPr>
              <w:t>В.Н.</w:t>
            </w:r>
            <w:r w:rsidR="002B65FA" w:rsidRPr="002B65FA">
              <w:rPr>
                <w:b/>
                <w:bCs/>
              </w:rPr>
              <w:t xml:space="preserve"> </w:t>
            </w:r>
            <w:r>
              <w:rPr>
                <w:bCs/>
              </w:rPr>
              <w:t>Электроника.</w:t>
            </w:r>
            <w:r w:rsidR="002B65FA" w:rsidRPr="002B65FA">
              <w:rPr>
                <w:bCs/>
              </w:rPr>
              <w:t xml:space="preserve"> </w:t>
            </w:r>
            <w:r>
              <w:rPr>
                <w:bCs/>
              </w:rPr>
              <w:t>Полный курс лекций/В.Н.Прянишников-4е изд.-Санкт.-</w:t>
            </w:r>
            <w:r w:rsidR="002B65FA" w:rsidRPr="002B65FA">
              <w:rPr>
                <w:bCs/>
              </w:rPr>
              <w:t xml:space="preserve"> </w:t>
            </w:r>
            <w:r w:rsidR="002B65FA">
              <w:rPr>
                <w:bCs/>
              </w:rPr>
              <w:t>Петербург: Корона принт</w:t>
            </w:r>
            <w:r>
              <w:rPr>
                <w:bCs/>
              </w:rPr>
              <w:t>, 2004-416</w:t>
            </w:r>
            <w:r>
              <w:rPr>
                <w:bCs/>
                <w:lang w:val="en-US"/>
              </w:rPr>
              <w:t>c</w:t>
            </w:r>
            <w:r>
              <w:rPr>
                <w:bCs/>
              </w:rPr>
              <w:t>,.ил</w:t>
            </w:r>
            <w:r>
              <w:t>. - (Учебник для вузов).</w:t>
            </w:r>
          </w:p>
        </w:tc>
        <w:tc>
          <w:tcPr>
            <w:tcW w:w="1134" w:type="dxa"/>
            <w:tcBorders>
              <w:top w:val="single" w:sz="4" w:space="0" w:color="auto"/>
              <w:left w:val="single" w:sz="4" w:space="0" w:color="auto"/>
              <w:bottom w:val="single" w:sz="4" w:space="0" w:color="auto"/>
              <w:right w:val="single" w:sz="4" w:space="0" w:color="auto"/>
            </w:tcBorders>
            <w:hideMark/>
          </w:tcPr>
          <w:p w:rsidR="0003131E" w:rsidRDefault="0003131E" w:rsidP="00146DE5">
            <w:r>
              <w:t>Полный курс лекций</w:t>
            </w:r>
          </w:p>
        </w:tc>
        <w:tc>
          <w:tcPr>
            <w:tcW w:w="1134" w:type="dxa"/>
            <w:tcBorders>
              <w:top w:val="single" w:sz="4" w:space="0" w:color="auto"/>
              <w:left w:val="single" w:sz="4" w:space="0" w:color="auto"/>
              <w:bottom w:val="single" w:sz="4" w:space="0" w:color="auto"/>
              <w:right w:val="single" w:sz="4" w:space="0" w:color="auto"/>
            </w:tcBorders>
            <w:hideMark/>
          </w:tcPr>
          <w:p w:rsidR="0003131E" w:rsidRDefault="0003131E" w:rsidP="00146DE5">
            <w:pPr>
              <w:rPr>
                <w:lang w:val="en-US"/>
              </w:rPr>
            </w:pPr>
            <w:r>
              <w:t xml:space="preserve">   </w:t>
            </w:r>
          </w:p>
          <w:p w:rsidR="0003131E" w:rsidRDefault="0003131E" w:rsidP="00146DE5">
            <w:pPr>
              <w:rPr>
                <w:lang w:val="en-US"/>
              </w:rPr>
            </w:pPr>
            <w:r>
              <w:rPr>
                <w:lang w:val="en-US"/>
              </w:rPr>
              <w:t xml:space="preserve">   2004</w:t>
            </w:r>
          </w:p>
        </w:tc>
        <w:tc>
          <w:tcPr>
            <w:tcW w:w="1134" w:type="dxa"/>
            <w:tcBorders>
              <w:top w:val="single" w:sz="4" w:space="0" w:color="auto"/>
              <w:left w:val="single" w:sz="4" w:space="0" w:color="auto"/>
              <w:bottom w:val="single" w:sz="4" w:space="0" w:color="auto"/>
              <w:right w:val="single" w:sz="4" w:space="0" w:color="auto"/>
            </w:tcBorders>
          </w:tcPr>
          <w:p w:rsidR="0003131E" w:rsidRDefault="0003131E" w:rsidP="00146DE5">
            <w:pPr>
              <w:rPr>
                <w:i/>
                <w:lang w:val="en-US"/>
              </w:rPr>
            </w:pPr>
          </w:p>
          <w:p w:rsidR="0003131E" w:rsidRDefault="0003131E" w:rsidP="00146DE5">
            <w:pPr>
              <w:rPr>
                <w:lang w:val="en-US"/>
              </w:rPr>
            </w:pPr>
            <w:r>
              <w:rPr>
                <w:lang w:val="en-US"/>
              </w:rPr>
              <w:t xml:space="preserve">     20</w:t>
            </w:r>
          </w:p>
        </w:tc>
      </w:tr>
      <w:tr w:rsidR="0003131E" w:rsidTr="0003131E">
        <w:tc>
          <w:tcPr>
            <w:tcW w:w="994" w:type="dxa"/>
            <w:tcBorders>
              <w:top w:val="single" w:sz="4" w:space="0" w:color="auto"/>
              <w:left w:val="single" w:sz="4" w:space="0" w:color="auto"/>
              <w:bottom w:val="single" w:sz="4" w:space="0" w:color="auto"/>
              <w:right w:val="single" w:sz="4" w:space="0" w:color="auto"/>
            </w:tcBorders>
          </w:tcPr>
          <w:p w:rsidR="0003131E" w:rsidRDefault="0003131E" w:rsidP="00146DE5"/>
          <w:p w:rsidR="0003131E" w:rsidRDefault="0003131E" w:rsidP="00146DE5">
            <w:r>
              <w:t xml:space="preserve">   Л-2</w:t>
            </w:r>
          </w:p>
        </w:tc>
        <w:tc>
          <w:tcPr>
            <w:tcW w:w="4964" w:type="dxa"/>
            <w:tcBorders>
              <w:top w:val="single" w:sz="4" w:space="0" w:color="auto"/>
              <w:left w:val="single" w:sz="4" w:space="0" w:color="auto"/>
              <w:bottom w:val="single" w:sz="4" w:space="0" w:color="auto"/>
              <w:right w:val="single" w:sz="4" w:space="0" w:color="auto"/>
            </w:tcBorders>
            <w:hideMark/>
          </w:tcPr>
          <w:p w:rsidR="0003131E" w:rsidRDefault="0003131E" w:rsidP="00146DE5">
            <w:pPr>
              <w:rPr>
                <w:bCs/>
              </w:rPr>
            </w:pPr>
            <w:r>
              <w:rPr>
                <w:b/>
                <w:bCs/>
              </w:rPr>
              <w:t>Гусев,</w:t>
            </w:r>
            <w:r w:rsidR="002B65FA">
              <w:rPr>
                <w:b/>
                <w:bCs/>
              </w:rPr>
              <w:t xml:space="preserve"> </w:t>
            </w:r>
            <w:r>
              <w:rPr>
                <w:b/>
                <w:bCs/>
              </w:rPr>
              <w:t>В.Г.</w:t>
            </w:r>
            <w:r>
              <w:rPr>
                <w:bCs/>
              </w:rPr>
              <w:t xml:space="preserve">Электроника и микропроцессорная </w:t>
            </w:r>
          </w:p>
          <w:p w:rsidR="0003131E" w:rsidRDefault="0003131E" w:rsidP="00146DE5">
            <w:r>
              <w:t>техника: учеб. для вузов /В.Г. Гусев, Ю.М. Гу</w:t>
            </w:r>
          </w:p>
          <w:p w:rsidR="0003131E" w:rsidRDefault="0003131E" w:rsidP="00146DE5">
            <w:r>
              <w:t>сев.-3-е изд. перераб. и доп.-М.: Высш. шк.,</w:t>
            </w:r>
          </w:p>
          <w:p w:rsidR="0003131E" w:rsidRDefault="0003131E" w:rsidP="00146DE5">
            <w:pPr>
              <w:rPr>
                <w:lang w:val="en-US"/>
              </w:rPr>
            </w:pPr>
            <w:r>
              <w:t>2004</w:t>
            </w:r>
            <w:r>
              <w:rPr>
                <w:lang w:val="en-US"/>
              </w:rPr>
              <w:t>. 790 c.</w:t>
            </w:r>
          </w:p>
        </w:tc>
        <w:tc>
          <w:tcPr>
            <w:tcW w:w="1134" w:type="dxa"/>
            <w:tcBorders>
              <w:top w:val="single" w:sz="4" w:space="0" w:color="auto"/>
              <w:left w:val="single" w:sz="4" w:space="0" w:color="auto"/>
              <w:bottom w:val="single" w:sz="4" w:space="0" w:color="auto"/>
              <w:right w:val="single" w:sz="4" w:space="0" w:color="auto"/>
            </w:tcBorders>
            <w:hideMark/>
          </w:tcPr>
          <w:p w:rsidR="0003131E" w:rsidRDefault="0003131E" w:rsidP="00146DE5">
            <w:pPr>
              <w:rPr>
                <w:lang w:val="en-US"/>
              </w:rPr>
            </w:pPr>
            <w:r>
              <w:rPr>
                <w:lang w:val="en-US"/>
              </w:rPr>
              <w:t xml:space="preserve">   </w:t>
            </w:r>
          </w:p>
          <w:p w:rsidR="0003131E" w:rsidRDefault="0003131E" w:rsidP="00146DE5">
            <w:r>
              <w:rPr>
                <w:lang w:val="en-US"/>
              </w:rPr>
              <w:t xml:space="preserve">      </w:t>
            </w:r>
            <w:r>
              <w:t>У</w:t>
            </w:r>
          </w:p>
        </w:tc>
        <w:tc>
          <w:tcPr>
            <w:tcW w:w="1134" w:type="dxa"/>
            <w:tcBorders>
              <w:top w:val="single" w:sz="4" w:space="0" w:color="auto"/>
              <w:left w:val="single" w:sz="4" w:space="0" w:color="auto"/>
              <w:bottom w:val="single" w:sz="4" w:space="0" w:color="auto"/>
              <w:right w:val="single" w:sz="4" w:space="0" w:color="auto"/>
            </w:tcBorders>
            <w:hideMark/>
          </w:tcPr>
          <w:p w:rsidR="0003131E" w:rsidRDefault="0003131E" w:rsidP="00146DE5">
            <w:pPr>
              <w:rPr>
                <w:lang w:val="en-US"/>
              </w:rPr>
            </w:pPr>
            <w:r>
              <w:rPr>
                <w:lang w:val="en-US"/>
              </w:rPr>
              <w:t xml:space="preserve">   </w:t>
            </w:r>
          </w:p>
          <w:p w:rsidR="0003131E" w:rsidRDefault="0003131E" w:rsidP="00146DE5">
            <w:pPr>
              <w:rPr>
                <w:lang w:val="en-US"/>
              </w:rPr>
            </w:pPr>
            <w:r>
              <w:rPr>
                <w:lang w:val="en-US"/>
              </w:rPr>
              <w:t xml:space="preserve">   2004</w:t>
            </w:r>
          </w:p>
        </w:tc>
        <w:tc>
          <w:tcPr>
            <w:tcW w:w="1134" w:type="dxa"/>
            <w:tcBorders>
              <w:top w:val="single" w:sz="4" w:space="0" w:color="auto"/>
              <w:left w:val="single" w:sz="4" w:space="0" w:color="auto"/>
              <w:bottom w:val="single" w:sz="4" w:space="0" w:color="auto"/>
              <w:right w:val="single" w:sz="4" w:space="0" w:color="auto"/>
            </w:tcBorders>
          </w:tcPr>
          <w:p w:rsidR="0003131E" w:rsidRDefault="0003131E" w:rsidP="00146DE5"/>
          <w:p w:rsidR="0003131E" w:rsidRDefault="0003131E" w:rsidP="00146DE5">
            <w:pPr>
              <w:rPr>
                <w:lang w:val="en-US"/>
              </w:rPr>
            </w:pPr>
            <w:r>
              <w:rPr>
                <w:lang w:val="en-US"/>
              </w:rPr>
              <w:t xml:space="preserve">      20</w:t>
            </w:r>
          </w:p>
        </w:tc>
      </w:tr>
      <w:tr w:rsidR="00560DA9" w:rsidTr="0003131E">
        <w:tc>
          <w:tcPr>
            <w:tcW w:w="994" w:type="dxa"/>
            <w:tcBorders>
              <w:top w:val="single" w:sz="4" w:space="0" w:color="auto"/>
              <w:left w:val="single" w:sz="4" w:space="0" w:color="auto"/>
              <w:bottom w:val="single" w:sz="4" w:space="0" w:color="auto"/>
              <w:right w:val="single" w:sz="4" w:space="0" w:color="auto"/>
            </w:tcBorders>
          </w:tcPr>
          <w:p w:rsidR="00560DA9" w:rsidRDefault="00560DA9" w:rsidP="00146DE5">
            <w:r>
              <w:t xml:space="preserve">   Л-3</w:t>
            </w:r>
          </w:p>
        </w:tc>
        <w:tc>
          <w:tcPr>
            <w:tcW w:w="4964" w:type="dxa"/>
            <w:tcBorders>
              <w:top w:val="single" w:sz="4" w:space="0" w:color="auto"/>
              <w:left w:val="single" w:sz="4" w:space="0" w:color="auto"/>
              <w:bottom w:val="single" w:sz="4" w:space="0" w:color="auto"/>
              <w:right w:val="single" w:sz="4" w:space="0" w:color="auto"/>
            </w:tcBorders>
            <w:hideMark/>
          </w:tcPr>
          <w:p w:rsidR="00560DA9" w:rsidRDefault="00560DA9" w:rsidP="00560DA9">
            <w:pPr>
              <w:rPr>
                <w:b/>
                <w:bCs/>
              </w:rPr>
            </w:pPr>
            <w:r w:rsidRPr="00560DA9">
              <w:rPr>
                <w:b/>
                <w:bCs/>
              </w:rPr>
              <w:t>Федоров С.В</w:t>
            </w:r>
            <w:r w:rsidRPr="00560DA9">
              <w:rPr>
                <w:bCs/>
              </w:rPr>
              <w:t xml:space="preserve">. Электроника [Электронный ресурс]: учебник/ Федоров С.В., Бондарев А.В.— Электрон. текстовые данные.— Оренбург: Оренбургский государственный университет, ЭБС АСВ, 2015.— 218 c.— </w:t>
            </w:r>
          </w:p>
        </w:tc>
        <w:tc>
          <w:tcPr>
            <w:tcW w:w="1134" w:type="dxa"/>
            <w:tcBorders>
              <w:top w:val="single" w:sz="4" w:space="0" w:color="auto"/>
              <w:left w:val="single" w:sz="4" w:space="0" w:color="auto"/>
              <w:bottom w:val="single" w:sz="4" w:space="0" w:color="auto"/>
              <w:right w:val="single" w:sz="4" w:space="0" w:color="auto"/>
            </w:tcBorders>
            <w:hideMark/>
          </w:tcPr>
          <w:p w:rsidR="00560DA9" w:rsidRPr="00560DA9" w:rsidRDefault="00560DA9" w:rsidP="00146DE5">
            <w:r>
              <w:t>У</w:t>
            </w:r>
          </w:p>
        </w:tc>
        <w:tc>
          <w:tcPr>
            <w:tcW w:w="1134" w:type="dxa"/>
            <w:tcBorders>
              <w:top w:val="single" w:sz="4" w:space="0" w:color="auto"/>
              <w:left w:val="single" w:sz="4" w:space="0" w:color="auto"/>
              <w:bottom w:val="single" w:sz="4" w:space="0" w:color="auto"/>
              <w:right w:val="single" w:sz="4" w:space="0" w:color="auto"/>
            </w:tcBorders>
            <w:hideMark/>
          </w:tcPr>
          <w:p w:rsidR="00560DA9" w:rsidRPr="00560DA9" w:rsidRDefault="00560DA9" w:rsidP="00146DE5">
            <w:r>
              <w:t>2018</w:t>
            </w:r>
          </w:p>
        </w:tc>
        <w:tc>
          <w:tcPr>
            <w:tcW w:w="1134" w:type="dxa"/>
            <w:tcBorders>
              <w:top w:val="single" w:sz="4" w:space="0" w:color="auto"/>
              <w:left w:val="single" w:sz="4" w:space="0" w:color="auto"/>
              <w:bottom w:val="single" w:sz="4" w:space="0" w:color="auto"/>
              <w:right w:val="single" w:sz="4" w:space="0" w:color="auto"/>
            </w:tcBorders>
          </w:tcPr>
          <w:p w:rsidR="00560DA9" w:rsidRDefault="00560DA9" w:rsidP="00146DE5">
            <w:r w:rsidRPr="00560DA9">
              <w:rPr>
                <w:bCs/>
              </w:rPr>
              <w:t>Режим доступа: http://www.iprbookshop.ru/54177.html.— ЭБС «IPRbooks</w:t>
            </w:r>
            <w:r>
              <w:rPr>
                <w:rFonts w:ascii="Helvetica" w:hAnsi="Helvetica"/>
                <w:color w:val="000000"/>
                <w:sz w:val="16"/>
                <w:szCs w:val="16"/>
                <w:shd w:val="clear" w:color="auto" w:fill="FFFFFF"/>
              </w:rPr>
              <w:t>»</w:t>
            </w:r>
          </w:p>
        </w:tc>
      </w:tr>
      <w:tr w:rsidR="0003131E" w:rsidTr="0003131E">
        <w:tc>
          <w:tcPr>
            <w:tcW w:w="9360" w:type="dxa"/>
            <w:gridSpan w:val="5"/>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pPr>
              <w:jc w:val="center"/>
            </w:pPr>
            <w:r>
              <w:t>Дополнительная литература</w:t>
            </w:r>
          </w:p>
        </w:tc>
      </w:tr>
      <w:tr w:rsidR="0003131E" w:rsidTr="0003131E">
        <w:tc>
          <w:tcPr>
            <w:tcW w:w="994" w:type="dxa"/>
            <w:tcBorders>
              <w:top w:val="single" w:sz="4" w:space="0" w:color="auto"/>
              <w:left w:val="single" w:sz="4" w:space="0" w:color="auto"/>
              <w:bottom w:val="single" w:sz="4" w:space="0" w:color="auto"/>
              <w:right w:val="single" w:sz="4" w:space="0" w:color="auto"/>
            </w:tcBorders>
          </w:tcPr>
          <w:p w:rsidR="0003131E" w:rsidRDefault="0003131E" w:rsidP="00146DE5"/>
          <w:p w:rsidR="0003131E" w:rsidRDefault="0003131E" w:rsidP="00146DE5">
            <w:r>
              <w:t xml:space="preserve">   Л-3</w:t>
            </w:r>
          </w:p>
        </w:tc>
        <w:tc>
          <w:tcPr>
            <w:tcW w:w="4964" w:type="dxa"/>
            <w:tcBorders>
              <w:top w:val="single" w:sz="4" w:space="0" w:color="auto"/>
              <w:left w:val="single" w:sz="4" w:space="0" w:color="auto"/>
              <w:bottom w:val="single" w:sz="4" w:space="0" w:color="auto"/>
              <w:right w:val="single" w:sz="4" w:space="0" w:color="auto"/>
            </w:tcBorders>
            <w:hideMark/>
          </w:tcPr>
          <w:p w:rsidR="0003131E" w:rsidRDefault="0003131E" w:rsidP="00146DE5">
            <w:r>
              <w:t>Глазачев, А.В. Физические основы электрони</w:t>
            </w:r>
          </w:p>
          <w:p w:rsidR="0003131E" w:rsidRDefault="0003131E" w:rsidP="00146DE5">
            <w:r>
              <w:t>ки.</w:t>
            </w:r>
            <w:r w:rsidR="002B65FA">
              <w:t xml:space="preserve"> </w:t>
            </w:r>
            <w:r>
              <w:t xml:space="preserve">Конспект лекций: учебное пособие/ А.В.Глазачев, </w:t>
            </w:r>
            <w:r w:rsidR="00E11E41" w:rsidRPr="00E11E41">
              <w:t xml:space="preserve"> </w:t>
            </w:r>
            <w:r>
              <w:t>В.П.</w:t>
            </w:r>
            <w:r w:rsidR="00E11E41" w:rsidRPr="00E11E41">
              <w:t xml:space="preserve"> </w:t>
            </w:r>
            <w:r>
              <w:t>Петрович.-</w:t>
            </w:r>
            <w:r w:rsidR="00E11E41" w:rsidRPr="00E11E41">
              <w:t xml:space="preserve"> </w:t>
            </w:r>
            <w:r>
              <w:t>Томск: ТГТУ</w:t>
            </w:r>
          </w:p>
          <w:p w:rsidR="0003131E" w:rsidRDefault="0003131E" w:rsidP="00146DE5">
            <w:r>
              <w:t>2010.-128</w:t>
            </w:r>
            <w:r>
              <w:rPr>
                <w:lang w:val="en-US"/>
              </w:rPr>
              <w:t>c</w:t>
            </w:r>
            <w:r>
              <w:t>.</w:t>
            </w:r>
            <w:r>
              <w:rPr>
                <w:lang w:val="en-US"/>
              </w:rPr>
              <w:t>:</w:t>
            </w:r>
            <w:r>
              <w:t>ил</w:t>
            </w:r>
            <w:r>
              <w:rPr>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rsidR="0003131E" w:rsidRDefault="0003131E" w:rsidP="00146DE5"/>
          <w:p w:rsidR="0003131E" w:rsidRDefault="0003131E" w:rsidP="00F13B7E">
            <w:r>
              <w:rPr>
                <w:lang w:val="en-US"/>
              </w:rPr>
              <w:t xml:space="preserve">     </w:t>
            </w:r>
            <w:r>
              <w:t>УП</w:t>
            </w:r>
          </w:p>
        </w:tc>
        <w:tc>
          <w:tcPr>
            <w:tcW w:w="1134" w:type="dxa"/>
            <w:tcBorders>
              <w:top w:val="single" w:sz="4" w:space="0" w:color="auto"/>
              <w:left w:val="single" w:sz="4" w:space="0" w:color="auto"/>
              <w:bottom w:val="single" w:sz="4" w:space="0" w:color="auto"/>
              <w:right w:val="single" w:sz="4" w:space="0" w:color="auto"/>
            </w:tcBorders>
          </w:tcPr>
          <w:p w:rsidR="0003131E" w:rsidRDefault="0003131E" w:rsidP="00146DE5"/>
          <w:p w:rsidR="0003131E" w:rsidRDefault="0003131E" w:rsidP="00146DE5">
            <w:r>
              <w:t xml:space="preserve">   2010</w:t>
            </w:r>
          </w:p>
        </w:tc>
        <w:tc>
          <w:tcPr>
            <w:tcW w:w="1134" w:type="dxa"/>
            <w:tcBorders>
              <w:top w:val="single" w:sz="4" w:space="0" w:color="auto"/>
              <w:left w:val="single" w:sz="4" w:space="0" w:color="auto"/>
              <w:bottom w:val="single" w:sz="4" w:space="0" w:color="auto"/>
              <w:right w:val="single" w:sz="4" w:space="0" w:color="auto"/>
            </w:tcBorders>
            <w:hideMark/>
          </w:tcPr>
          <w:p w:rsidR="0003131E" w:rsidRDefault="0003131E" w:rsidP="00146DE5">
            <w:r>
              <w:t xml:space="preserve">Интер-нет ресурс </w:t>
            </w:r>
          </w:p>
        </w:tc>
      </w:tr>
      <w:tr w:rsidR="0003131E" w:rsidTr="0003131E">
        <w:tc>
          <w:tcPr>
            <w:tcW w:w="994" w:type="dxa"/>
            <w:tcBorders>
              <w:top w:val="single" w:sz="4" w:space="0" w:color="auto"/>
              <w:left w:val="single" w:sz="4" w:space="0" w:color="auto"/>
              <w:bottom w:val="single" w:sz="4" w:space="0" w:color="auto"/>
              <w:right w:val="single" w:sz="4" w:space="0" w:color="auto"/>
            </w:tcBorders>
          </w:tcPr>
          <w:p w:rsidR="0003131E" w:rsidRDefault="0003131E" w:rsidP="00146DE5"/>
          <w:p w:rsidR="0003131E" w:rsidRDefault="0003131E" w:rsidP="00146DE5">
            <w:r>
              <w:t xml:space="preserve">   Л-4</w:t>
            </w:r>
          </w:p>
        </w:tc>
        <w:tc>
          <w:tcPr>
            <w:tcW w:w="4964" w:type="dxa"/>
            <w:tcBorders>
              <w:top w:val="single" w:sz="4" w:space="0" w:color="auto"/>
              <w:left w:val="single" w:sz="4" w:space="0" w:color="auto"/>
              <w:bottom w:val="single" w:sz="4" w:space="0" w:color="auto"/>
              <w:right w:val="single" w:sz="4" w:space="0" w:color="auto"/>
            </w:tcBorders>
            <w:hideMark/>
          </w:tcPr>
          <w:p w:rsidR="0003131E" w:rsidRDefault="0003131E" w:rsidP="00146DE5">
            <w:r>
              <w:rPr>
                <w:b/>
                <w:bCs/>
              </w:rPr>
              <w:t xml:space="preserve"> Ягубов, З.Х. </w:t>
            </w:r>
            <w:r>
              <w:rPr>
                <w:bCs/>
              </w:rPr>
              <w:t>Физические</w:t>
            </w:r>
            <w:r>
              <w:t xml:space="preserve"> основы электрони-</w:t>
            </w:r>
          </w:p>
          <w:p w:rsidR="0003131E" w:rsidRDefault="0003131E" w:rsidP="00146DE5">
            <w:r>
              <w:t>ки: учеб. пособие  / З.Х. Ягубов.- Ухта: УГТУ</w:t>
            </w:r>
          </w:p>
          <w:p w:rsidR="0003131E" w:rsidRDefault="0003131E" w:rsidP="00146DE5">
            <w:r>
              <w:t>2005.-100</w:t>
            </w:r>
            <w:r>
              <w:rPr>
                <w:lang w:val="en-US"/>
              </w:rPr>
              <w:t>c</w:t>
            </w:r>
            <w:r>
              <w:t xml:space="preserve">.: ил. </w:t>
            </w:r>
          </w:p>
        </w:tc>
        <w:tc>
          <w:tcPr>
            <w:tcW w:w="1134" w:type="dxa"/>
            <w:tcBorders>
              <w:top w:val="single" w:sz="4" w:space="0" w:color="auto"/>
              <w:left w:val="single" w:sz="4" w:space="0" w:color="auto"/>
              <w:bottom w:val="single" w:sz="4" w:space="0" w:color="auto"/>
              <w:right w:val="single" w:sz="4" w:space="0" w:color="auto"/>
            </w:tcBorders>
          </w:tcPr>
          <w:p w:rsidR="0003131E" w:rsidRDefault="0003131E" w:rsidP="00146DE5"/>
          <w:p w:rsidR="0003131E" w:rsidRDefault="0003131E" w:rsidP="00146DE5">
            <w:r>
              <w:t xml:space="preserve">     УП</w:t>
            </w:r>
          </w:p>
        </w:tc>
        <w:tc>
          <w:tcPr>
            <w:tcW w:w="1134" w:type="dxa"/>
            <w:tcBorders>
              <w:top w:val="single" w:sz="4" w:space="0" w:color="auto"/>
              <w:left w:val="single" w:sz="4" w:space="0" w:color="auto"/>
              <w:bottom w:val="single" w:sz="4" w:space="0" w:color="auto"/>
              <w:right w:val="single" w:sz="4" w:space="0" w:color="auto"/>
            </w:tcBorders>
          </w:tcPr>
          <w:p w:rsidR="0003131E" w:rsidRDefault="0003131E" w:rsidP="00146DE5"/>
          <w:p w:rsidR="0003131E" w:rsidRDefault="0003131E" w:rsidP="00146DE5">
            <w:r>
              <w:t xml:space="preserve">   2013 </w:t>
            </w:r>
          </w:p>
        </w:tc>
        <w:tc>
          <w:tcPr>
            <w:tcW w:w="1134" w:type="dxa"/>
            <w:tcBorders>
              <w:top w:val="single" w:sz="4" w:space="0" w:color="auto"/>
              <w:left w:val="single" w:sz="4" w:space="0" w:color="auto"/>
              <w:bottom w:val="single" w:sz="4" w:space="0" w:color="auto"/>
              <w:right w:val="single" w:sz="4" w:space="0" w:color="auto"/>
            </w:tcBorders>
          </w:tcPr>
          <w:p w:rsidR="0003131E" w:rsidRDefault="0003131E" w:rsidP="00146DE5"/>
          <w:p w:rsidR="0003131E" w:rsidRDefault="0003131E" w:rsidP="00146DE5">
            <w:pPr>
              <w:rPr>
                <w:lang w:val="en-US"/>
              </w:rPr>
            </w:pPr>
            <w:r>
              <w:rPr>
                <w:lang w:val="en-US"/>
              </w:rPr>
              <w:t xml:space="preserve">    100 </w:t>
            </w:r>
          </w:p>
          <w:p w:rsidR="0003131E" w:rsidRDefault="0003131E" w:rsidP="00146DE5">
            <w:pPr>
              <w:rPr>
                <w:lang w:val="en-US"/>
              </w:rPr>
            </w:pPr>
          </w:p>
          <w:p w:rsidR="0003131E" w:rsidRDefault="0003131E" w:rsidP="00146DE5">
            <w:pPr>
              <w:rPr>
                <w:lang w:val="en-US"/>
              </w:rPr>
            </w:pPr>
          </w:p>
        </w:tc>
      </w:tr>
      <w:tr w:rsidR="0003131E" w:rsidTr="0003131E">
        <w:tc>
          <w:tcPr>
            <w:tcW w:w="994" w:type="dxa"/>
            <w:tcBorders>
              <w:top w:val="single" w:sz="4" w:space="0" w:color="auto"/>
              <w:left w:val="single" w:sz="4" w:space="0" w:color="auto"/>
              <w:bottom w:val="single" w:sz="4" w:space="0" w:color="auto"/>
              <w:right w:val="single" w:sz="4" w:space="0" w:color="auto"/>
            </w:tcBorders>
            <w:hideMark/>
          </w:tcPr>
          <w:p w:rsidR="0003131E" w:rsidRDefault="0003131E" w:rsidP="00146DE5">
            <w:r>
              <w:t>Л-5</w:t>
            </w:r>
          </w:p>
        </w:tc>
        <w:tc>
          <w:tcPr>
            <w:tcW w:w="4964" w:type="dxa"/>
            <w:tcBorders>
              <w:top w:val="single" w:sz="4" w:space="0" w:color="auto"/>
              <w:left w:val="single" w:sz="4" w:space="0" w:color="auto"/>
              <w:bottom w:val="single" w:sz="4" w:space="0" w:color="auto"/>
              <w:right w:val="single" w:sz="4" w:space="0" w:color="auto"/>
            </w:tcBorders>
            <w:hideMark/>
          </w:tcPr>
          <w:p w:rsidR="0003131E" w:rsidRDefault="0003131E" w:rsidP="00146DE5">
            <w:r>
              <w:rPr>
                <w:b/>
                <w:bCs/>
              </w:rPr>
              <w:t>Харченко,</w:t>
            </w:r>
            <w:r w:rsidR="002B65FA">
              <w:rPr>
                <w:b/>
                <w:bCs/>
              </w:rPr>
              <w:t xml:space="preserve"> </w:t>
            </w:r>
            <w:r>
              <w:rPr>
                <w:b/>
                <w:bCs/>
              </w:rPr>
              <w:t>В.М. О</w:t>
            </w:r>
            <w:r>
              <w:t>сновы эл</w:t>
            </w:r>
            <w:r w:rsidR="002B65FA">
              <w:t>ектроник</w:t>
            </w:r>
            <w:r w:rsidR="00E11E41">
              <w:t>и</w:t>
            </w:r>
            <w:r w:rsidR="002B65FA" w:rsidRPr="002B65FA">
              <w:t xml:space="preserve">. </w:t>
            </w:r>
            <w:r>
              <w:t>учеб-</w:t>
            </w:r>
          </w:p>
          <w:p w:rsidR="0003131E" w:rsidRDefault="0003131E" w:rsidP="00146DE5">
            <w:r>
              <w:t xml:space="preserve">ное </w:t>
            </w:r>
            <w:r w:rsidR="002B65FA">
              <w:t xml:space="preserve"> </w:t>
            </w:r>
            <w:r>
              <w:t>пособие / Василий Михайлови</w:t>
            </w:r>
            <w:r w:rsidR="00E11E41">
              <w:t>ч Харченко  Москва:  Энергоиздат</w:t>
            </w:r>
            <w:r>
              <w:t xml:space="preserve">, </w:t>
            </w:r>
            <w:r w:rsidR="00E11E41">
              <w:t xml:space="preserve"> </w:t>
            </w:r>
            <w:r>
              <w:t xml:space="preserve">1982. - 352с., ил. </w:t>
            </w:r>
          </w:p>
        </w:tc>
        <w:tc>
          <w:tcPr>
            <w:tcW w:w="1134" w:type="dxa"/>
            <w:tcBorders>
              <w:top w:val="single" w:sz="4" w:space="0" w:color="auto"/>
              <w:left w:val="single" w:sz="4" w:space="0" w:color="auto"/>
              <w:bottom w:val="single" w:sz="4" w:space="0" w:color="auto"/>
              <w:right w:val="single" w:sz="4" w:space="0" w:color="auto"/>
            </w:tcBorders>
            <w:hideMark/>
          </w:tcPr>
          <w:p w:rsidR="0003131E" w:rsidRDefault="00F13B7E" w:rsidP="00146DE5">
            <w:r>
              <w:t xml:space="preserve">     </w:t>
            </w:r>
            <w:r w:rsidR="0003131E">
              <w:t>УП</w:t>
            </w:r>
          </w:p>
        </w:tc>
        <w:tc>
          <w:tcPr>
            <w:tcW w:w="1134" w:type="dxa"/>
            <w:tcBorders>
              <w:top w:val="single" w:sz="4" w:space="0" w:color="auto"/>
              <w:left w:val="single" w:sz="4" w:space="0" w:color="auto"/>
              <w:bottom w:val="single" w:sz="4" w:space="0" w:color="auto"/>
              <w:right w:val="single" w:sz="4" w:space="0" w:color="auto"/>
            </w:tcBorders>
            <w:hideMark/>
          </w:tcPr>
          <w:p w:rsidR="0003131E" w:rsidRPr="002B65FA" w:rsidRDefault="0003131E" w:rsidP="00146DE5">
            <w:r w:rsidRPr="002B65FA">
              <w:t xml:space="preserve"> </w:t>
            </w:r>
          </w:p>
          <w:p w:rsidR="0003131E" w:rsidRPr="002B65FA" w:rsidRDefault="0003131E" w:rsidP="00146DE5">
            <w:r w:rsidRPr="002B65FA">
              <w:t xml:space="preserve">   1982</w:t>
            </w:r>
          </w:p>
        </w:tc>
        <w:tc>
          <w:tcPr>
            <w:tcW w:w="1134" w:type="dxa"/>
            <w:tcBorders>
              <w:top w:val="single" w:sz="4" w:space="0" w:color="auto"/>
              <w:left w:val="single" w:sz="4" w:space="0" w:color="auto"/>
              <w:bottom w:val="single" w:sz="4" w:space="0" w:color="auto"/>
              <w:right w:val="single" w:sz="4" w:space="0" w:color="auto"/>
            </w:tcBorders>
            <w:hideMark/>
          </w:tcPr>
          <w:p w:rsidR="0003131E" w:rsidRPr="002B65FA" w:rsidRDefault="0003131E" w:rsidP="00146DE5">
            <w:r>
              <w:t>Интер-нет ресурс</w:t>
            </w:r>
          </w:p>
        </w:tc>
      </w:tr>
    </w:tbl>
    <w:p w:rsidR="0003131E" w:rsidRPr="002B65FA" w:rsidRDefault="0003131E" w:rsidP="00DE17FF">
      <w:pPr>
        <w:jc w:val="both"/>
        <w:rPr>
          <w:b/>
        </w:rPr>
      </w:pPr>
    </w:p>
    <w:p w:rsidR="0003131E" w:rsidRPr="002B65FA" w:rsidRDefault="0003131E" w:rsidP="00DE17FF">
      <w:pPr>
        <w:jc w:val="both"/>
        <w:rPr>
          <w:b/>
        </w:rPr>
      </w:pPr>
    </w:p>
    <w:p w:rsidR="000E4F95" w:rsidRPr="002B65FA" w:rsidRDefault="000E4F95" w:rsidP="00DE17FF">
      <w:pPr>
        <w:jc w:val="both"/>
        <w:rPr>
          <w:b/>
        </w:rPr>
      </w:pPr>
      <w:r w:rsidRPr="007E3C8B">
        <w:rPr>
          <w:b/>
        </w:rPr>
        <w:t>4.2. Методические пособия и указания</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56"/>
        <w:gridCol w:w="1277"/>
        <w:gridCol w:w="1134"/>
      </w:tblGrid>
      <w:tr w:rsidR="0003131E" w:rsidTr="00146DE5">
        <w:trPr>
          <w:trHeight w:val="20"/>
        </w:trPr>
        <w:tc>
          <w:tcPr>
            <w:tcW w:w="993" w:type="dxa"/>
            <w:tcBorders>
              <w:top w:val="single" w:sz="4" w:space="0" w:color="auto"/>
              <w:left w:val="single" w:sz="4" w:space="0" w:color="auto"/>
              <w:bottom w:val="single" w:sz="4" w:space="0" w:color="auto"/>
              <w:right w:val="single" w:sz="4" w:space="0" w:color="auto"/>
            </w:tcBorders>
            <w:vAlign w:val="center"/>
            <w:hideMark/>
          </w:tcPr>
          <w:p w:rsidR="0003131E" w:rsidRPr="002B65FA" w:rsidRDefault="0003131E" w:rsidP="00146DE5">
            <w:pPr>
              <w:jc w:val="center"/>
            </w:pPr>
            <w:r>
              <w:t xml:space="preserve">№№ </w:t>
            </w:r>
          </w:p>
          <w:p w:rsidR="0003131E" w:rsidRDefault="0003131E" w:rsidP="00146DE5">
            <w:pPr>
              <w:jc w:val="center"/>
            </w:pPr>
            <w:r>
              <w:t>п-п</w:t>
            </w:r>
          </w:p>
        </w:tc>
        <w:tc>
          <w:tcPr>
            <w:tcW w:w="5953" w:type="dxa"/>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pPr>
              <w:jc w:val="center"/>
            </w:pPr>
            <w:r>
              <w:t>НАИМЕНОВАНИЕ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pPr>
              <w:jc w:val="center"/>
            </w:pPr>
            <w:r>
              <w:t>Год издания (состава)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pPr>
              <w:jc w:val="center"/>
            </w:pPr>
            <w:r>
              <w:t>Кол-во экз.</w:t>
            </w:r>
          </w:p>
        </w:tc>
      </w:tr>
      <w:tr w:rsidR="0003131E" w:rsidRPr="00FC6F09" w:rsidTr="00146DE5">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03131E" w:rsidRDefault="0003131E" w:rsidP="00146DE5">
            <w:pPr>
              <w:jc w:val="center"/>
            </w:pPr>
            <w:r>
              <w:t>М-1</w:t>
            </w:r>
          </w:p>
          <w:p w:rsidR="0003131E" w:rsidRDefault="0003131E" w:rsidP="00146DE5"/>
          <w:p w:rsidR="0003131E" w:rsidRDefault="0003131E" w:rsidP="00146DE5"/>
          <w:p w:rsidR="0003131E" w:rsidRDefault="0003131E" w:rsidP="00146DE5"/>
          <w:p w:rsidR="0003131E" w:rsidRDefault="0003131E" w:rsidP="00146DE5"/>
        </w:tc>
        <w:tc>
          <w:tcPr>
            <w:tcW w:w="5953" w:type="dxa"/>
            <w:tcBorders>
              <w:top w:val="single" w:sz="4" w:space="0" w:color="auto"/>
              <w:left w:val="single" w:sz="4" w:space="0" w:color="auto"/>
              <w:bottom w:val="single" w:sz="4" w:space="0" w:color="auto"/>
              <w:right w:val="single" w:sz="4" w:space="0" w:color="auto"/>
            </w:tcBorders>
          </w:tcPr>
          <w:p w:rsidR="0003131E" w:rsidRDefault="0003131E" w:rsidP="00146DE5">
            <w:pPr>
              <w:jc w:val="both"/>
            </w:pPr>
            <w:r>
              <w:rPr>
                <w:b/>
                <w:bCs/>
              </w:rPr>
              <w:t>Дементьев,</w:t>
            </w:r>
            <w:r w:rsidR="002B65FA">
              <w:rPr>
                <w:b/>
                <w:bCs/>
              </w:rPr>
              <w:t xml:space="preserve"> </w:t>
            </w:r>
            <w:r>
              <w:rPr>
                <w:b/>
                <w:bCs/>
              </w:rPr>
              <w:t>И.А У</w:t>
            </w:r>
            <w:r>
              <w:rPr>
                <w:bCs/>
              </w:rPr>
              <w:t>чебно-лабораторный практикум по</w:t>
            </w:r>
          </w:p>
          <w:p w:rsidR="0003131E" w:rsidRDefault="0003131E" w:rsidP="00146DE5">
            <w:pPr>
              <w:jc w:val="both"/>
            </w:pPr>
            <w:r>
              <w:t>дисциплине Физические основы электроники:  /И.А.Дементьев,С.Шичев,.А.Балахнов.-Ухта:УГТУ,2016 - 84 с. : ил.</w:t>
            </w:r>
          </w:p>
          <w:p w:rsidR="0003131E" w:rsidRDefault="0003131E" w:rsidP="00146DE5">
            <w:pPr>
              <w:jc w:val="both"/>
            </w:pPr>
          </w:p>
        </w:tc>
        <w:tc>
          <w:tcPr>
            <w:tcW w:w="1276" w:type="dxa"/>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pPr>
              <w:jc w:val="center"/>
              <w:rPr>
                <w:lang w:val="en-US"/>
              </w:rPr>
            </w:pPr>
            <w:r>
              <w:t>2016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pPr>
              <w:jc w:val="center"/>
              <w:rPr>
                <w:lang w:val="en-US"/>
              </w:rPr>
            </w:pPr>
            <w:r>
              <w:rPr>
                <w:lang w:val="en-US"/>
              </w:rPr>
              <w:t>100</w:t>
            </w:r>
          </w:p>
          <w:p w:rsidR="0003131E" w:rsidRDefault="00247B59" w:rsidP="00146DE5">
            <w:pPr>
              <w:jc w:val="center"/>
              <w:rPr>
                <w:sz w:val="20"/>
                <w:szCs w:val="20"/>
                <w:lang w:val="en-US"/>
              </w:rPr>
            </w:pPr>
            <w:hyperlink r:id="rId16" w:tgtFrame="_blank" w:history="1">
              <w:r w:rsidR="0003131E">
                <w:rPr>
                  <w:rStyle w:val="af5"/>
                  <w:sz w:val="20"/>
                  <w:szCs w:val="20"/>
                  <w:lang w:val="en-US"/>
                </w:rPr>
                <w:t>http://lib.ugtu.net/book/16622</w:t>
              </w:r>
            </w:hyperlink>
          </w:p>
        </w:tc>
      </w:tr>
      <w:tr w:rsidR="0003131E" w:rsidRPr="00FC6F09" w:rsidTr="00146DE5">
        <w:trPr>
          <w:trHeight w:val="1170"/>
        </w:trPr>
        <w:tc>
          <w:tcPr>
            <w:tcW w:w="993" w:type="dxa"/>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pPr>
              <w:jc w:val="center"/>
            </w:pPr>
            <w:r>
              <w:t>М-2</w:t>
            </w:r>
          </w:p>
        </w:tc>
        <w:tc>
          <w:tcPr>
            <w:tcW w:w="5953" w:type="dxa"/>
            <w:tcBorders>
              <w:top w:val="single" w:sz="4" w:space="0" w:color="auto"/>
              <w:left w:val="single" w:sz="4" w:space="0" w:color="auto"/>
              <w:bottom w:val="single" w:sz="4" w:space="0" w:color="auto"/>
              <w:right w:val="single" w:sz="4" w:space="0" w:color="auto"/>
            </w:tcBorders>
            <w:hideMark/>
          </w:tcPr>
          <w:p w:rsidR="0003131E" w:rsidRDefault="0003131E" w:rsidP="00146DE5">
            <w:pPr>
              <w:jc w:val="both"/>
            </w:pPr>
            <w:r>
              <w:rPr>
                <w:b/>
                <w:bCs/>
              </w:rPr>
              <w:t>Дементьев,</w:t>
            </w:r>
            <w:r w:rsidR="002B65FA">
              <w:rPr>
                <w:b/>
                <w:bCs/>
              </w:rPr>
              <w:t xml:space="preserve"> </w:t>
            </w:r>
            <w:r>
              <w:rPr>
                <w:b/>
                <w:bCs/>
              </w:rPr>
              <w:t>И.А У</w:t>
            </w:r>
            <w:r>
              <w:rPr>
                <w:bCs/>
              </w:rPr>
              <w:t>чебно-лабораторный практикум по</w:t>
            </w:r>
          </w:p>
          <w:p w:rsidR="0003131E" w:rsidRDefault="0003131E" w:rsidP="00146DE5">
            <w:pPr>
              <w:jc w:val="both"/>
            </w:pPr>
            <w:r>
              <w:t>дисциплине Электроника: методические указания. Ч.</w:t>
            </w:r>
            <w:r>
              <w:rPr>
                <w:lang w:val="en-US"/>
              </w:rPr>
              <w:t>I</w:t>
            </w:r>
            <w:r>
              <w:t xml:space="preserve">   /И.А.Дементьев, Л.П.Бойченко.-Ухта:УГТУ,2013 - 44 с. : ил.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pPr>
              <w:jc w:val="center"/>
              <w:rPr>
                <w:lang w:val="en-US"/>
              </w:rPr>
            </w:pPr>
            <w:r>
              <w:t>201</w:t>
            </w:r>
            <w:r>
              <w:rPr>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pPr>
              <w:jc w:val="center"/>
              <w:rPr>
                <w:lang w:val="en-US"/>
              </w:rPr>
            </w:pPr>
            <w:r>
              <w:rPr>
                <w:lang w:val="en-US"/>
              </w:rPr>
              <w:t>100</w:t>
            </w:r>
          </w:p>
          <w:p w:rsidR="0003131E" w:rsidRDefault="00247B59" w:rsidP="00146DE5">
            <w:pPr>
              <w:jc w:val="center"/>
              <w:rPr>
                <w:lang w:val="en-US"/>
              </w:rPr>
            </w:pPr>
            <w:hyperlink r:id="rId17" w:tgtFrame="_blank" w:history="1">
              <w:r w:rsidR="0003131E">
                <w:rPr>
                  <w:rStyle w:val="af5"/>
                  <w:sz w:val="20"/>
                  <w:szCs w:val="20"/>
                  <w:lang w:val="en-US"/>
                </w:rPr>
                <w:t>http://lib.ugtu.net/book/18502</w:t>
              </w:r>
            </w:hyperlink>
          </w:p>
        </w:tc>
      </w:tr>
      <w:tr w:rsidR="0003131E" w:rsidTr="00146DE5">
        <w:trPr>
          <w:trHeight w:val="340"/>
        </w:trPr>
        <w:tc>
          <w:tcPr>
            <w:tcW w:w="993" w:type="dxa"/>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r>
              <w:rPr>
                <w:lang w:val="en-US"/>
              </w:rPr>
              <w:t xml:space="preserve">   </w:t>
            </w:r>
            <w:r>
              <w:t>М-3</w:t>
            </w:r>
          </w:p>
        </w:tc>
        <w:tc>
          <w:tcPr>
            <w:tcW w:w="5953" w:type="dxa"/>
            <w:tcBorders>
              <w:top w:val="single" w:sz="4" w:space="0" w:color="auto"/>
              <w:left w:val="single" w:sz="4" w:space="0" w:color="auto"/>
              <w:bottom w:val="single" w:sz="4" w:space="0" w:color="auto"/>
              <w:right w:val="single" w:sz="4" w:space="0" w:color="auto"/>
            </w:tcBorders>
            <w:hideMark/>
          </w:tcPr>
          <w:p w:rsidR="0003131E" w:rsidRDefault="0003131E" w:rsidP="00146DE5">
            <w:pPr>
              <w:jc w:val="both"/>
            </w:pPr>
            <w:r>
              <w:rPr>
                <w:b/>
                <w:bCs/>
              </w:rPr>
              <w:t>Дементьев,</w:t>
            </w:r>
            <w:r w:rsidR="002B65FA">
              <w:rPr>
                <w:b/>
                <w:bCs/>
              </w:rPr>
              <w:t xml:space="preserve"> </w:t>
            </w:r>
            <w:r>
              <w:rPr>
                <w:b/>
                <w:bCs/>
              </w:rPr>
              <w:t>И.А У</w:t>
            </w:r>
            <w:r>
              <w:rPr>
                <w:bCs/>
              </w:rPr>
              <w:t>чебно-лабораторный практикум по</w:t>
            </w:r>
          </w:p>
          <w:p w:rsidR="0003131E" w:rsidRDefault="0003131E" w:rsidP="00146DE5">
            <w:pPr>
              <w:jc w:val="both"/>
              <w:rPr>
                <w:b/>
                <w:bCs/>
              </w:rPr>
            </w:pPr>
            <w:r>
              <w:t>дисциплине Электроника: методические указания. Ч.</w:t>
            </w:r>
            <w:r>
              <w:rPr>
                <w:lang w:val="en-US"/>
              </w:rPr>
              <w:t>II</w:t>
            </w:r>
            <w:r>
              <w:t xml:space="preserve">   /И.А.Дементьев, Л.П.Бойченко.-Ухта:УГТУ,2013 - 44 с. : ил.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03131E" w:rsidRDefault="0003131E" w:rsidP="00146DE5">
            <w:r>
              <w:t xml:space="preserve">     2013</w:t>
            </w:r>
          </w:p>
        </w:tc>
        <w:tc>
          <w:tcPr>
            <w:tcW w:w="1134" w:type="dxa"/>
            <w:tcBorders>
              <w:top w:val="single" w:sz="4" w:space="0" w:color="auto"/>
              <w:left w:val="single" w:sz="4" w:space="0" w:color="auto"/>
              <w:bottom w:val="single" w:sz="4" w:space="0" w:color="auto"/>
              <w:right w:val="single" w:sz="4" w:space="0" w:color="auto"/>
            </w:tcBorders>
            <w:vAlign w:val="center"/>
          </w:tcPr>
          <w:p w:rsidR="0003131E" w:rsidRDefault="0003131E" w:rsidP="00146DE5">
            <w:pPr>
              <w:jc w:val="center"/>
            </w:pPr>
            <w:r>
              <w:t>100</w:t>
            </w:r>
          </w:p>
          <w:p w:rsidR="0003131E" w:rsidRDefault="00247B59" w:rsidP="00146DE5">
            <w:pPr>
              <w:jc w:val="center"/>
              <w:rPr>
                <w:sz w:val="20"/>
                <w:szCs w:val="20"/>
              </w:rPr>
            </w:pPr>
            <w:hyperlink r:id="rId18" w:tgtFrame="_blank" w:history="1">
              <w:r w:rsidR="0003131E">
                <w:rPr>
                  <w:rStyle w:val="af5"/>
                  <w:sz w:val="20"/>
                  <w:szCs w:val="20"/>
                </w:rPr>
                <w:t>http://lib.ugtu.net/book/18502</w:t>
              </w:r>
            </w:hyperlink>
          </w:p>
          <w:p w:rsidR="0003131E" w:rsidRDefault="0003131E" w:rsidP="00146DE5">
            <w:pPr>
              <w:jc w:val="center"/>
            </w:pPr>
          </w:p>
        </w:tc>
      </w:tr>
    </w:tbl>
    <w:p w:rsidR="0003131E" w:rsidRDefault="0003131E" w:rsidP="0003131E">
      <w:pPr>
        <w:jc w:val="both"/>
      </w:pPr>
    </w:p>
    <w:p w:rsidR="0003131E" w:rsidRDefault="0003131E" w:rsidP="0003131E">
      <w:pPr>
        <w:jc w:val="both"/>
      </w:pPr>
      <w:r>
        <w:t>5. Программное обеспечение и Интернет-ресурсы</w:t>
      </w:r>
    </w:p>
    <w:p w:rsidR="0003131E" w:rsidRDefault="0003131E" w:rsidP="0003131E">
      <w:pPr>
        <w:jc w:val="both"/>
        <w:rPr>
          <w:sz w:val="22"/>
        </w:rPr>
      </w:pPr>
    </w:p>
    <w:p w:rsidR="0003131E" w:rsidRDefault="0003131E" w:rsidP="0003131E">
      <w:pPr>
        <w:jc w:val="both"/>
      </w:pPr>
      <w:r>
        <w:lastRenderedPageBreak/>
        <w:t xml:space="preserve">5.1. </w:t>
      </w:r>
      <w:r>
        <w:rPr>
          <w:shd w:val="clear" w:color="auto" w:fill="FFFFFF"/>
        </w:rPr>
        <w:t>Перечень ресурсов информационно-телекоммуникационной сети "Интернет", необходимых для освоения дисциплины</w:t>
      </w:r>
    </w:p>
    <w:p w:rsidR="0003131E" w:rsidRDefault="0003131E" w:rsidP="0003131E">
      <w:pPr>
        <w:jc w:val="both"/>
      </w:pPr>
      <w:r>
        <w:t xml:space="preserve"> 1. </w:t>
      </w:r>
      <w:hyperlink r:id="rId19" w:history="1">
        <w:r>
          <w:rPr>
            <w:rStyle w:val="af5"/>
            <w:lang w:val="en-US"/>
          </w:rPr>
          <w:t>www</w:t>
        </w:r>
        <w:r>
          <w:rPr>
            <w:rStyle w:val="af5"/>
          </w:rPr>
          <w:t>.</w:t>
        </w:r>
        <w:r>
          <w:rPr>
            <w:rStyle w:val="af5"/>
            <w:lang w:val="en-US"/>
          </w:rPr>
          <w:t>edu</w:t>
        </w:r>
        <w:r>
          <w:rPr>
            <w:rStyle w:val="af5"/>
          </w:rPr>
          <w:t>.</w:t>
        </w:r>
        <w:r>
          <w:rPr>
            <w:rStyle w:val="af5"/>
            <w:lang w:val="en-US"/>
          </w:rPr>
          <w:t>ru</w:t>
        </w:r>
      </w:hyperlink>
      <w:r>
        <w:t>;</w:t>
      </w:r>
    </w:p>
    <w:p w:rsidR="0003131E" w:rsidRDefault="0003131E" w:rsidP="0003131E">
      <w:pPr>
        <w:jc w:val="both"/>
      </w:pPr>
      <w:r>
        <w:t xml:space="preserve"> 2. </w:t>
      </w:r>
      <w:hyperlink r:id="rId20" w:history="1">
        <w:r>
          <w:rPr>
            <w:rStyle w:val="af5"/>
            <w:lang w:val="en-US"/>
          </w:rPr>
          <w:t>www</w:t>
        </w:r>
        <w:r>
          <w:rPr>
            <w:rStyle w:val="af5"/>
          </w:rPr>
          <w:t>.</w:t>
        </w:r>
        <w:r>
          <w:rPr>
            <w:rStyle w:val="af5"/>
            <w:lang w:val="en-US"/>
          </w:rPr>
          <w:t>toehelp</w:t>
        </w:r>
        <w:r>
          <w:rPr>
            <w:rStyle w:val="af5"/>
          </w:rPr>
          <w:t>.</w:t>
        </w:r>
        <w:r>
          <w:rPr>
            <w:rStyle w:val="af5"/>
            <w:lang w:val="en-US"/>
          </w:rPr>
          <w:t>ru</w:t>
        </w:r>
      </w:hyperlink>
      <w:r>
        <w:t>;</w:t>
      </w:r>
    </w:p>
    <w:p w:rsidR="0003131E" w:rsidRDefault="0003131E" w:rsidP="0003131E">
      <w:pPr>
        <w:jc w:val="both"/>
      </w:pPr>
      <w:r>
        <w:t xml:space="preserve"> 3. </w:t>
      </w:r>
      <w:r>
        <w:rPr>
          <w:lang w:val="en-US"/>
        </w:rPr>
        <w:t>toe</w:t>
      </w:r>
      <w:r>
        <w:t>-</w:t>
      </w:r>
      <w:r>
        <w:rPr>
          <w:lang w:val="en-US"/>
        </w:rPr>
        <w:t>kgeu</w:t>
      </w:r>
      <w:r>
        <w:t>.</w:t>
      </w:r>
      <w:r>
        <w:rPr>
          <w:lang w:val="en-US"/>
        </w:rPr>
        <w:t>ru</w:t>
      </w:r>
      <w:r>
        <w:t>;</w:t>
      </w:r>
    </w:p>
    <w:p w:rsidR="0003131E" w:rsidRDefault="0003131E" w:rsidP="0003131E">
      <w:pPr>
        <w:jc w:val="both"/>
      </w:pPr>
      <w:r>
        <w:t>4. e.lanbook.com;</w:t>
      </w:r>
    </w:p>
    <w:p w:rsidR="0003131E" w:rsidRDefault="0003131E" w:rsidP="0003131E">
      <w:pPr>
        <w:jc w:val="both"/>
      </w:pPr>
      <w:r>
        <w:t xml:space="preserve">5. </w:t>
      </w:r>
      <w:hyperlink r:id="rId21" w:history="1">
        <w:r>
          <w:rPr>
            <w:rStyle w:val="af5"/>
          </w:rPr>
          <w:t>www.znanium.com</w:t>
        </w:r>
      </w:hyperlink>
      <w:r>
        <w:t>;</w:t>
      </w:r>
    </w:p>
    <w:p w:rsidR="0003131E" w:rsidRDefault="0003131E" w:rsidP="0003131E">
      <w:pPr>
        <w:jc w:val="both"/>
      </w:pPr>
      <w:r>
        <w:t xml:space="preserve">6. </w:t>
      </w:r>
      <w:r>
        <w:rPr>
          <w:lang w:val="en-US"/>
        </w:rPr>
        <w:t>www</w:t>
      </w:r>
      <w:r>
        <w:t>.</w:t>
      </w:r>
      <w:r>
        <w:rPr>
          <w:lang w:val="en-US"/>
        </w:rPr>
        <w:t>biblio</w:t>
      </w:r>
      <w:r>
        <w:t>-</w:t>
      </w:r>
      <w:r>
        <w:rPr>
          <w:lang w:val="en-US"/>
        </w:rPr>
        <w:t>online</w:t>
      </w:r>
      <w:r>
        <w:t>.</w:t>
      </w:r>
      <w:r>
        <w:rPr>
          <w:lang w:val="en-US"/>
        </w:rPr>
        <w:t>ru</w:t>
      </w:r>
      <w:r>
        <w:t>.</w:t>
      </w:r>
    </w:p>
    <w:p w:rsidR="0003131E" w:rsidRDefault="0003131E" w:rsidP="0003131E">
      <w:pPr>
        <w:jc w:val="both"/>
        <w:rPr>
          <w:shd w:val="clear" w:color="auto" w:fill="FFFFFF"/>
        </w:rPr>
      </w:pPr>
      <w:r>
        <w:t xml:space="preserve">5.2. </w:t>
      </w:r>
      <w:r>
        <w:rPr>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595D5B" w:rsidRDefault="00595D5B" w:rsidP="0003131E">
      <w:pPr>
        <w:jc w:val="both"/>
      </w:pPr>
    </w:p>
    <w:p w:rsidR="0003131E" w:rsidRDefault="0003131E" w:rsidP="0003131E">
      <w:pPr>
        <w:jc w:val="both"/>
      </w:pPr>
      <w:r>
        <w:t>6. Ф</w:t>
      </w:r>
      <w:r>
        <w:rPr>
          <w:shd w:val="clear" w:color="auto" w:fill="FFFFFF"/>
        </w:rPr>
        <w:t>онд оценочных средств (ФОС) для проведения текущей и промежуточной аттестации обучающихся по дисциплине Физические основы электроники представлен в Приложе</w:t>
      </w:r>
      <w:r w:rsidR="00595D5B">
        <w:rPr>
          <w:shd w:val="clear" w:color="auto" w:fill="FFFFFF"/>
        </w:rPr>
        <w:t xml:space="preserve"> -</w:t>
      </w:r>
      <w:r>
        <w:rPr>
          <w:shd w:val="clear" w:color="auto" w:fill="FFFFFF"/>
        </w:rPr>
        <w:t>нии 1.</w:t>
      </w:r>
    </w:p>
    <w:p w:rsidR="0003131E" w:rsidRDefault="0003131E" w:rsidP="0003131E">
      <w:pPr>
        <w:jc w:val="both"/>
        <w:rPr>
          <w:shd w:val="clear" w:color="auto" w:fill="FFFFFF"/>
        </w:rPr>
      </w:pPr>
      <w:r>
        <w:rPr>
          <w:shd w:val="clear" w:color="auto" w:fill="FFFFFF"/>
        </w:rPr>
        <w:t xml:space="preserve">Целью создания фонда  оценочных средств является установление соответствия уровня подготовки обучающихся требованиям рабочей программы дисциплины. </w:t>
      </w:r>
    </w:p>
    <w:p w:rsidR="0003131E" w:rsidRDefault="0003131E" w:rsidP="0003131E">
      <w:pPr>
        <w:jc w:val="both"/>
        <w:rPr>
          <w:shd w:val="clear" w:color="auto" w:fill="FFFFFF"/>
        </w:rPr>
      </w:pPr>
      <w:r>
        <w:rPr>
          <w:shd w:val="clear" w:color="auto" w:fill="FFFFFF"/>
        </w:rPr>
        <w:t xml:space="preserve"> Задачи ФОС:</w:t>
      </w:r>
    </w:p>
    <w:p w:rsidR="0003131E" w:rsidRDefault="0003131E" w:rsidP="0003131E">
      <w:pPr>
        <w:jc w:val="both"/>
        <w:rPr>
          <w:shd w:val="clear" w:color="auto" w:fill="FFFFFF"/>
        </w:rPr>
      </w:pPr>
      <w:r>
        <w:rPr>
          <w:shd w:val="clear" w:color="auto" w:fill="FFFFFF"/>
        </w:rPr>
        <w:t xml:space="preserve">- контроль и управление процессом приобретения обучающихся необходимых знаний, умений, навыков и уровня сформированности </w:t>
      </w:r>
      <w:r w:rsidR="002B65FA">
        <w:rPr>
          <w:shd w:val="clear" w:color="auto" w:fill="FFFFFF"/>
        </w:rPr>
        <w:t xml:space="preserve"> </w:t>
      </w:r>
      <w:r>
        <w:rPr>
          <w:shd w:val="clear" w:color="auto" w:fill="FFFFFF"/>
        </w:rPr>
        <w:t>компетенций, определенных ФГОС ВО по соответствующему направлению подготовки;</w:t>
      </w:r>
    </w:p>
    <w:p w:rsidR="0003131E" w:rsidRDefault="0003131E" w:rsidP="0003131E">
      <w:pPr>
        <w:jc w:val="both"/>
        <w:rPr>
          <w:shd w:val="clear" w:color="auto" w:fill="FFFFFF"/>
        </w:rPr>
      </w:pPr>
      <w:r>
        <w:rPr>
          <w:shd w:val="clear" w:color="auto" w:fill="FFFFFF"/>
        </w:rPr>
        <w:t>- 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w:t>
      </w:r>
    </w:p>
    <w:p w:rsidR="0003131E" w:rsidRDefault="0003131E" w:rsidP="0003131E">
      <w:pPr>
        <w:jc w:val="both"/>
        <w:rPr>
          <w:shd w:val="clear" w:color="auto" w:fill="FFFFFF"/>
        </w:rPr>
      </w:pPr>
      <w:r>
        <w:rPr>
          <w:shd w:val="clear" w:color="auto" w:fill="FFFFFF"/>
        </w:rPr>
        <w:t>- проверка качества формирования компетенций у обучающихся.</w:t>
      </w:r>
    </w:p>
    <w:p w:rsidR="00595D5B" w:rsidRDefault="00595D5B" w:rsidP="0003131E">
      <w:pPr>
        <w:jc w:val="both"/>
        <w:rPr>
          <w:shd w:val="clear" w:color="auto" w:fill="FFFFFF"/>
        </w:rPr>
      </w:pPr>
    </w:p>
    <w:p w:rsidR="0003131E" w:rsidRPr="00B87275" w:rsidRDefault="0003131E" w:rsidP="0003131E">
      <w:r>
        <w:t>7. Описание материально-технической базы, необходимой для осуществления образовательного процесса по дисциплине</w:t>
      </w:r>
    </w:p>
    <w:p w:rsidR="0003131E" w:rsidRDefault="0003131E" w:rsidP="0003131E">
      <w:r>
        <w:t xml:space="preserve">Лаборатория «Электротехники и электроники»; </w:t>
      </w:r>
    </w:p>
    <w:p w:rsidR="0003131E" w:rsidRDefault="0003131E" w:rsidP="0003131E">
      <w:r>
        <w:t xml:space="preserve">лабораторный стенд "ТОЭ " НТЦ-07 3 шт.; </w:t>
      </w:r>
    </w:p>
    <w:p w:rsidR="0003131E" w:rsidRPr="00B87275" w:rsidRDefault="00595D5B" w:rsidP="0003131E">
      <w:r>
        <w:t>у</w:t>
      </w:r>
      <w:r w:rsidR="0003131E">
        <w:t>ч-лаб. комп.. ЭОЭ2; уч-лаб. комп. "Электричество"</w:t>
      </w:r>
    </w:p>
    <w:p w:rsidR="00595D5B" w:rsidRPr="001868D4" w:rsidRDefault="00595D5B" w:rsidP="00595D5B">
      <w:pPr>
        <w:spacing w:line="288" w:lineRule="auto"/>
        <w:jc w:val="both"/>
      </w:pPr>
      <w:r>
        <w:t>8. Методические указания для обучающихся по освоению дисциплины представлены в Приложении 2.</w:t>
      </w:r>
    </w:p>
    <w:p w:rsidR="000645FF" w:rsidRDefault="000645FF"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9A78DB" w:rsidRDefault="009A78DB" w:rsidP="00DE17FF">
      <w:pPr>
        <w:jc w:val="both"/>
        <w:rPr>
          <w:b/>
        </w:rPr>
      </w:pPr>
    </w:p>
    <w:p w:rsidR="000645FF" w:rsidRDefault="000645FF">
      <w:pPr>
        <w:rPr>
          <w:b/>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7"/>
      </w:tblGrid>
      <w:tr w:rsidR="000E4F95" w:rsidTr="00755C53">
        <w:trPr>
          <w:jc w:val="center"/>
        </w:trPr>
        <w:tc>
          <w:tcPr>
            <w:tcW w:w="9570" w:type="dxa"/>
            <w:tcBorders>
              <w:top w:val="nil"/>
              <w:left w:val="nil"/>
              <w:bottom w:val="nil"/>
              <w:right w:val="nil"/>
            </w:tcBorders>
            <w:shd w:val="clear" w:color="auto" w:fill="auto"/>
          </w:tcPr>
          <w:p w:rsidR="00E36FED" w:rsidRDefault="00E36FED" w:rsidP="00DE17FF">
            <w:pPr>
              <w:jc w:val="both"/>
            </w:pPr>
          </w:p>
          <w:p w:rsidR="00C74E15" w:rsidRPr="00743029" w:rsidRDefault="00E36FED" w:rsidP="00C74E15">
            <w:pPr>
              <w:spacing w:line="288" w:lineRule="auto"/>
              <w:jc w:val="right"/>
            </w:pPr>
            <w:r>
              <w:tab/>
            </w:r>
            <w:r w:rsidR="00C74E15" w:rsidRPr="00743029">
              <w:t>Приложение 1</w:t>
            </w:r>
          </w:p>
          <w:p w:rsidR="00C74E15" w:rsidRPr="00810566" w:rsidRDefault="00C74E15" w:rsidP="00C74E15">
            <w:pPr>
              <w:jc w:val="center"/>
              <w:rPr>
                <w:b/>
              </w:rPr>
            </w:pPr>
            <w:r w:rsidRPr="00810566">
              <w:rPr>
                <w:b/>
              </w:rPr>
              <w:t>МИНОБРНАУКИ РОССИИ</w:t>
            </w:r>
          </w:p>
          <w:p w:rsidR="00C74E15" w:rsidRDefault="00C74E15" w:rsidP="00C74E15">
            <w:pPr>
              <w:jc w:val="center"/>
            </w:pPr>
            <w:r w:rsidRPr="00810566">
              <w:t xml:space="preserve">Федеральное государственное бюджетное </w:t>
            </w:r>
          </w:p>
          <w:p w:rsidR="00C74E15" w:rsidRPr="00810566" w:rsidRDefault="00C74E15" w:rsidP="00C74E15">
            <w:pPr>
              <w:jc w:val="center"/>
            </w:pPr>
            <w:r w:rsidRPr="00810566">
              <w:t xml:space="preserve">образовательное учреждение высшего образования </w:t>
            </w:r>
          </w:p>
          <w:p w:rsidR="00C74E15" w:rsidRPr="00810566" w:rsidRDefault="00C74E15" w:rsidP="00C74E15">
            <w:pPr>
              <w:jc w:val="center"/>
              <w:rPr>
                <w:b/>
                <w:bCs/>
                <w:sz w:val="28"/>
                <w:szCs w:val="28"/>
              </w:rPr>
            </w:pPr>
            <w:r w:rsidRPr="00810566">
              <w:rPr>
                <w:b/>
                <w:bCs/>
                <w:sz w:val="28"/>
                <w:szCs w:val="28"/>
              </w:rPr>
              <w:t xml:space="preserve"> «Ухтинский государственный технический университет»</w:t>
            </w:r>
          </w:p>
          <w:p w:rsidR="00C74E15" w:rsidRPr="00810566" w:rsidRDefault="00C74E15" w:rsidP="00C74E15">
            <w:pPr>
              <w:jc w:val="center"/>
              <w:rPr>
                <w:b/>
                <w:bCs/>
                <w:sz w:val="28"/>
                <w:szCs w:val="28"/>
              </w:rPr>
            </w:pPr>
            <w:r>
              <w:rPr>
                <w:b/>
                <w:bCs/>
                <w:sz w:val="28"/>
                <w:szCs w:val="28"/>
              </w:rPr>
              <w:t>ФГБОУ В</w:t>
            </w:r>
            <w:r w:rsidRPr="00810566">
              <w:rPr>
                <w:b/>
                <w:bCs/>
                <w:sz w:val="28"/>
                <w:szCs w:val="28"/>
              </w:rPr>
              <w:t>О «УГТУ»</w:t>
            </w:r>
          </w:p>
          <w:p w:rsidR="00C74E15" w:rsidRDefault="00C74E15" w:rsidP="00C74E15">
            <w:pPr>
              <w:jc w:val="center"/>
              <w:rPr>
                <w:b/>
                <w:bCs/>
                <w:sz w:val="28"/>
                <w:szCs w:val="28"/>
              </w:rPr>
            </w:pPr>
          </w:p>
          <w:p w:rsidR="00C74E15" w:rsidRPr="006724A0" w:rsidRDefault="00C74E15" w:rsidP="00C74E15">
            <w:pPr>
              <w:jc w:val="center"/>
              <w:rPr>
                <w:b/>
                <w:bCs/>
                <w:sz w:val="28"/>
                <w:szCs w:val="28"/>
              </w:rPr>
            </w:pPr>
          </w:p>
          <w:p w:rsidR="00C74E15" w:rsidRPr="00F9628A" w:rsidRDefault="003E636C" w:rsidP="00C74E15">
            <w:pPr>
              <w:jc w:val="center"/>
              <w:rPr>
                <w:bCs/>
                <w:sz w:val="28"/>
                <w:szCs w:val="28"/>
              </w:rPr>
            </w:pPr>
            <w:r>
              <w:rPr>
                <w:bCs/>
                <w:sz w:val="28"/>
                <w:szCs w:val="28"/>
              </w:rPr>
              <w:t>Т</w:t>
            </w:r>
            <w:r w:rsidR="00C74E15" w:rsidRPr="00F9628A">
              <w:rPr>
                <w:bCs/>
                <w:sz w:val="28"/>
                <w:szCs w:val="28"/>
              </w:rPr>
              <w:t xml:space="preserve">ехнологический </w:t>
            </w:r>
            <w:r w:rsidR="002B65FA">
              <w:rPr>
                <w:bCs/>
                <w:sz w:val="28"/>
                <w:szCs w:val="28"/>
              </w:rPr>
              <w:t xml:space="preserve"> </w:t>
            </w:r>
            <w:r>
              <w:rPr>
                <w:bCs/>
                <w:sz w:val="28"/>
                <w:szCs w:val="28"/>
              </w:rPr>
              <w:t>факультет</w:t>
            </w:r>
          </w:p>
          <w:p w:rsidR="00C74E15" w:rsidRPr="00FB389D" w:rsidRDefault="00C74E15" w:rsidP="00C74E15">
            <w:pPr>
              <w:jc w:val="center"/>
              <w:rPr>
                <w:bCs/>
                <w:sz w:val="28"/>
                <w:szCs w:val="28"/>
              </w:rPr>
            </w:pPr>
            <w:r w:rsidRPr="006724A0">
              <w:rPr>
                <w:sz w:val="28"/>
                <w:vertAlign w:val="superscript"/>
              </w:rPr>
              <w:t xml:space="preserve">                      </w:t>
            </w:r>
          </w:p>
          <w:p w:rsidR="00C74E15" w:rsidRPr="00F9628A" w:rsidRDefault="00C74E15" w:rsidP="00C74E15">
            <w:pPr>
              <w:jc w:val="center"/>
              <w:rPr>
                <w:bCs/>
                <w:sz w:val="28"/>
                <w:szCs w:val="28"/>
              </w:rPr>
            </w:pPr>
            <w:r w:rsidRPr="00F9628A">
              <w:rPr>
                <w:bCs/>
                <w:sz w:val="28"/>
                <w:szCs w:val="28"/>
              </w:rPr>
              <w:t>Кафедра Э</w:t>
            </w:r>
            <w:r w:rsidR="003E636C">
              <w:rPr>
                <w:bCs/>
                <w:sz w:val="28"/>
                <w:szCs w:val="28"/>
              </w:rPr>
              <w:t xml:space="preserve"> и М</w:t>
            </w:r>
          </w:p>
          <w:p w:rsidR="00C74E15" w:rsidRDefault="00C74E15" w:rsidP="00C74E15">
            <w:pPr>
              <w:pStyle w:val="4"/>
              <w:jc w:val="center"/>
              <w:rPr>
                <w:b w:val="0"/>
              </w:rPr>
            </w:pPr>
            <w:r w:rsidRPr="006724A0">
              <w:rPr>
                <w:b w:val="0"/>
                <w:vertAlign w:val="superscript"/>
              </w:rPr>
              <w:t xml:space="preserve">                       </w:t>
            </w:r>
          </w:p>
          <w:p w:rsidR="00C74E15" w:rsidRPr="001971B8" w:rsidRDefault="00C74E15" w:rsidP="00C74E15"/>
          <w:p w:rsidR="00C74E15" w:rsidRDefault="00C74E15" w:rsidP="00C74E15">
            <w:pPr>
              <w:jc w:val="center"/>
              <w:rPr>
                <w:b/>
                <w:sz w:val="36"/>
                <w:szCs w:val="36"/>
              </w:rPr>
            </w:pPr>
          </w:p>
          <w:p w:rsidR="00C74E15" w:rsidRPr="00F347FF" w:rsidRDefault="00C74E15" w:rsidP="00C74E15">
            <w:pPr>
              <w:jc w:val="center"/>
              <w:rPr>
                <w:b/>
                <w:sz w:val="32"/>
                <w:szCs w:val="32"/>
              </w:rPr>
            </w:pPr>
            <w:r w:rsidRPr="00F347FF">
              <w:rPr>
                <w:b/>
                <w:sz w:val="32"/>
                <w:szCs w:val="32"/>
              </w:rPr>
              <w:t>ФОНД ОЦЕНОЧНЫХ СРЕДСТВ</w:t>
            </w:r>
          </w:p>
          <w:p w:rsidR="00C74E15" w:rsidRPr="001868D4" w:rsidRDefault="00C74E15" w:rsidP="00C74E15">
            <w:pPr>
              <w:pStyle w:val="4"/>
              <w:spacing w:before="0" w:after="0"/>
              <w:jc w:val="center"/>
              <w:rPr>
                <w:rFonts w:ascii="Times New Roman" w:hAnsi="Times New Roman"/>
                <w:sz w:val="32"/>
                <w:szCs w:val="32"/>
              </w:rPr>
            </w:pPr>
            <w:r w:rsidRPr="00F347FF">
              <w:rPr>
                <w:rFonts w:ascii="Times New Roman" w:hAnsi="Times New Roman"/>
                <w:sz w:val="32"/>
                <w:szCs w:val="32"/>
              </w:rPr>
              <w:t>ПО ДИСЦИПЛИНЕ</w:t>
            </w:r>
          </w:p>
          <w:p w:rsidR="00C74E15" w:rsidRPr="001868D4" w:rsidRDefault="00C74E15" w:rsidP="00C74E15"/>
          <w:p w:rsidR="00C74E15" w:rsidRPr="00AB5566" w:rsidRDefault="00C74E15" w:rsidP="00C74E15">
            <w:pPr>
              <w:tabs>
                <w:tab w:val="left" w:pos="2602"/>
                <w:tab w:val="center" w:pos="4677"/>
              </w:tabs>
              <w:rPr>
                <w:sz w:val="28"/>
                <w:szCs w:val="28"/>
              </w:rPr>
            </w:pPr>
            <w:r>
              <w:rPr>
                <w:sz w:val="28"/>
                <w:szCs w:val="28"/>
              </w:rPr>
              <w:tab/>
              <w:t xml:space="preserve">             Электроника             </w:t>
            </w:r>
            <w:r w:rsidRPr="00AB5566">
              <w:rPr>
                <w:sz w:val="28"/>
                <w:szCs w:val="28"/>
              </w:rPr>
              <w:t xml:space="preserve"> </w:t>
            </w:r>
          </w:p>
          <w:p w:rsidR="00C74E15" w:rsidRPr="007C3145" w:rsidRDefault="00C74E15" w:rsidP="00C74E15">
            <w:pPr>
              <w:jc w:val="center"/>
              <w:rPr>
                <w:sz w:val="28"/>
                <w:szCs w:val="28"/>
                <w:u w:val="single"/>
                <w:vertAlign w:val="superscript"/>
              </w:rPr>
            </w:pPr>
          </w:p>
          <w:p w:rsidR="00C74E15" w:rsidRPr="007C3145" w:rsidRDefault="00C74E15" w:rsidP="00C74E15">
            <w:pPr>
              <w:spacing w:line="360" w:lineRule="auto"/>
              <w:jc w:val="center"/>
              <w:rPr>
                <w:sz w:val="28"/>
                <w:szCs w:val="28"/>
                <w:vertAlign w:val="superscript"/>
              </w:rPr>
            </w:pPr>
          </w:p>
          <w:p w:rsidR="00C74E15" w:rsidRPr="007C3145" w:rsidRDefault="00C74E15" w:rsidP="00C74E15">
            <w:pPr>
              <w:spacing w:line="360" w:lineRule="auto"/>
              <w:rPr>
                <w:sz w:val="28"/>
                <w:szCs w:val="28"/>
                <w:vertAlign w:val="superscript"/>
              </w:rPr>
            </w:pPr>
            <w:r>
              <w:rPr>
                <w:sz w:val="28"/>
                <w:szCs w:val="28"/>
              </w:rPr>
              <w:t>Направление подготовки: 13.03.02</w:t>
            </w:r>
            <w:r w:rsidRPr="007C3145">
              <w:rPr>
                <w:sz w:val="28"/>
                <w:szCs w:val="28"/>
              </w:rPr>
              <w:t xml:space="preserve">  </w:t>
            </w:r>
            <w:r>
              <w:rPr>
                <w:sz w:val="28"/>
                <w:szCs w:val="28"/>
              </w:rPr>
              <w:t>Электроэнергетика и электротехника</w:t>
            </w:r>
          </w:p>
          <w:p w:rsidR="00C74E15" w:rsidRDefault="00C74E15" w:rsidP="00C74E15">
            <w:pPr>
              <w:spacing w:line="360" w:lineRule="auto"/>
              <w:rPr>
                <w:sz w:val="28"/>
                <w:szCs w:val="28"/>
              </w:rPr>
            </w:pPr>
            <w:r>
              <w:rPr>
                <w:sz w:val="28"/>
                <w:szCs w:val="28"/>
              </w:rPr>
              <w:t>Профиль подготовки: Электропривод и автоматика</w:t>
            </w:r>
          </w:p>
          <w:p w:rsidR="00C74E15" w:rsidRPr="007C3145" w:rsidRDefault="00C74E15" w:rsidP="00C74E15">
            <w:pPr>
              <w:spacing w:line="360" w:lineRule="auto"/>
              <w:rPr>
                <w:sz w:val="28"/>
                <w:szCs w:val="28"/>
              </w:rPr>
            </w:pPr>
            <w:r>
              <w:rPr>
                <w:sz w:val="28"/>
                <w:szCs w:val="28"/>
              </w:rPr>
              <w:t>Квалификация: бакалавр</w:t>
            </w:r>
          </w:p>
          <w:p w:rsidR="00C74E15" w:rsidRDefault="00C74E15" w:rsidP="00C74E15">
            <w:pPr>
              <w:spacing w:line="360" w:lineRule="auto"/>
              <w:jc w:val="center"/>
              <w:rPr>
                <w:sz w:val="28"/>
                <w:szCs w:val="28"/>
              </w:rPr>
            </w:pPr>
          </w:p>
          <w:p w:rsidR="00C74E15" w:rsidRDefault="00C74E15" w:rsidP="00C74E15">
            <w:pPr>
              <w:spacing w:line="360" w:lineRule="auto"/>
              <w:jc w:val="center"/>
              <w:rPr>
                <w:sz w:val="28"/>
                <w:szCs w:val="28"/>
              </w:rPr>
            </w:pPr>
          </w:p>
          <w:p w:rsidR="00C74E15" w:rsidRDefault="00C74E15" w:rsidP="00C74E15">
            <w:pPr>
              <w:spacing w:line="360" w:lineRule="auto"/>
              <w:jc w:val="center"/>
              <w:rPr>
                <w:sz w:val="28"/>
                <w:szCs w:val="28"/>
              </w:rPr>
            </w:pPr>
          </w:p>
          <w:p w:rsidR="00C74E15" w:rsidRDefault="00C74E15" w:rsidP="00C74E15">
            <w:pPr>
              <w:spacing w:line="360" w:lineRule="auto"/>
              <w:jc w:val="center"/>
              <w:rPr>
                <w:sz w:val="28"/>
                <w:szCs w:val="28"/>
              </w:rPr>
            </w:pPr>
          </w:p>
          <w:p w:rsidR="00C74E15" w:rsidRDefault="00C74E15" w:rsidP="00C74E15">
            <w:pPr>
              <w:spacing w:line="360" w:lineRule="auto"/>
              <w:jc w:val="center"/>
              <w:rPr>
                <w:sz w:val="28"/>
                <w:szCs w:val="28"/>
              </w:rPr>
            </w:pPr>
          </w:p>
          <w:p w:rsidR="00C74E15" w:rsidRDefault="00C74E15" w:rsidP="00C74E15">
            <w:pPr>
              <w:spacing w:line="360" w:lineRule="auto"/>
              <w:jc w:val="center"/>
              <w:rPr>
                <w:sz w:val="28"/>
                <w:szCs w:val="28"/>
              </w:rPr>
            </w:pPr>
          </w:p>
          <w:p w:rsidR="00C74E15" w:rsidRDefault="00C74E15" w:rsidP="00C74E15">
            <w:pPr>
              <w:spacing w:line="360" w:lineRule="auto"/>
              <w:jc w:val="center"/>
              <w:rPr>
                <w:sz w:val="28"/>
                <w:szCs w:val="28"/>
              </w:rPr>
            </w:pPr>
          </w:p>
          <w:p w:rsidR="00C74E15" w:rsidRDefault="00C74E15" w:rsidP="00C74E15">
            <w:pPr>
              <w:spacing w:line="360" w:lineRule="auto"/>
              <w:jc w:val="center"/>
              <w:rPr>
                <w:sz w:val="28"/>
                <w:szCs w:val="28"/>
              </w:rPr>
            </w:pPr>
          </w:p>
          <w:p w:rsidR="00C74E15" w:rsidRDefault="00C74E15" w:rsidP="00C74E15">
            <w:pPr>
              <w:spacing w:line="360" w:lineRule="auto"/>
              <w:jc w:val="center"/>
              <w:rPr>
                <w:sz w:val="28"/>
                <w:szCs w:val="28"/>
              </w:rPr>
            </w:pPr>
          </w:p>
          <w:p w:rsidR="00C74E15" w:rsidRDefault="00C74E15" w:rsidP="00C74E15">
            <w:pPr>
              <w:spacing w:line="360" w:lineRule="auto"/>
              <w:jc w:val="center"/>
              <w:rPr>
                <w:sz w:val="28"/>
                <w:szCs w:val="28"/>
              </w:rPr>
            </w:pPr>
          </w:p>
          <w:p w:rsidR="00C74E15" w:rsidRDefault="00C74E15" w:rsidP="00C74E15">
            <w:pPr>
              <w:spacing w:line="360" w:lineRule="auto"/>
              <w:jc w:val="center"/>
              <w:rPr>
                <w:sz w:val="28"/>
                <w:szCs w:val="28"/>
              </w:rPr>
            </w:pPr>
          </w:p>
          <w:p w:rsidR="00C74E15" w:rsidRPr="00AB5566" w:rsidRDefault="00C74E15" w:rsidP="00037587">
            <w:pPr>
              <w:tabs>
                <w:tab w:val="left" w:pos="3412"/>
                <w:tab w:val="center" w:pos="4677"/>
              </w:tabs>
              <w:spacing w:line="360" w:lineRule="auto"/>
              <w:jc w:val="center"/>
              <w:rPr>
                <w:sz w:val="28"/>
                <w:szCs w:val="28"/>
              </w:rPr>
            </w:pPr>
            <w:r w:rsidRPr="006724A0">
              <w:rPr>
                <w:sz w:val="28"/>
                <w:szCs w:val="28"/>
              </w:rPr>
              <w:t>УХТА 20</w:t>
            </w:r>
            <w:r w:rsidR="00560DA9">
              <w:rPr>
                <w:sz w:val="28"/>
                <w:szCs w:val="28"/>
              </w:rPr>
              <w:t>2</w:t>
            </w:r>
            <w:r w:rsidR="00BA4799">
              <w:rPr>
                <w:sz w:val="28"/>
                <w:szCs w:val="28"/>
              </w:rPr>
              <w:t>2</w:t>
            </w:r>
          </w:p>
          <w:p w:rsidR="00C74E15" w:rsidRDefault="00C74E15" w:rsidP="0038279D">
            <w:pPr>
              <w:spacing w:line="288" w:lineRule="auto"/>
            </w:pPr>
          </w:p>
          <w:p w:rsidR="00C74E15" w:rsidRDefault="00C74E15" w:rsidP="00C74E15">
            <w:pPr>
              <w:numPr>
                <w:ilvl w:val="0"/>
                <w:numId w:val="2"/>
              </w:numPr>
              <w:spacing w:line="360" w:lineRule="auto"/>
              <w:jc w:val="center"/>
              <w:rPr>
                <w:b/>
                <w:sz w:val="28"/>
                <w:szCs w:val="28"/>
              </w:rPr>
            </w:pPr>
            <w:r w:rsidRPr="00751F94">
              <w:rPr>
                <w:b/>
                <w:sz w:val="28"/>
                <w:szCs w:val="28"/>
              </w:rPr>
              <w:t xml:space="preserve">Перечень компетенций и этапы их формирования </w:t>
            </w:r>
          </w:p>
          <w:p w:rsidR="00C74E15" w:rsidRPr="007340FA" w:rsidRDefault="00C74E15" w:rsidP="00C74E15">
            <w:pPr>
              <w:rPr>
                <w:rStyle w:val="af7"/>
                <w:i w:val="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842"/>
              <w:gridCol w:w="3500"/>
            </w:tblGrid>
            <w:tr w:rsidR="00C74E15" w:rsidRPr="008D40B4" w:rsidTr="002B65FA">
              <w:tc>
                <w:tcPr>
                  <w:tcW w:w="2723" w:type="dxa"/>
                  <w:shd w:val="clear" w:color="auto" w:fill="auto"/>
                </w:tcPr>
                <w:p w:rsidR="00C74E15" w:rsidRPr="008D40B4" w:rsidRDefault="00C74E15" w:rsidP="006012D4">
                  <w:pPr>
                    <w:rPr>
                      <w:b/>
                    </w:rPr>
                  </w:pPr>
                  <w:r w:rsidRPr="008D40B4">
                    <w:rPr>
                      <w:b/>
                    </w:rPr>
                    <w:t>Код и наименование компетенции</w:t>
                  </w:r>
                </w:p>
              </w:tc>
              <w:tc>
                <w:tcPr>
                  <w:tcW w:w="2842" w:type="dxa"/>
                  <w:shd w:val="clear" w:color="auto" w:fill="auto"/>
                </w:tcPr>
                <w:p w:rsidR="00C74E15" w:rsidRPr="008D40B4" w:rsidRDefault="00C74E15" w:rsidP="006012D4">
                  <w:pPr>
                    <w:rPr>
                      <w:b/>
                    </w:rPr>
                  </w:pPr>
                  <w:r w:rsidRPr="008D40B4">
                    <w:rPr>
                      <w:b/>
                    </w:rPr>
                    <w:t>Этапы формирован</w:t>
                  </w:r>
                  <w:r>
                    <w:rPr>
                      <w:b/>
                    </w:rPr>
                    <w:t>ия компетенции (</w:t>
                  </w:r>
                  <w:r w:rsidRPr="008D40B4">
                    <w:rPr>
                      <w:b/>
                    </w:rPr>
                    <w:t>тема дисциплины)</w:t>
                  </w:r>
                </w:p>
              </w:tc>
              <w:tc>
                <w:tcPr>
                  <w:tcW w:w="3500" w:type="dxa"/>
                  <w:shd w:val="clear" w:color="auto" w:fill="auto"/>
                </w:tcPr>
                <w:p w:rsidR="00C74E15" w:rsidRPr="008D40B4" w:rsidRDefault="00C74E15" w:rsidP="006012D4">
                  <w:pPr>
                    <w:rPr>
                      <w:b/>
                    </w:rPr>
                  </w:pPr>
                  <w:r w:rsidRPr="008D40B4">
                    <w:rPr>
                      <w:b/>
                    </w:rPr>
                    <w:t>Дескрипторные характеристики компетенции (основные признаки)</w:t>
                  </w:r>
                </w:p>
              </w:tc>
            </w:tr>
            <w:tr w:rsidR="002B65FA" w:rsidRPr="008D40B4" w:rsidTr="002B65FA">
              <w:trPr>
                <w:trHeight w:val="8575"/>
              </w:trPr>
              <w:tc>
                <w:tcPr>
                  <w:tcW w:w="2723" w:type="dxa"/>
                  <w:shd w:val="clear" w:color="auto" w:fill="auto"/>
                </w:tcPr>
                <w:p w:rsidR="009A78DB" w:rsidRDefault="009A78DB" w:rsidP="009A78DB">
                  <w:pPr>
                    <w:jc w:val="both"/>
                  </w:pPr>
                  <w:r>
                    <w:t xml:space="preserve">ПК-2 </w:t>
                  </w:r>
                  <w:r w:rsidRPr="00E9593B">
                    <w:t xml:space="preserve"> </w:t>
                  </w:r>
                  <w:r w:rsidRPr="00E85CF1">
                    <w:t>Способность анализировать параметры и характеристики электротехнических устройств и их моделей для проектирования электроприводов и их компонентов</w:t>
                  </w:r>
                </w:p>
                <w:p w:rsidR="002B65FA" w:rsidRDefault="002B65FA" w:rsidP="00526303"/>
              </w:tc>
              <w:tc>
                <w:tcPr>
                  <w:tcW w:w="2842" w:type="dxa"/>
                  <w:shd w:val="clear" w:color="auto" w:fill="auto"/>
                </w:tcPr>
                <w:p w:rsidR="002B65FA" w:rsidRDefault="002B65FA" w:rsidP="00E51E05">
                  <w:r>
                    <w:t>Темы 1-11</w:t>
                  </w:r>
                </w:p>
              </w:tc>
              <w:tc>
                <w:tcPr>
                  <w:tcW w:w="3500" w:type="dxa"/>
                  <w:shd w:val="clear" w:color="auto" w:fill="auto"/>
                </w:tcPr>
                <w:p w:rsidR="002B65FA" w:rsidRPr="008D40B4" w:rsidRDefault="002B65FA" w:rsidP="006012D4">
                  <w:pPr>
                    <w:rPr>
                      <w:i/>
                    </w:rPr>
                  </w:pPr>
                  <w:r w:rsidRPr="008D40B4">
                    <w:rPr>
                      <w:i/>
                    </w:rPr>
                    <w:t>Знать</w:t>
                  </w:r>
                  <w:r>
                    <w:rPr>
                      <w:i/>
                    </w:rPr>
                    <w:t>:</w:t>
                  </w:r>
                  <w:r>
                    <w:t xml:space="preserve"> основные законы электротехники, электрических и магнитных цепей и электронных  устройств;  методы анализа и расчета электрических</w:t>
                  </w:r>
                  <w:r w:rsidRPr="00E51E05">
                    <w:t>,</w:t>
                  </w:r>
                  <w:r>
                    <w:t xml:space="preserve">  магнитных и электронных </w:t>
                  </w:r>
                  <w:r w:rsidRPr="00E51E05">
                    <w:t xml:space="preserve"> </w:t>
                  </w:r>
                  <w:r>
                    <w:t>цепей;</w:t>
                  </w:r>
                </w:p>
                <w:p w:rsidR="002B65FA" w:rsidRPr="008D40B4" w:rsidRDefault="002B65FA" w:rsidP="006012D4">
                  <w:pPr>
                    <w:rPr>
                      <w:i/>
                    </w:rPr>
                  </w:pPr>
                  <w:r w:rsidRPr="008D40B4">
                    <w:rPr>
                      <w:i/>
                    </w:rPr>
                    <w:t>Уметь</w:t>
                  </w:r>
                  <w:r>
                    <w:rPr>
                      <w:i/>
                    </w:rPr>
                    <w:t>:</w:t>
                  </w:r>
                  <w:r>
                    <w:t xml:space="preserve"> читать и распознавать различия в простейших электрических схемах; применять основные законы электротехники и методы анализа электрических цепей;</w:t>
                  </w:r>
                </w:p>
                <w:p w:rsidR="002B65FA" w:rsidRPr="004365AF" w:rsidRDefault="002B65FA" w:rsidP="006012D4">
                  <w:r w:rsidRPr="008D40B4">
                    <w:rPr>
                      <w:i/>
                    </w:rPr>
                    <w:t>Владеть</w:t>
                  </w:r>
                  <w:r>
                    <w:rPr>
                      <w:i/>
                    </w:rPr>
                    <w:t>:</w:t>
                  </w:r>
                  <w:r>
                    <w:t xml:space="preserve"> навыками анализа и расчета электротехнических параметров простейших электрических цепей;</w:t>
                  </w:r>
                </w:p>
                <w:p w:rsidR="002B65FA" w:rsidRPr="008D40B4" w:rsidRDefault="002B65FA" w:rsidP="006012D4">
                  <w:pPr>
                    <w:rPr>
                      <w:i/>
                    </w:rPr>
                  </w:pPr>
                  <w:r w:rsidRPr="008D40B4">
                    <w:rPr>
                      <w:i/>
                    </w:rPr>
                    <w:t>Быть способным</w:t>
                  </w:r>
                  <w:r>
                    <w:rPr>
                      <w:i/>
                    </w:rPr>
                    <w:t>:</w:t>
                  </w:r>
                  <w:r w:rsidRPr="00E4678E">
                    <w:t xml:space="preserve"> выполнять лабораторные работы в составе бригады, уметь совместно с коллегами представлять (устно и письменно) отчеты по выполненным работам, защищать полученные результаты</w:t>
                  </w:r>
                </w:p>
              </w:tc>
            </w:tr>
          </w:tbl>
          <w:p w:rsidR="00C4449A" w:rsidRPr="00CC1B03" w:rsidRDefault="00C4449A" w:rsidP="00CC1B03">
            <w:pPr>
              <w:numPr>
                <w:ilvl w:val="0"/>
                <w:numId w:val="2"/>
              </w:numPr>
              <w:spacing w:line="360" w:lineRule="auto"/>
              <w:ind w:left="714" w:hanging="357"/>
              <w:jc w:val="center"/>
              <w:rPr>
                <w:b/>
                <w:sz w:val="28"/>
                <w:szCs w:val="28"/>
              </w:rPr>
            </w:pPr>
            <w:r w:rsidRPr="00CC1B03">
              <w:rPr>
                <w:b/>
                <w:sz w:val="28"/>
                <w:szCs w:val="28"/>
              </w:rPr>
              <w:t>Паспорт фонда оценочных средств</w:t>
            </w:r>
          </w:p>
          <w:tbl>
            <w:tblPr>
              <w:tblW w:w="9214"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9"/>
              <w:gridCol w:w="2235"/>
              <w:gridCol w:w="1921"/>
              <w:gridCol w:w="1764"/>
              <w:gridCol w:w="2385"/>
            </w:tblGrid>
            <w:tr w:rsidR="002B65FA" w:rsidRPr="006724A0" w:rsidTr="00363B34">
              <w:tc>
                <w:tcPr>
                  <w:tcW w:w="925" w:type="dxa"/>
                  <w:shd w:val="clear" w:color="auto" w:fill="auto"/>
                  <w:vAlign w:val="center"/>
                </w:tcPr>
                <w:p w:rsidR="00363B34" w:rsidRPr="00C6067B" w:rsidRDefault="00363B34" w:rsidP="006012D4">
                  <w:r w:rsidRPr="00C6067B">
                    <w:t>№ п/п</w:t>
                  </w:r>
                </w:p>
              </w:tc>
              <w:tc>
                <w:tcPr>
                  <w:tcW w:w="2246" w:type="dxa"/>
                  <w:shd w:val="clear" w:color="auto" w:fill="auto"/>
                  <w:vAlign w:val="center"/>
                </w:tcPr>
                <w:p w:rsidR="00363B34" w:rsidRPr="00C6067B" w:rsidRDefault="00363B34" w:rsidP="006012D4">
                  <w:r w:rsidRPr="00C6067B">
                    <w:t xml:space="preserve">Контролируемые </w:t>
                  </w:r>
                  <w:r w:rsidR="0023774C">
                    <w:t xml:space="preserve"> </w:t>
                  </w:r>
                  <w:r w:rsidRPr="00C6067B">
                    <w:t>дидактические единицы</w:t>
                  </w:r>
                  <w:r w:rsidR="00A10C61">
                    <w:t xml:space="preserve"> </w:t>
                  </w:r>
                  <w:r w:rsidRPr="00C6067B">
                    <w:t xml:space="preserve"> (</w:t>
                  </w:r>
                  <w:r>
                    <w:t>разделы</w:t>
                  </w:r>
                  <w:r w:rsidRPr="00C6067B">
                    <w:t xml:space="preserve">, </w:t>
                  </w:r>
                </w:p>
                <w:p w:rsidR="00363B34" w:rsidRPr="00C6067B" w:rsidRDefault="00363B34" w:rsidP="006012D4">
                  <w:r w:rsidRPr="00C6067B">
                    <w:t>темы) дисциплины</w:t>
                  </w:r>
                </w:p>
              </w:tc>
              <w:tc>
                <w:tcPr>
                  <w:tcW w:w="1921" w:type="dxa"/>
                  <w:shd w:val="clear" w:color="auto" w:fill="auto"/>
                  <w:vAlign w:val="center"/>
                </w:tcPr>
                <w:p w:rsidR="00363B34" w:rsidRPr="00C6067B" w:rsidRDefault="00363B34" w:rsidP="006012D4">
                  <w:r w:rsidRPr="00C6067B">
                    <w:t>Код контролируемой компетенции (или ее части)</w:t>
                  </w:r>
                </w:p>
              </w:tc>
              <w:tc>
                <w:tcPr>
                  <w:tcW w:w="1713" w:type="dxa"/>
                </w:tcPr>
                <w:p w:rsidR="00363B34" w:rsidRPr="00C6067B" w:rsidRDefault="00363B34" w:rsidP="006012D4">
                  <w:r>
                    <w:t>Форма контроля</w:t>
                  </w:r>
                </w:p>
              </w:tc>
              <w:tc>
                <w:tcPr>
                  <w:tcW w:w="2409" w:type="dxa"/>
                  <w:shd w:val="clear" w:color="auto" w:fill="auto"/>
                </w:tcPr>
                <w:p w:rsidR="00363B34" w:rsidRPr="00C6067B" w:rsidRDefault="00363B34" w:rsidP="006012D4">
                  <w:pPr>
                    <w:jc w:val="center"/>
                  </w:pPr>
                  <w:r w:rsidRPr="00C6067B">
                    <w:t>Наименование</w:t>
                  </w:r>
                </w:p>
                <w:p w:rsidR="00363B34" w:rsidRPr="00C6067B" w:rsidRDefault="00363B34" w:rsidP="006012D4">
                  <w:pPr>
                    <w:jc w:val="center"/>
                  </w:pPr>
                  <w:r w:rsidRPr="00C6067B">
                    <w:t>оценочного средства</w:t>
                  </w:r>
                </w:p>
              </w:tc>
            </w:tr>
            <w:tr w:rsidR="00CC1B03" w:rsidRPr="006724A0" w:rsidTr="00363B34">
              <w:trPr>
                <w:trHeight w:val="860"/>
              </w:trPr>
              <w:tc>
                <w:tcPr>
                  <w:tcW w:w="925" w:type="dxa"/>
                  <w:shd w:val="clear" w:color="auto" w:fill="auto"/>
                </w:tcPr>
                <w:p w:rsidR="00CC1B03" w:rsidRPr="009922A1" w:rsidRDefault="00CC1B03" w:rsidP="00C4449A">
                  <w:pPr>
                    <w:numPr>
                      <w:ilvl w:val="0"/>
                      <w:numId w:val="16"/>
                    </w:numPr>
                    <w:ind w:left="0"/>
                  </w:pPr>
                </w:p>
              </w:tc>
              <w:tc>
                <w:tcPr>
                  <w:tcW w:w="2246" w:type="dxa"/>
                  <w:shd w:val="clear" w:color="auto" w:fill="auto"/>
                </w:tcPr>
                <w:p w:rsidR="00CC1B03" w:rsidRPr="009922A1" w:rsidRDefault="00CC1B03" w:rsidP="006A49F4">
                  <w:pPr>
                    <w:rPr>
                      <w:i/>
                    </w:rPr>
                  </w:pPr>
                  <w:r>
                    <w:t xml:space="preserve">Тема </w:t>
                  </w:r>
                  <w:r w:rsidRPr="00C9666F">
                    <w:t xml:space="preserve"> </w:t>
                  </w:r>
                  <w:r>
                    <w:t>1-6</w:t>
                  </w:r>
                </w:p>
              </w:tc>
              <w:tc>
                <w:tcPr>
                  <w:tcW w:w="1921" w:type="dxa"/>
                  <w:shd w:val="clear" w:color="auto" w:fill="auto"/>
                </w:tcPr>
                <w:p w:rsidR="00CC1B03" w:rsidRPr="009922A1" w:rsidRDefault="00CC1B03" w:rsidP="006A49F4">
                  <w:pPr>
                    <w:rPr>
                      <w:i/>
                    </w:rPr>
                  </w:pPr>
                  <w:r>
                    <w:t xml:space="preserve"> ПК-2</w:t>
                  </w:r>
                </w:p>
              </w:tc>
              <w:tc>
                <w:tcPr>
                  <w:tcW w:w="1713" w:type="dxa"/>
                </w:tcPr>
                <w:p w:rsidR="00CC1B03" w:rsidRDefault="00CC1B03" w:rsidP="00CC1B03">
                  <w:r>
                    <w:t>Собеседование</w:t>
                  </w:r>
                </w:p>
                <w:p w:rsidR="00CC1B03" w:rsidRPr="002B65FA" w:rsidRDefault="00CC1B03" w:rsidP="00CC1B03">
                  <w:pPr>
                    <w:rPr>
                      <w:i/>
                      <w:lang w:val="en-US"/>
                    </w:rPr>
                  </w:pPr>
                  <w:r>
                    <w:t>Контрольная работа</w:t>
                  </w:r>
                  <w:r>
                    <w:rPr>
                      <w:lang w:val="en-US"/>
                    </w:rPr>
                    <w:t>.</w:t>
                  </w:r>
                </w:p>
              </w:tc>
              <w:tc>
                <w:tcPr>
                  <w:tcW w:w="2409" w:type="dxa"/>
                  <w:shd w:val="clear" w:color="auto" w:fill="auto"/>
                </w:tcPr>
                <w:p w:rsidR="00CC1B03" w:rsidRPr="006012D4" w:rsidRDefault="00CC1B03" w:rsidP="00CC1B03">
                  <w:r>
                    <w:t>Вопросы к собеседованию</w:t>
                  </w:r>
                  <w:r w:rsidRPr="006012D4">
                    <w:t>.</w:t>
                  </w:r>
                </w:p>
                <w:p w:rsidR="00CC1B03" w:rsidRPr="002B1DB6" w:rsidRDefault="00CC1B03" w:rsidP="00CC1B03">
                  <w:r w:rsidRPr="002B1DB6">
                    <w:t>Варианты заданий. Методические рекомендации по выполнению</w:t>
                  </w:r>
                </w:p>
              </w:tc>
            </w:tr>
            <w:tr w:rsidR="00CC1B03" w:rsidRPr="006724A0" w:rsidTr="00363B34">
              <w:trPr>
                <w:trHeight w:val="515"/>
              </w:trPr>
              <w:tc>
                <w:tcPr>
                  <w:tcW w:w="925" w:type="dxa"/>
                  <w:shd w:val="clear" w:color="auto" w:fill="auto"/>
                </w:tcPr>
                <w:p w:rsidR="00CC1B03" w:rsidRPr="009922A1" w:rsidRDefault="00CC1B03" w:rsidP="00CC1B03">
                  <w:pPr>
                    <w:numPr>
                      <w:ilvl w:val="0"/>
                      <w:numId w:val="16"/>
                    </w:numPr>
                    <w:ind w:left="0"/>
                    <w:jc w:val="center"/>
                  </w:pPr>
                </w:p>
              </w:tc>
              <w:tc>
                <w:tcPr>
                  <w:tcW w:w="2246" w:type="dxa"/>
                  <w:shd w:val="clear" w:color="auto" w:fill="auto"/>
                </w:tcPr>
                <w:p w:rsidR="00CC1B03" w:rsidRPr="00480C0C" w:rsidRDefault="00CC1B03" w:rsidP="00CC1B03">
                  <w:r>
                    <w:t xml:space="preserve">Тема </w:t>
                  </w:r>
                  <w:r w:rsidRPr="00C9666F">
                    <w:t xml:space="preserve"> </w:t>
                  </w:r>
                  <w:r>
                    <w:t>1-1</w:t>
                  </w:r>
                  <w:r w:rsidRPr="00480C0C">
                    <w:t>1</w:t>
                  </w:r>
                </w:p>
              </w:tc>
              <w:tc>
                <w:tcPr>
                  <w:tcW w:w="1921" w:type="dxa"/>
                  <w:shd w:val="clear" w:color="auto" w:fill="auto"/>
                </w:tcPr>
                <w:p w:rsidR="00CC1B03" w:rsidRPr="002B65FA" w:rsidRDefault="00CC1B03" w:rsidP="00CC1B03">
                  <w:r>
                    <w:t xml:space="preserve">        ПК-2</w:t>
                  </w:r>
                </w:p>
              </w:tc>
              <w:tc>
                <w:tcPr>
                  <w:tcW w:w="1713" w:type="dxa"/>
                </w:tcPr>
                <w:p w:rsidR="00CC1B03" w:rsidRPr="009922A1" w:rsidRDefault="00CC1B03" w:rsidP="00CC1B03">
                  <w:r>
                    <w:t>Зачет с оценкой</w:t>
                  </w:r>
                  <w:r w:rsidRPr="00480C0C">
                    <w:t>.</w:t>
                  </w:r>
                </w:p>
              </w:tc>
              <w:tc>
                <w:tcPr>
                  <w:tcW w:w="2409" w:type="dxa"/>
                  <w:shd w:val="clear" w:color="auto" w:fill="auto"/>
                </w:tcPr>
                <w:p w:rsidR="00CC1B03" w:rsidRPr="009922A1" w:rsidRDefault="00CC1B03" w:rsidP="00CC1B03">
                  <w:r>
                    <w:t>Задание к зачету с оценкой</w:t>
                  </w:r>
                </w:p>
              </w:tc>
            </w:tr>
          </w:tbl>
          <w:p w:rsidR="00C4449A" w:rsidRDefault="00C4449A" w:rsidP="00C4449A">
            <w:pPr>
              <w:spacing w:line="360" w:lineRule="auto"/>
              <w:jc w:val="right"/>
              <w:rPr>
                <w:i/>
                <w:sz w:val="28"/>
                <w:szCs w:val="28"/>
              </w:rPr>
            </w:pPr>
          </w:p>
          <w:p w:rsidR="00C4449A" w:rsidRDefault="00C4449A" w:rsidP="0039205D">
            <w:pPr>
              <w:numPr>
                <w:ilvl w:val="0"/>
                <w:numId w:val="2"/>
              </w:numPr>
              <w:spacing w:line="360" w:lineRule="auto"/>
              <w:ind w:left="0" w:firstLine="0"/>
              <w:jc w:val="center"/>
              <w:rPr>
                <w:b/>
                <w:sz w:val="28"/>
                <w:szCs w:val="28"/>
              </w:rPr>
            </w:pPr>
            <w:r>
              <w:rPr>
                <w:b/>
                <w:sz w:val="28"/>
                <w:szCs w:val="28"/>
              </w:rPr>
              <w:t>Показатели и критерии оценивания компетенций, описание шкал оценивания</w:t>
            </w:r>
          </w:p>
          <w:p w:rsidR="00C4449A" w:rsidRDefault="00C4449A" w:rsidP="00C4449A"/>
          <w:tbl>
            <w:tblPr>
              <w:tblW w:w="91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57"/>
              <w:gridCol w:w="2303"/>
              <w:gridCol w:w="2856"/>
            </w:tblGrid>
            <w:tr w:rsidR="00363B34" w:rsidRPr="00751F94" w:rsidTr="00A10C61">
              <w:tc>
                <w:tcPr>
                  <w:tcW w:w="1565" w:type="dxa"/>
                  <w:shd w:val="clear" w:color="auto" w:fill="auto"/>
                </w:tcPr>
                <w:p w:rsidR="00363B34" w:rsidRPr="00751F94" w:rsidRDefault="00363B34" w:rsidP="006012D4">
                  <w:r w:rsidRPr="00751F94">
                    <w:t>Код компетенции</w:t>
                  </w:r>
                </w:p>
              </w:tc>
              <w:tc>
                <w:tcPr>
                  <w:tcW w:w="2457" w:type="dxa"/>
                  <w:shd w:val="clear" w:color="auto" w:fill="auto"/>
                </w:tcPr>
                <w:p w:rsidR="00363B34" w:rsidRPr="00751F94" w:rsidRDefault="00363B34" w:rsidP="006012D4">
                  <w:r w:rsidRPr="00751F94">
                    <w:t>Показатели сформированности</w:t>
                  </w:r>
                </w:p>
              </w:tc>
              <w:tc>
                <w:tcPr>
                  <w:tcW w:w="2303" w:type="dxa"/>
                  <w:shd w:val="clear" w:color="auto" w:fill="auto"/>
                </w:tcPr>
                <w:p w:rsidR="00363B34" w:rsidRPr="00751F94" w:rsidRDefault="00363B34" w:rsidP="006012D4">
                  <w:r w:rsidRPr="00751F94">
                    <w:t>Шкала оценивания</w:t>
                  </w:r>
                </w:p>
              </w:tc>
              <w:tc>
                <w:tcPr>
                  <w:tcW w:w="2856" w:type="dxa"/>
                  <w:shd w:val="clear" w:color="auto" w:fill="auto"/>
                </w:tcPr>
                <w:p w:rsidR="00363B34" w:rsidRPr="00751F94" w:rsidRDefault="00363B34" w:rsidP="006012D4">
                  <w:pPr>
                    <w:jc w:val="center"/>
                  </w:pPr>
                  <w:r w:rsidRPr="00751F94">
                    <w:t>Критерии оценивания</w:t>
                  </w:r>
                </w:p>
              </w:tc>
            </w:tr>
            <w:tr w:rsidR="00A10C61" w:rsidRPr="00751F94" w:rsidTr="00A10C61">
              <w:tc>
                <w:tcPr>
                  <w:tcW w:w="1565" w:type="dxa"/>
                  <w:vMerge w:val="restart"/>
                  <w:shd w:val="clear" w:color="auto" w:fill="auto"/>
                </w:tcPr>
                <w:p w:rsidR="00A10C61" w:rsidRPr="00A61273" w:rsidRDefault="00A10C61" w:rsidP="00A61273">
                  <w:r w:rsidRPr="00A61273">
                    <w:t>ПК-</w:t>
                  </w:r>
                  <w:r w:rsidR="000655C0">
                    <w:t>2</w:t>
                  </w:r>
                </w:p>
              </w:tc>
              <w:tc>
                <w:tcPr>
                  <w:tcW w:w="2457" w:type="dxa"/>
                  <w:vMerge w:val="restart"/>
                  <w:shd w:val="clear" w:color="auto" w:fill="auto"/>
                </w:tcPr>
                <w:p w:rsidR="00A10C61" w:rsidRPr="003C4450" w:rsidRDefault="00A10C61" w:rsidP="00A61273">
                  <w:r w:rsidRPr="00A61273">
                    <w:rPr>
                      <w:i/>
                    </w:rPr>
                    <w:t>Знать</w:t>
                  </w:r>
                  <w:r w:rsidRPr="003C4450">
                    <w:t xml:space="preserve">: </w:t>
                  </w:r>
                </w:p>
                <w:p w:rsidR="00A10C61" w:rsidRPr="003C4450" w:rsidRDefault="00A10C61" w:rsidP="00A61273">
                  <w:r>
                    <w:t xml:space="preserve">основы </w:t>
                  </w:r>
                  <w:r w:rsidRPr="003C4450">
                    <w:t xml:space="preserve"> физических явлений в электрообо</w:t>
                  </w:r>
                  <w:r>
                    <w:t>рудовании  промышленных установ</w:t>
                  </w:r>
                  <w:r w:rsidRPr="003C4450">
                    <w:t>к</w:t>
                  </w:r>
                  <w:r>
                    <w:t>ах</w:t>
                  </w:r>
                  <w:r w:rsidRPr="003C4450">
                    <w:t>; экологические и техни</w:t>
                  </w:r>
                </w:p>
                <w:p w:rsidR="00A10C61" w:rsidRPr="00A61273" w:rsidRDefault="00A10C61" w:rsidP="00A61273">
                  <w:pPr>
                    <w:rPr>
                      <w:b/>
                    </w:rPr>
                  </w:pPr>
                  <w:r w:rsidRPr="003C4450">
                    <w:t>ческие требования к объектам профессиональной деятельности</w:t>
                  </w:r>
                </w:p>
              </w:tc>
              <w:tc>
                <w:tcPr>
                  <w:tcW w:w="2303" w:type="dxa"/>
                  <w:shd w:val="clear" w:color="auto" w:fill="auto"/>
                </w:tcPr>
                <w:p w:rsidR="00A10C61" w:rsidRDefault="00A10C61" w:rsidP="006012D4">
                  <w:pPr>
                    <w:rPr>
                      <w:i/>
                    </w:rPr>
                  </w:pPr>
                  <w:r w:rsidRPr="00751F94">
                    <w:rPr>
                      <w:i/>
                    </w:rPr>
                    <w:t xml:space="preserve">Пороговый уровень </w:t>
                  </w:r>
                </w:p>
                <w:p w:rsidR="00A10C61" w:rsidRPr="003C4450" w:rsidRDefault="00A10C61" w:rsidP="00A61273">
                  <w:pPr>
                    <w:rPr>
                      <w:i/>
                    </w:rPr>
                  </w:pPr>
                  <w:r w:rsidRPr="003C4450">
                    <w:rPr>
                      <w:i/>
                    </w:rPr>
                    <w:t>(обязательный)</w:t>
                  </w:r>
                </w:p>
                <w:p w:rsidR="00A10C61" w:rsidRDefault="00A10C61" w:rsidP="00A61273"/>
                <w:p w:rsidR="00A10C61" w:rsidRPr="00A61273" w:rsidRDefault="00A10C61" w:rsidP="00A61273"/>
              </w:tc>
              <w:tc>
                <w:tcPr>
                  <w:tcW w:w="2856" w:type="dxa"/>
                  <w:shd w:val="clear" w:color="auto" w:fill="auto"/>
                </w:tcPr>
                <w:p w:rsidR="00A10C61" w:rsidRPr="00C63552" w:rsidRDefault="00A10C61" w:rsidP="00A61273">
                  <w:pPr>
                    <w:jc w:val="both"/>
                    <w:rPr>
                      <w:i/>
                    </w:rPr>
                  </w:pPr>
                  <w:r w:rsidRPr="00C63552">
                    <w:rPr>
                      <w:i/>
                    </w:rPr>
                    <w:t xml:space="preserve">Знать: </w:t>
                  </w:r>
                </w:p>
                <w:p w:rsidR="00A10C61" w:rsidRPr="00751F94" w:rsidRDefault="00A10C61" w:rsidP="00A61273">
                  <w:pPr>
                    <w:rPr>
                      <w:i/>
                    </w:rPr>
                  </w:pPr>
                  <w:r w:rsidRPr="003C4450">
                    <w:t>физические принципы функционирования современного электрооборудования, основные схемы электрических соединений и особенности конструкции электрических сетей и распределительных устройств, конструктивные исполнения, параметры и режимы работы, основные характеристики электрических  преобразователей</w:t>
                  </w:r>
                </w:p>
              </w:tc>
            </w:tr>
            <w:tr w:rsidR="00A10C61" w:rsidRPr="00751F94" w:rsidTr="00A10C61">
              <w:tc>
                <w:tcPr>
                  <w:tcW w:w="1565" w:type="dxa"/>
                  <w:vMerge/>
                  <w:shd w:val="clear" w:color="auto" w:fill="auto"/>
                </w:tcPr>
                <w:p w:rsidR="00A10C61" w:rsidRPr="00751F94" w:rsidRDefault="00A10C61" w:rsidP="006012D4">
                  <w:pPr>
                    <w:rPr>
                      <w:i/>
                    </w:rPr>
                  </w:pPr>
                </w:p>
              </w:tc>
              <w:tc>
                <w:tcPr>
                  <w:tcW w:w="2457" w:type="dxa"/>
                  <w:vMerge/>
                  <w:shd w:val="clear" w:color="auto" w:fill="auto"/>
                </w:tcPr>
                <w:p w:rsidR="00A10C61" w:rsidRPr="00751F94" w:rsidRDefault="00A10C61" w:rsidP="006012D4">
                  <w:pPr>
                    <w:rPr>
                      <w:i/>
                    </w:rPr>
                  </w:pPr>
                </w:p>
              </w:tc>
              <w:tc>
                <w:tcPr>
                  <w:tcW w:w="2303" w:type="dxa"/>
                  <w:shd w:val="clear" w:color="auto" w:fill="auto"/>
                </w:tcPr>
                <w:p w:rsidR="00A10C61" w:rsidRPr="00751F94" w:rsidRDefault="00A10C61" w:rsidP="006012D4">
                  <w:pPr>
                    <w:rPr>
                      <w:i/>
                    </w:rPr>
                  </w:pPr>
                  <w:r w:rsidRPr="00751F94">
                    <w:rPr>
                      <w:i/>
                    </w:rPr>
                    <w:t>Повышенный уровень (по отношению к пороговому уровню)</w:t>
                  </w:r>
                </w:p>
              </w:tc>
              <w:tc>
                <w:tcPr>
                  <w:tcW w:w="2856" w:type="dxa"/>
                  <w:shd w:val="clear" w:color="auto" w:fill="auto"/>
                </w:tcPr>
                <w:p w:rsidR="00A10C61" w:rsidRPr="003C4450" w:rsidRDefault="00A10C61" w:rsidP="006012D4">
                  <w:pPr>
                    <w:jc w:val="both"/>
                  </w:pPr>
                  <w:r w:rsidRPr="003C4450">
                    <w:rPr>
                      <w:i/>
                    </w:rPr>
                    <w:t>Знать:</w:t>
                  </w:r>
                  <w:r w:rsidRPr="003C4450">
                    <w:t xml:space="preserve"> </w:t>
                  </w:r>
                </w:p>
                <w:p w:rsidR="00A10C61" w:rsidRPr="000F193B" w:rsidRDefault="00A10C61" w:rsidP="00755C53">
                  <w:r w:rsidRPr="003C4450">
                    <w:t xml:space="preserve">физические принципы функционирования современного электрооборудования, основные схемы электрических соединений и особенности конструкции электрических сетей и распределительных устройств, конструктивные исполнения, параметры и режимы работы, основные характеристики электрических двигателей, преобразователей, эксплуатационные </w:t>
                  </w:r>
                  <w:r w:rsidRPr="003C4450">
                    <w:lastRenderedPageBreak/>
                    <w:t>требования к ним</w:t>
                  </w:r>
                </w:p>
              </w:tc>
            </w:tr>
            <w:tr w:rsidR="00A10C61" w:rsidRPr="00751F94" w:rsidTr="00A10C61">
              <w:tc>
                <w:tcPr>
                  <w:tcW w:w="1565" w:type="dxa"/>
                  <w:vMerge/>
                  <w:shd w:val="clear" w:color="auto" w:fill="auto"/>
                </w:tcPr>
                <w:p w:rsidR="00A10C61" w:rsidRPr="00751F94" w:rsidRDefault="00A10C61" w:rsidP="006012D4">
                  <w:pPr>
                    <w:rPr>
                      <w:i/>
                    </w:rPr>
                  </w:pPr>
                </w:p>
              </w:tc>
              <w:tc>
                <w:tcPr>
                  <w:tcW w:w="2457" w:type="dxa"/>
                  <w:vMerge w:val="restart"/>
                  <w:shd w:val="clear" w:color="auto" w:fill="auto"/>
                </w:tcPr>
                <w:p w:rsidR="00A10C61" w:rsidRPr="003C4450" w:rsidRDefault="00A10C61" w:rsidP="006012D4">
                  <w:r w:rsidRPr="003C4450">
                    <w:rPr>
                      <w:i/>
                    </w:rPr>
                    <w:t>Уметь</w:t>
                  </w:r>
                  <w:r w:rsidRPr="003C4450">
                    <w:t xml:space="preserve">: </w:t>
                  </w:r>
                </w:p>
                <w:p w:rsidR="00A10C61" w:rsidRPr="00751F94" w:rsidRDefault="00A10C61" w:rsidP="006012D4">
                  <w:pPr>
                    <w:rPr>
                      <w:i/>
                    </w:rPr>
                  </w:pPr>
                  <w:r w:rsidRPr="003C4450">
                    <w:t>самостоятельно анализировать научную и техническую литературу, изучать стандарты и нормы в области  промышленных установок</w:t>
                  </w:r>
                </w:p>
                <w:p w:rsidR="00A10C61" w:rsidRPr="00751F94" w:rsidRDefault="00A10C61" w:rsidP="006012D4">
                  <w:pPr>
                    <w:rPr>
                      <w:i/>
                    </w:rPr>
                  </w:pPr>
                </w:p>
              </w:tc>
              <w:tc>
                <w:tcPr>
                  <w:tcW w:w="2303" w:type="dxa"/>
                  <w:shd w:val="clear" w:color="auto" w:fill="auto"/>
                </w:tcPr>
                <w:p w:rsidR="00A10C61" w:rsidRPr="00751F94" w:rsidRDefault="00A10C61" w:rsidP="006012D4">
                  <w:pPr>
                    <w:rPr>
                      <w:i/>
                    </w:rPr>
                  </w:pPr>
                  <w:r w:rsidRPr="00751F94">
                    <w:rPr>
                      <w:i/>
                    </w:rPr>
                    <w:t>Пороговый уровень (обязательный)</w:t>
                  </w:r>
                </w:p>
              </w:tc>
              <w:tc>
                <w:tcPr>
                  <w:tcW w:w="2856" w:type="dxa"/>
                  <w:shd w:val="clear" w:color="auto" w:fill="auto"/>
                </w:tcPr>
                <w:p w:rsidR="00A10C61" w:rsidRPr="003C4450" w:rsidRDefault="00A10C61" w:rsidP="00803B26">
                  <w:pPr>
                    <w:pStyle w:val="TableParagraph"/>
                    <w:spacing w:before="2"/>
                    <w:ind w:right="98"/>
                    <w:jc w:val="both"/>
                    <w:rPr>
                      <w:rFonts w:ascii="Times New Roman" w:eastAsia="Times New Roman" w:hAnsi="Times New Roman" w:cs="Times New Roman"/>
                      <w:sz w:val="24"/>
                      <w:szCs w:val="24"/>
                      <w:lang w:val="ru-RU" w:eastAsia="ru-RU"/>
                    </w:rPr>
                  </w:pPr>
                  <w:r w:rsidRPr="003C4450">
                    <w:rPr>
                      <w:rFonts w:ascii="Times New Roman" w:eastAsia="Times New Roman" w:hAnsi="Times New Roman" w:cs="Times New Roman"/>
                      <w:i/>
                      <w:sz w:val="24"/>
                      <w:szCs w:val="24"/>
                      <w:lang w:val="ru-RU" w:eastAsia="ru-RU"/>
                    </w:rPr>
                    <w:t>Уметь:</w:t>
                  </w:r>
                  <w:r w:rsidRPr="003C4450">
                    <w:rPr>
                      <w:rFonts w:ascii="Times New Roman" w:eastAsia="Times New Roman" w:hAnsi="Times New Roman" w:cs="Times New Roman"/>
                      <w:sz w:val="24"/>
                      <w:szCs w:val="24"/>
                      <w:lang w:val="ru-RU" w:eastAsia="ru-RU"/>
                    </w:rPr>
                    <w:t xml:space="preserve"> </w:t>
                  </w:r>
                </w:p>
                <w:p w:rsidR="00A10C61" w:rsidRPr="00751F94" w:rsidRDefault="00A10C61" w:rsidP="006012D4">
                  <w:pPr>
                    <w:rPr>
                      <w:i/>
                    </w:rPr>
                  </w:pPr>
                  <w:r w:rsidRPr="003C4450">
                    <w:t>определять параметры и рассчитывать схемы замещения основных силовых элементов электрооборудования промышленных установок на основе анализа научно-технической литературы, стандартов и норм в области электротехнических промышленных установок.</w:t>
                  </w:r>
                </w:p>
              </w:tc>
            </w:tr>
            <w:tr w:rsidR="00A10C61" w:rsidRPr="00751F94" w:rsidTr="00A10C61">
              <w:tc>
                <w:tcPr>
                  <w:tcW w:w="1565" w:type="dxa"/>
                  <w:vMerge/>
                  <w:shd w:val="clear" w:color="auto" w:fill="auto"/>
                </w:tcPr>
                <w:p w:rsidR="00A10C61" w:rsidRPr="00751F94" w:rsidRDefault="00A10C61" w:rsidP="006012D4">
                  <w:pPr>
                    <w:rPr>
                      <w:i/>
                    </w:rPr>
                  </w:pPr>
                </w:p>
              </w:tc>
              <w:tc>
                <w:tcPr>
                  <w:tcW w:w="2457" w:type="dxa"/>
                  <w:vMerge/>
                  <w:shd w:val="clear" w:color="auto" w:fill="auto"/>
                </w:tcPr>
                <w:p w:rsidR="00A10C61" w:rsidRPr="00751F94" w:rsidRDefault="00A10C61" w:rsidP="006012D4">
                  <w:pPr>
                    <w:rPr>
                      <w:i/>
                    </w:rPr>
                  </w:pPr>
                </w:p>
              </w:tc>
              <w:tc>
                <w:tcPr>
                  <w:tcW w:w="2303" w:type="dxa"/>
                  <w:shd w:val="clear" w:color="auto" w:fill="auto"/>
                </w:tcPr>
                <w:p w:rsidR="00A10C61" w:rsidRDefault="00A10C61" w:rsidP="006012D4">
                  <w:pPr>
                    <w:rPr>
                      <w:i/>
                    </w:rPr>
                  </w:pPr>
                  <w:r w:rsidRPr="003C4450">
                    <w:rPr>
                      <w:i/>
                    </w:rPr>
                    <w:t>Повышенный уровень (по отношению к пороговому уровню)</w:t>
                  </w:r>
                  <w:r w:rsidRPr="00751F94">
                    <w:rPr>
                      <w:i/>
                    </w:rPr>
                    <w:t xml:space="preserve"> </w:t>
                  </w:r>
                </w:p>
                <w:p w:rsidR="00A10C61" w:rsidRPr="00751F94" w:rsidRDefault="00A10C61" w:rsidP="006012D4">
                  <w:pPr>
                    <w:rPr>
                      <w:i/>
                    </w:rPr>
                  </w:pPr>
                </w:p>
              </w:tc>
              <w:tc>
                <w:tcPr>
                  <w:tcW w:w="2856" w:type="dxa"/>
                  <w:shd w:val="clear" w:color="auto" w:fill="auto"/>
                </w:tcPr>
                <w:p w:rsidR="00A10C61" w:rsidRDefault="00A10C61" w:rsidP="001E75AE">
                  <w:r>
                    <w:rPr>
                      <w:i/>
                    </w:rPr>
                    <w:t>Уметь:</w:t>
                  </w:r>
                  <w:r w:rsidRPr="00F31221">
                    <w:rPr>
                      <w:i/>
                    </w:rPr>
                    <w:t xml:space="preserve"> </w:t>
                  </w:r>
                  <w:r>
                    <w:t xml:space="preserve">самостоятельно </w:t>
                  </w:r>
                </w:p>
                <w:p w:rsidR="00A10C61" w:rsidRPr="005D2ACB" w:rsidRDefault="00A10C61" w:rsidP="006012D4">
                  <w:pPr>
                    <w:rPr>
                      <w:i/>
                    </w:rPr>
                  </w:pPr>
                  <w:r>
                    <w:t>составлять схемы замещения для электрических цепей различной сложности; применять основные законы электротехники к любым схемам; применять методы анализа к любым электрическим цепям; проводить эксперименты и выполнять электрические измерения с отдельными электротехническими устройствами на базе электротехнической лаборатории самостоятельно и уметь проводить анализ и объяснять результаты, полученные при экспериментах и измерениях</w:t>
                  </w:r>
                </w:p>
              </w:tc>
            </w:tr>
            <w:tr w:rsidR="00A10C61" w:rsidRPr="00751F94" w:rsidTr="00A10C61">
              <w:tc>
                <w:tcPr>
                  <w:tcW w:w="1565" w:type="dxa"/>
                  <w:vMerge/>
                  <w:shd w:val="clear" w:color="auto" w:fill="auto"/>
                </w:tcPr>
                <w:p w:rsidR="00A10C61" w:rsidRPr="00751F94" w:rsidRDefault="00A10C61" w:rsidP="006012D4">
                  <w:pPr>
                    <w:rPr>
                      <w:i/>
                    </w:rPr>
                  </w:pPr>
                </w:p>
              </w:tc>
              <w:tc>
                <w:tcPr>
                  <w:tcW w:w="2457" w:type="dxa"/>
                  <w:vMerge w:val="restart"/>
                  <w:shd w:val="clear" w:color="auto" w:fill="auto"/>
                </w:tcPr>
                <w:p w:rsidR="00A10C61" w:rsidRPr="00674B27" w:rsidRDefault="00A10C61" w:rsidP="006012D4">
                  <w:pPr>
                    <w:rPr>
                      <w:i/>
                      <w:highlight w:val="yellow"/>
                    </w:rPr>
                  </w:pPr>
                  <w:r w:rsidRPr="00751F94">
                    <w:rPr>
                      <w:i/>
                    </w:rPr>
                    <w:t>Владеть</w:t>
                  </w:r>
                  <w:r>
                    <w:rPr>
                      <w:i/>
                    </w:rPr>
                    <w:t>:</w:t>
                  </w:r>
                  <w:r>
                    <w:t xml:space="preserve"> способностью к самоорганизации и к самообразованию; навыками самостоятельной научно- исследовательской работы; способностью формулировать </w:t>
                  </w:r>
                  <w:r>
                    <w:lastRenderedPageBreak/>
                    <w:t>результат</w:t>
                  </w:r>
                  <w:r w:rsidRPr="00674B27">
                    <w:rPr>
                      <w:i/>
                      <w:highlight w:val="yellow"/>
                    </w:rPr>
                    <w:t xml:space="preserve"> </w:t>
                  </w:r>
                </w:p>
                <w:p w:rsidR="00A10C61" w:rsidRPr="00751F94" w:rsidRDefault="00A10C61" w:rsidP="006012D4">
                  <w:pPr>
                    <w:rPr>
                      <w:i/>
                    </w:rPr>
                  </w:pPr>
                </w:p>
                <w:p w:rsidR="00A10C61" w:rsidRDefault="00A10C61" w:rsidP="00363B34">
                  <w:r w:rsidRPr="00751F94">
                    <w:rPr>
                      <w:i/>
                    </w:rPr>
                    <w:t>Владеть</w:t>
                  </w:r>
                  <w:r>
                    <w:rPr>
                      <w:i/>
                    </w:rPr>
                    <w:t>:</w:t>
                  </w:r>
                  <w:r>
                    <w:t xml:space="preserve"> навыками </w:t>
                  </w:r>
                </w:p>
                <w:p w:rsidR="00A10C61" w:rsidRDefault="00A10C61" w:rsidP="00363B34">
                  <w:r>
                    <w:t xml:space="preserve">работы с </w:t>
                  </w:r>
                </w:p>
                <w:p w:rsidR="00A10C61" w:rsidRDefault="00A10C61" w:rsidP="00363B34">
                  <w:r>
                    <w:t xml:space="preserve">электротехнической </w:t>
                  </w:r>
                </w:p>
                <w:p w:rsidR="00A10C61" w:rsidRDefault="00A10C61" w:rsidP="00363B34">
                  <w:r>
                    <w:t xml:space="preserve">аппаратурой; </w:t>
                  </w:r>
                </w:p>
                <w:p w:rsidR="00A10C61" w:rsidRDefault="00A10C61" w:rsidP="00363B34">
                  <w:r>
                    <w:t xml:space="preserve">навыками анализа и </w:t>
                  </w:r>
                </w:p>
                <w:p w:rsidR="00A10C61" w:rsidRDefault="00A10C61" w:rsidP="00363B34">
                  <w:r>
                    <w:t xml:space="preserve">расчета </w:t>
                  </w:r>
                </w:p>
                <w:p w:rsidR="00A10C61" w:rsidRDefault="00A10C61" w:rsidP="00363B34">
                  <w:r>
                    <w:t xml:space="preserve">электротехнических </w:t>
                  </w:r>
                </w:p>
                <w:p w:rsidR="00A10C61" w:rsidRDefault="00A10C61" w:rsidP="00363B34">
                  <w:r>
                    <w:t xml:space="preserve">параметров </w:t>
                  </w:r>
                </w:p>
                <w:p w:rsidR="00A10C61" w:rsidRDefault="00A10C61" w:rsidP="00363B34">
                  <w:r>
                    <w:t xml:space="preserve">простейших </w:t>
                  </w:r>
                </w:p>
                <w:p w:rsidR="00A10C61" w:rsidRPr="00674B27" w:rsidRDefault="00A10C61" w:rsidP="00363B34">
                  <w:r>
                    <w:t>электрических цепей</w:t>
                  </w:r>
                </w:p>
                <w:p w:rsidR="00A10C61" w:rsidRPr="00751F94" w:rsidRDefault="00A10C61" w:rsidP="006012D4">
                  <w:pPr>
                    <w:rPr>
                      <w:i/>
                    </w:rPr>
                  </w:pPr>
                </w:p>
              </w:tc>
              <w:tc>
                <w:tcPr>
                  <w:tcW w:w="2303" w:type="dxa"/>
                  <w:shd w:val="clear" w:color="auto" w:fill="auto"/>
                </w:tcPr>
                <w:p w:rsidR="00A10C61" w:rsidRPr="00751F94" w:rsidRDefault="00A10C61" w:rsidP="006012D4">
                  <w:pPr>
                    <w:rPr>
                      <w:i/>
                    </w:rPr>
                  </w:pPr>
                  <w:r w:rsidRPr="003C4450">
                    <w:rPr>
                      <w:i/>
                    </w:rPr>
                    <w:lastRenderedPageBreak/>
                    <w:t xml:space="preserve">Пороговый уровень </w:t>
                  </w:r>
                  <w:r w:rsidRPr="000762A7">
                    <w:t>(</w:t>
                  </w:r>
                  <w:r w:rsidRPr="003C4450">
                    <w:rPr>
                      <w:i/>
                    </w:rPr>
                    <w:t>обязательный)</w:t>
                  </w:r>
                </w:p>
              </w:tc>
              <w:tc>
                <w:tcPr>
                  <w:tcW w:w="2856" w:type="dxa"/>
                  <w:shd w:val="clear" w:color="auto" w:fill="auto"/>
                </w:tcPr>
                <w:p w:rsidR="00A10C61" w:rsidRPr="003C4450" w:rsidRDefault="00A10C61" w:rsidP="000762A7">
                  <w:pPr>
                    <w:pStyle w:val="TableParagraph"/>
                    <w:ind w:right="1"/>
                    <w:jc w:val="both"/>
                    <w:rPr>
                      <w:rFonts w:ascii="Times New Roman" w:eastAsia="Times New Roman" w:hAnsi="Times New Roman" w:cs="Times New Roman"/>
                      <w:sz w:val="24"/>
                      <w:szCs w:val="24"/>
                      <w:lang w:val="ru-RU" w:eastAsia="ru-RU"/>
                    </w:rPr>
                  </w:pPr>
                  <w:r w:rsidRPr="003C4450">
                    <w:rPr>
                      <w:rFonts w:ascii="Times New Roman" w:eastAsia="Times New Roman" w:hAnsi="Times New Roman" w:cs="Times New Roman"/>
                      <w:i/>
                      <w:sz w:val="24"/>
                      <w:szCs w:val="24"/>
                      <w:lang w:val="ru-RU" w:eastAsia="ru-RU"/>
                    </w:rPr>
                    <w:t>Владеть:</w:t>
                  </w:r>
                  <w:r w:rsidRPr="003C4450">
                    <w:rPr>
                      <w:rFonts w:ascii="Times New Roman" w:eastAsia="Times New Roman" w:hAnsi="Times New Roman" w:cs="Times New Roman"/>
                      <w:sz w:val="24"/>
                      <w:szCs w:val="24"/>
                      <w:lang w:val="ru-RU" w:eastAsia="ru-RU"/>
                    </w:rPr>
                    <w:t xml:space="preserve"> </w:t>
                  </w:r>
                </w:p>
                <w:p w:rsidR="00A10C61" w:rsidRPr="00751F94" w:rsidRDefault="00A10C61" w:rsidP="006012D4">
                  <w:pPr>
                    <w:rPr>
                      <w:i/>
                    </w:rPr>
                  </w:pPr>
                  <w:r w:rsidRPr="003C4450">
                    <w:t xml:space="preserve">навыками проектирования и эксплуатации электрооборудования и средств автоматики промышленных установок; методами расчета и выбора электрооборудования  и средств автоматики </w:t>
                  </w:r>
                  <w:r w:rsidRPr="003C4450">
                    <w:lastRenderedPageBreak/>
                    <w:t>промышленных установок, параметров электромеханических систем с использованием нормативно-технической документации</w:t>
                  </w:r>
                </w:p>
              </w:tc>
            </w:tr>
            <w:tr w:rsidR="00A10C61" w:rsidRPr="00751F94" w:rsidTr="00A10C61">
              <w:tc>
                <w:tcPr>
                  <w:tcW w:w="1565" w:type="dxa"/>
                  <w:vMerge/>
                  <w:shd w:val="clear" w:color="auto" w:fill="auto"/>
                </w:tcPr>
                <w:p w:rsidR="00A10C61" w:rsidRPr="00751F94" w:rsidRDefault="00A10C61" w:rsidP="006012D4">
                  <w:pPr>
                    <w:rPr>
                      <w:i/>
                    </w:rPr>
                  </w:pPr>
                </w:p>
              </w:tc>
              <w:tc>
                <w:tcPr>
                  <w:tcW w:w="2457" w:type="dxa"/>
                  <w:vMerge/>
                  <w:shd w:val="clear" w:color="auto" w:fill="auto"/>
                </w:tcPr>
                <w:p w:rsidR="00A10C61" w:rsidRPr="00751F94" w:rsidRDefault="00A10C61" w:rsidP="006012D4">
                  <w:pPr>
                    <w:rPr>
                      <w:i/>
                    </w:rPr>
                  </w:pPr>
                </w:p>
              </w:tc>
              <w:tc>
                <w:tcPr>
                  <w:tcW w:w="2303" w:type="dxa"/>
                  <w:shd w:val="clear" w:color="auto" w:fill="auto"/>
                </w:tcPr>
                <w:p w:rsidR="00A10C61" w:rsidRPr="00751F94" w:rsidRDefault="00A10C61" w:rsidP="006012D4">
                  <w:pPr>
                    <w:rPr>
                      <w:i/>
                    </w:rPr>
                  </w:pPr>
                  <w:r w:rsidRPr="00751F94">
                    <w:rPr>
                      <w:i/>
                    </w:rPr>
                    <w:t>Пороговый уровень (обязательный)</w:t>
                  </w:r>
                </w:p>
              </w:tc>
              <w:tc>
                <w:tcPr>
                  <w:tcW w:w="2856" w:type="dxa"/>
                  <w:shd w:val="clear" w:color="auto" w:fill="auto"/>
                </w:tcPr>
                <w:p w:rsidR="00A10C61" w:rsidRPr="00674B27" w:rsidRDefault="00A10C61" w:rsidP="00523FC2">
                  <w:r w:rsidRPr="00751F94">
                    <w:rPr>
                      <w:i/>
                    </w:rPr>
                    <w:t>Владеть</w:t>
                  </w:r>
                  <w:r w:rsidRPr="004136EB">
                    <w:t>:</w:t>
                  </w:r>
                  <w:r>
                    <w:t xml:space="preserve"> основными навыками работы с электротехнической аппаратурой; навыками анализа и расчета электротехнических параметров простейших электрических цепей, необходимыми для проведения лабораторных работ</w:t>
                  </w:r>
                </w:p>
                <w:p w:rsidR="00A10C61" w:rsidRPr="00751F94" w:rsidRDefault="00A10C61" w:rsidP="006012D4">
                  <w:pPr>
                    <w:rPr>
                      <w:i/>
                    </w:rPr>
                  </w:pPr>
                </w:p>
              </w:tc>
            </w:tr>
            <w:tr w:rsidR="00A10C61" w:rsidRPr="00751F94" w:rsidTr="00A10C61">
              <w:tc>
                <w:tcPr>
                  <w:tcW w:w="1565" w:type="dxa"/>
                  <w:vMerge w:val="restart"/>
                  <w:shd w:val="clear" w:color="auto" w:fill="auto"/>
                </w:tcPr>
                <w:p w:rsidR="00A10C61" w:rsidRPr="00751F94" w:rsidRDefault="00A10C61" w:rsidP="000762A7">
                  <w:pPr>
                    <w:jc w:val="both"/>
                    <w:rPr>
                      <w:i/>
                    </w:rPr>
                  </w:pPr>
                </w:p>
              </w:tc>
              <w:tc>
                <w:tcPr>
                  <w:tcW w:w="2457" w:type="dxa"/>
                  <w:vMerge w:val="restart"/>
                  <w:shd w:val="clear" w:color="auto" w:fill="auto"/>
                </w:tcPr>
                <w:p w:rsidR="00A10C61" w:rsidRPr="00751F94" w:rsidRDefault="00A10C61" w:rsidP="000762A7">
                  <w:pPr>
                    <w:jc w:val="both"/>
                    <w:rPr>
                      <w:i/>
                    </w:rPr>
                  </w:pPr>
                </w:p>
              </w:tc>
              <w:tc>
                <w:tcPr>
                  <w:tcW w:w="2303" w:type="dxa"/>
                  <w:shd w:val="clear" w:color="auto" w:fill="auto"/>
                </w:tcPr>
                <w:p w:rsidR="00A10C61" w:rsidRPr="00751F94" w:rsidRDefault="00A10C61" w:rsidP="00523FC2">
                  <w:pPr>
                    <w:rPr>
                      <w:i/>
                    </w:rPr>
                  </w:pPr>
                  <w:r w:rsidRPr="00751F94">
                    <w:rPr>
                      <w:i/>
                    </w:rPr>
                    <w:t>Повышенный уровень (по отношению к пороговому уровню)</w:t>
                  </w:r>
                </w:p>
              </w:tc>
              <w:tc>
                <w:tcPr>
                  <w:tcW w:w="2856" w:type="dxa"/>
                  <w:shd w:val="clear" w:color="auto" w:fill="auto"/>
                </w:tcPr>
                <w:p w:rsidR="00A10C61" w:rsidRPr="00674B27" w:rsidRDefault="00A10C61" w:rsidP="00523FC2">
                  <w:r w:rsidRPr="00751F94">
                    <w:rPr>
                      <w:i/>
                    </w:rPr>
                    <w:t>Владеть</w:t>
                  </w:r>
                  <w:r w:rsidRPr="004136EB">
                    <w:t>:</w:t>
                  </w:r>
                  <w:r>
                    <w:t xml:space="preserve"> основными навыками работы с электротехнической аппаратурой; навыками анализа и расчета электротехнических параметров простейших электрических цепей, необходимыми для проведения самостоятельных исследований</w:t>
                  </w:r>
                </w:p>
                <w:p w:rsidR="00A10C61" w:rsidRPr="00751F94" w:rsidRDefault="00A10C61" w:rsidP="00523FC2">
                  <w:pPr>
                    <w:rPr>
                      <w:i/>
                    </w:rPr>
                  </w:pPr>
                </w:p>
              </w:tc>
            </w:tr>
            <w:tr w:rsidR="00A10C61" w:rsidRPr="00751F94" w:rsidTr="00A10C61">
              <w:tc>
                <w:tcPr>
                  <w:tcW w:w="1565" w:type="dxa"/>
                  <w:vMerge/>
                  <w:shd w:val="clear" w:color="auto" w:fill="auto"/>
                </w:tcPr>
                <w:p w:rsidR="00A10C61" w:rsidRPr="00751F94" w:rsidRDefault="00A10C61" w:rsidP="006012D4">
                  <w:pPr>
                    <w:rPr>
                      <w:i/>
                    </w:rPr>
                  </w:pPr>
                </w:p>
              </w:tc>
              <w:tc>
                <w:tcPr>
                  <w:tcW w:w="2457" w:type="dxa"/>
                  <w:vMerge/>
                  <w:shd w:val="clear" w:color="auto" w:fill="auto"/>
                </w:tcPr>
                <w:p w:rsidR="00A10C61" w:rsidRPr="00751F94" w:rsidRDefault="00A10C61" w:rsidP="006012D4">
                  <w:pPr>
                    <w:rPr>
                      <w:i/>
                    </w:rPr>
                  </w:pPr>
                </w:p>
              </w:tc>
              <w:tc>
                <w:tcPr>
                  <w:tcW w:w="2303" w:type="dxa"/>
                  <w:shd w:val="clear" w:color="auto" w:fill="auto"/>
                </w:tcPr>
                <w:p w:rsidR="00A10C61" w:rsidRPr="00751F94" w:rsidRDefault="00A10C61" w:rsidP="006012D4">
                  <w:pPr>
                    <w:rPr>
                      <w:i/>
                    </w:rPr>
                  </w:pPr>
                </w:p>
              </w:tc>
              <w:tc>
                <w:tcPr>
                  <w:tcW w:w="2856" w:type="dxa"/>
                  <w:shd w:val="clear" w:color="auto" w:fill="auto"/>
                </w:tcPr>
                <w:p w:rsidR="00A10C61" w:rsidRPr="00751F94" w:rsidRDefault="00A10C61" w:rsidP="00755C53">
                  <w:pPr>
                    <w:rPr>
                      <w:i/>
                    </w:rPr>
                  </w:pPr>
                </w:p>
              </w:tc>
            </w:tr>
          </w:tbl>
          <w:p w:rsidR="00C74E15" w:rsidRDefault="00C74E15" w:rsidP="00A74FE0">
            <w:pPr>
              <w:jc w:val="both"/>
            </w:pPr>
          </w:p>
          <w:p w:rsidR="00363B34" w:rsidRDefault="00363B34" w:rsidP="00A74FE0">
            <w:pPr>
              <w:jc w:val="both"/>
            </w:pPr>
          </w:p>
          <w:p w:rsidR="00363B34" w:rsidRDefault="00363B34" w:rsidP="00A74FE0">
            <w:pPr>
              <w:jc w:val="both"/>
            </w:pPr>
          </w:p>
          <w:p w:rsidR="000655C0" w:rsidRDefault="000655C0" w:rsidP="00A74FE0">
            <w:pPr>
              <w:jc w:val="both"/>
            </w:pPr>
          </w:p>
          <w:p w:rsidR="00C74E15" w:rsidRDefault="00C74E15" w:rsidP="0039205D">
            <w:pPr>
              <w:pStyle w:val="aa"/>
              <w:numPr>
                <w:ilvl w:val="0"/>
                <w:numId w:val="2"/>
              </w:numPr>
              <w:spacing w:line="360" w:lineRule="auto"/>
              <w:ind w:left="0" w:firstLine="43"/>
              <w:jc w:val="center"/>
              <w:rPr>
                <w:rFonts w:ascii="Times New Roman" w:hAnsi="Times New Roman"/>
                <w:b/>
                <w:sz w:val="28"/>
                <w:szCs w:val="28"/>
              </w:rPr>
            </w:pPr>
            <w:r w:rsidRPr="003A595B">
              <w:rPr>
                <w:rFonts w:ascii="Times New Roman" w:hAnsi="Times New Roman"/>
                <w:b/>
                <w:sz w:val="28"/>
                <w:szCs w:val="28"/>
              </w:rPr>
              <w:t>Компетентностно</w:t>
            </w:r>
            <w:r w:rsidR="0023774C">
              <w:rPr>
                <w:rFonts w:ascii="Times New Roman" w:hAnsi="Times New Roman"/>
                <w:b/>
                <w:sz w:val="28"/>
                <w:szCs w:val="28"/>
              </w:rPr>
              <w:t xml:space="preserve"> </w:t>
            </w:r>
            <w:r w:rsidRPr="003A595B">
              <w:rPr>
                <w:rFonts w:ascii="Times New Roman" w:hAnsi="Times New Roman"/>
                <w:b/>
                <w:sz w:val="28"/>
                <w:szCs w:val="28"/>
              </w:rPr>
              <w:t>-</w:t>
            </w:r>
            <w:r w:rsidR="0023774C">
              <w:rPr>
                <w:rFonts w:ascii="Times New Roman" w:hAnsi="Times New Roman"/>
                <w:b/>
                <w:sz w:val="28"/>
                <w:szCs w:val="28"/>
              </w:rPr>
              <w:t xml:space="preserve"> </w:t>
            </w:r>
            <w:r w:rsidRPr="003A595B">
              <w:rPr>
                <w:rFonts w:ascii="Times New Roman" w:hAnsi="Times New Roman"/>
                <w:b/>
                <w:sz w:val="28"/>
                <w:szCs w:val="28"/>
              </w:rPr>
              <w:t xml:space="preserve">ориентированные </w:t>
            </w:r>
            <w:r w:rsidR="0023774C">
              <w:rPr>
                <w:rFonts w:ascii="Times New Roman" w:hAnsi="Times New Roman"/>
                <w:b/>
                <w:sz w:val="28"/>
                <w:szCs w:val="28"/>
              </w:rPr>
              <w:t xml:space="preserve"> </w:t>
            </w:r>
            <w:r w:rsidRPr="003A595B">
              <w:rPr>
                <w:rFonts w:ascii="Times New Roman" w:hAnsi="Times New Roman"/>
                <w:b/>
                <w:sz w:val="28"/>
                <w:szCs w:val="28"/>
              </w:rPr>
              <w:t>задания (КОЗ)</w:t>
            </w:r>
          </w:p>
          <w:p w:rsidR="00C74E15" w:rsidRPr="00480B12" w:rsidRDefault="00C74E15" w:rsidP="00C74E15">
            <w:pPr>
              <w:ind w:firstLine="720"/>
              <w:jc w:val="both"/>
              <w:rPr>
                <w:sz w:val="28"/>
                <w:szCs w:val="28"/>
              </w:rPr>
            </w:pPr>
            <w:r w:rsidRPr="00BF29F1">
              <w:rPr>
                <w:rFonts w:hint="eastAsia"/>
                <w:sz w:val="28"/>
                <w:szCs w:val="28"/>
              </w:rPr>
              <w:t>Основным</w:t>
            </w:r>
            <w:r w:rsidRPr="00BF29F1">
              <w:rPr>
                <w:sz w:val="28"/>
                <w:szCs w:val="28"/>
              </w:rPr>
              <w:t xml:space="preserve"> </w:t>
            </w:r>
            <w:r w:rsidRPr="00BF29F1">
              <w:rPr>
                <w:rFonts w:hint="eastAsia"/>
                <w:sz w:val="28"/>
                <w:szCs w:val="28"/>
              </w:rPr>
              <w:t>средством</w:t>
            </w:r>
            <w:r w:rsidRPr="00BF29F1">
              <w:rPr>
                <w:sz w:val="28"/>
                <w:szCs w:val="28"/>
              </w:rPr>
              <w:t xml:space="preserve"> </w:t>
            </w:r>
            <w:r w:rsidRPr="00BF29F1">
              <w:rPr>
                <w:rFonts w:hint="eastAsia"/>
                <w:sz w:val="28"/>
                <w:szCs w:val="28"/>
              </w:rPr>
              <w:t>формирования</w:t>
            </w:r>
            <w:r w:rsidRPr="00BF29F1">
              <w:rPr>
                <w:sz w:val="28"/>
                <w:szCs w:val="28"/>
              </w:rPr>
              <w:t xml:space="preserve"> </w:t>
            </w:r>
            <w:r>
              <w:rPr>
                <w:rFonts w:hint="eastAsia"/>
                <w:sz w:val="28"/>
                <w:szCs w:val="28"/>
              </w:rPr>
              <w:t>компетен</w:t>
            </w:r>
            <w:r w:rsidR="000655C0">
              <w:rPr>
                <w:sz w:val="28"/>
                <w:szCs w:val="28"/>
              </w:rPr>
              <w:t>ции ПК-2</w:t>
            </w:r>
            <w:r w:rsidRPr="00BF29F1">
              <w:rPr>
                <w:sz w:val="28"/>
                <w:szCs w:val="28"/>
              </w:rPr>
              <w:t xml:space="preserve"> </w:t>
            </w:r>
            <w:r>
              <w:rPr>
                <w:rFonts w:hint="eastAsia"/>
                <w:sz w:val="28"/>
                <w:szCs w:val="28"/>
              </w:rPr>
              <w:t>выступае</w:t>
            </w:r>
            <w:r w:rsidRPr="00BF29F1">
              <w:rPr>
                <w:rFonts w:hint="eastAsia"/>
                <w:sz w:val="28"/>
                <w:szCs w:val="28"/>
              </w:rPr>
              <w:t>т</w:t>
            </w:r>
            <w:r>
              <w:rPr>
                <w:sz w:val="28"/>
                <w:szCs w:val="28"/>
              </w:rPr>
              <w:t xml:space="preserve"> </w:t>
            </w:r>
            <w:r w:rsidRPr="00BF29F1">
              <w:rPr>
                <w:rFonts w:hint="eastAsia"/>
                <w:sz w:val="28"/>
                <w:szCs w:val="28"/>
              </w:rPr>
              <w:t>компетентностно</w:t>
            </w:r>
            <w:r w:rsidR="0023774C">
              <w:rPr>
                <w:sz w:val="28"/>
                <w:szCs w:val="28"/>
              </w:rPr>
              <w:t xml:space="preserve"> </w:t>
            </w:r>
            <w:r w:rsidRPr="00BF29F1">
              <w:rPr>
                <w:sz w:val="28"/>
                <w:szCs w:val="28"/>
              </w:rPr>
              <w:t>-</w:t>
            </w:r>
            <w:r w:rsidR="0023774C">
              <w:rPr>
                <w:sz w:val="28"/>
                <w:szCs w:val="28"/>
              </w:rPr>
              <w:t xml:space="preserve"> </w:t>
            </w:r>
            <w:r>
              <w:rPr>
                <w:rFonts w:hint="eastAsia"/>
                <w:sz w:val="28"/>
                <w:szCs w:val="28"/>
              </w:rPr>
              <w:t>ориентированное</w:t>
            </w:r>
            <w:r w:rsidRPr="00BF29F1">
              <w:rPr>
                <w:sz w:val="28"/>
                <w:szCs w:val="28"/>
              </w:rPr>
              <w:t xml:space="preserve"> </w:t>
            </w:r>
            <w:r>
              <w:rPr>
                <w:rFonts w:hint="eastAsia"/>
                <w:sz w:val="28"/>
                <w:szCs w:val="28"/>
              </w:rPr>
              <w:t>задание</w:t>
            </w:r>
            <w:r w:rsidRPr="00BF29F1">
              <w:rPr>
                <w:sz w:val="28"/>
                <w:szCs w:val="28"/>
              </w:rPr>
              <w:t xml:space="preserve"> (</w:t>
            </w:r>
            <w:r w:rsidRPr="00BF29F1">
              <w:rPr>
                <w:rFonts w:hint="eastAsia"/>
                <w:sz w:val="28"/>
                <w:szCs w:val="28"/>
              </w:rPr>
              <w:t>далее</w:t>
            </w:r>
            <w:r>
              <w:rPr>
                <w:sz w:val="28"/>
                <w:szCs w:val="28"/>
              </w:rPr>
              <w:t xml:space="preserve"> – </w:t>
            </w:r>
            <w:r w:rsidRPr="00BF29F1">
              <w:rPr>
                <w:rFonts w:hint="eastAsia"/>
                <w:sz w:val="28"/>
                <w:szCs w:val="28"/>
              </w:rPr>
              <w:t>КОЗ</w:t>
            </w:r>
            <w:r>
              <w:rPr>
                <w:sz w:val="28"/>
                <w:szCs w:val="28"/>
              </w:rPr>
              <w:t>), которое представляет собой комплексное задание, предназначенное для контроля уровня успеваем</w:t>
            </w:r>
            <w:r w:rsidR="00A10C61">
              <w:rPr>
                <w:sz w:val="28"/>
                <w:szCs w:val="28"/>
              </w:rPr>
              <w:t>ости студента по дисциплине Электроника и</w:t>
            </w:r>
            <w:r>
              <w:rPr>
                <w:sz w:val="28"/>
                <w:szCs w:val="28"/>
              </w:rPr>
              <w:t xml:space="preserve"> контроля уровня освоения компетенций.</w:t>
            </w:r>
          </w:p>
          <w:p w:rsidR="00C74E15" w:rsidRDefault="00C74E15" w:rsidP="00C74E15">
            <w:pPr>
              <w:ind w:firstLine="720"/>
              <w:jc w:val="both"/>
              <w:rPr>
                <w:sz w:val="28"/>
                <w:szCs w:val="28"/>
              </w:rPr>
            </w:pPr>
            <w:r w:rsidRPr="00480B12">
              <w:rPr>
                <w:sz w:val="28"/>
                <w:szCs w:val="28"/>
              </w:rPr>
              <w:t xml:space="preserve">Оценка освоения учебной дисциплины  осуществляется с использованием следующих форм и методов текущего контроля: </w:t>
            </w:r>
            <w:r>
              <w:rPr>
                <w:sz w:val="28"/>
                <w:szCs w:val="28"/>
              </w:rPr>
              <w:t xml:space="preserve"> </w:t>
            </w:r>
            <w:r w:rsidR="00480C0C">
              <w:rPr>
                <w:sz w:val="28"/>
                <w:szCs w:val="28"/>
              </w:rPr>
              <w:t xml:space="preserve"> расчетно-графическая работа (контрольная работа), </w:t>
            </w:r>
            <w:r>
              <w:rPr>
                <w:sz w:val="28"/>
                <w:szCs w:val="28"/>
              </w:rPr>
              <w:t>собеседование</w:t>
            </w:r>
            <w:r w:rsidRPr="00480B12">
              <w:rPr>
                <w:sz w:val="28"/>
                <w:szCs w:val="28"/>
              </w:rPr>
              <w:t xml:space="preserve"> во</w:t>
            </w:r>
            <w:r>
              <w:rPr>
                <w:sz w:val="28"/>
                <w:szCs w:val="28"/>
              </w:rPr>
              <w:t xml:space="preserve"> </w:t>
            </w:r>
            <w:r w:rsidRPr="00480B12">
              <w:rPr>
                <w:sz w:val="28"/>
                <w:szCs w:val="28"/>
              </w:rPr>
              <w:t>время аудиторных занятий</w:t>
            </w:r>
            <w:r w:rsidR="00A10C61" w:rsidRPr="00A10C61">
              <w:rPr>
                <w:sz w:val="28"/>
                <w:szCs w:val="28"/>
              </w:rPr>
              <w:t>,</w:t>
            </w:r>
            <w:r>
              <w:rPr>
                <w:sz w:val="28"/>
                <w:szCs w:val="28"/>
              </w:rPr>
              <w:t xml:space="preserve"> </w:t>
            </w:r>
            <w:r w:rsidR="00BA4799">
              <w:rPr>
                <w:sz w:val="28"/>
                <w:szCs w:val="28"/>
              </w:rPr>
              <w:t>зачета с оценкой</w:t>
            </w:r>
            <w:r>
              <w:rPr>
                <w:sz w:val="28"/>
                <w:szCs w:val="28"/>
              </w:rPr>
              <w:t xml:space="preserve">, который является формой промежуточной аттестации. В рамках </w:t>
            </w:r>
            <w:r w:rsidR="00BA4799">
              <w:rPr>
                <w:sz w:val="28"/>
                <w:szCs w:val="28"/>
              </w:rPr>
              <w:t>зачета</w:t>
            </w:r>
            <w:r>
              <w:rPr>
                <w:sz w:val="28"/>
                <w:szCs w:val="28"/>
              </w:rPr>
              <w:t xml:space="preserve"> необхо</w:t>
            </w:r>
            <w:r w:rsidR="00BC3158">
              <w:rPr>
                <w:sz w:val="28"/>
                <w:szCs w:val="28"/>
              </w:rPr>
              <w:t>димо ответить на 3</w:t>
            </w:r>
            <w:r>
              <w:rPr>
                <w:sz w:val="28"/>
                <w:szCs w:val="28"/>
              </w:rPr>
              <w:t xml:space="preserve"> вопроса. Время </w:t>
            </w:r>
            <w:r w:rsidR="00BA4799">
              <w:rPr>
                <w:sz w:val="28"/>
                <w:szCs w:val="28"/>
              </w:rPr>
              <w:t>зачета</w:t>
            </w:r>
            <w:r>
              <w:rPr>
                <w:sz w:val="28"/>
                <w:szCs w:val="28"/>
              </w:rPr>
              <w:t xml:space="preserve"> — 9</w:t>
            </w:r>
            <w:r w:rsidRPr="00B32DEE">
              <w:rPr>
                <w:sz w:val="28"/>
                <w:szCs w:val="28"/>
              </w:rPr>
              <w:t>0 минут</w:t>
            </w:r>
            <w:r>
              <w:rPr>
                <w:sz w:val="28"/>
                <w:szCs w:val="28"/>
              </w:rPr>
              <w:t>.</w:t>
            </w:r>
          </w:p>
          <w:p w:rsidR="00C74E15" w:rsidRDefault="00C74E15" w:rsidP="00C74E15">
            <w:pPr>
              <w:jc w:val="center"/>
              <w:rPr>
                <w:b/>
              </w:rPr>
            </w:pPr>
          </w:p>
          <w:p w:rsidR="007F003E" w:rsidRDefault="007F003E" w:rsidP="00E36FED">
            <w:pPr>
              <w:tabs>
                <w:tab w:val="left" w:pos="2880"/>
              </w:tabs>
              <w:jc w:val="both"/>
            </w:pPr>
          </w:p>
          <w:p w:rsidR="00A74FE0" w:rsidRPr="00C115B6" w:rsidRDefault="00A74FE0" w:rsidP="00A74FE0">
            <w:pPr>
              <w:autoSpaceDE w:val="0"/>
              <w:autoSpaceDN w:val="0"/>
              <w:adjustRightInd w:val="0"/>
              <w:jc w:val="center"/>
              <w:rPr>
                <w:rFonts w:ascii="Times New Roman CYR" w:eastAsia="Calibri" w:hAnsi="Times New Roman CYR" w:cs="Times New Roman CYR"/>
                <w:b/>
                <w:bCs/>
                <w:caps/>
                <w:lang w:eastAsia="en-US"/>
              </w:rPr>
            </w:pPr>
            <w:r>
              <w:tab/>
            </w:r>
            <w:r w:rsidRPr="00C115B6">
              <w:rPr>
                <w:rFonts w:ascii="Times New Roman CYR" w:eastAsia="Calibri" w:hAnsi="Times New Roman CYR" w:cs="Times New Roman CYR"/>
                <w:b/>
                <w:bCs/>
                <w:caps/>
                <w:lang w:eastAsia="en-US"/>
              </w:rPr>
              <w:t xml:space="preserve">МИНОБРНАУКИ РОССИИ </w:t>
            </w:r>
          </w:p>
          <w:p w:rsidR="00A74FE0" w:rsidRDefault="00A74FE0" w:rsidP="00A74FE0">
            <w:pPr>
              <w:tabs>
                <w:tab w:val="left" w:pos="0"/>
              </w:tabs>
              <w:autoSpaceDE w:val="0"/>
              <w:autoSpaceDN w:val="0"/>
              <w:adjustRightInd w:val="0"/>
              <w:jc w:val="center"/>
              <w:rPr>
                <w:rFonts w:ascii="Times New Roman CYR" w:eastAsia="Calibri" w:hAnsi="Times New Roman CYR" w:cs="Times New Roman CYR"/>
                <w:lang w:eastAsia="en-US"/>
              </w:rPr>
            </w:pPr>
            <w:r w:rsidRPr="00C115B6">
              <w:rPr>
                <w:rFonts w:ascii="Times New Roman CYR" w:eastAsia="Calibri" w:hAnsi="Times New Roman CYR" w:cs="Times New Roman CYR"/>
                <w:lang w:eastAsia="en-US"/>
              </w:rPr>
              <w:t xml:space="preserve">Федеральное государственное бюджетное </w:t>
            </w:r>
          </w:p>
          <w:p w:rsidR="00A74FE0" w:rsidRPr="00C115B6" w:rsidRDefault="00A74FE0" w:rsidP="00A74FE0">
            <w:pPr>
              <w:tabs>
                <w:tab w:val="left" w:pos="0"/>
              </w:tabs>
              <w:autoSpaceDE w:val="0"/>
              <w:autoSpaceDN w:val="0"/>
              <w:adjustRightInd w:val="0"/>
              <w:jc w:val="center"/>
              <w:rPr>
                <w:rFonts w:ascii="Times New Roman CYR" w:eastAsia="Calibri" w:hAnsi="Times New Roman CYR" w:cs="Times New Roman CYR"/>
                <w:lang w:eastAsia="en-US"/>
              </w:rPr>
            </w:pPr>
            <w:r w:rsidRPr="00C115B6">
              <w:rPr>
                <w:rFonts w:ascii="Times New Roman CYR" w:eastAsia="Calibri" w:hAnsi="Times New Roman CYR" w:cs="Times New Roman CYR"/>
                <w:lang w:eastAsia="en-US"/>
              </w:rPr>
              <w:t xml:space="preserve">образовательное </w:t>
            </w:r>
            <w:r>
              <w:rPr>
                <w:rFonts w:ascii="Times New Roman CYR" w:eastAsia="Calibri" w:hAnsi="Times New Roman CYR" w:cs="Times New Roman CYR"/>
                <w:lang w:eastAsia="en-US"/>
              </w:rPr>
              <w:t>у</w:t>
            </w:r>
            <w:r w:rsidRPr="00C115B6">
              <w:rPr>
                <w:rFonts w:ascii="Times New Roman CYR" w:eastAsia="Calibri" w:hAnsi="Times New Roman CYR" w:cs="Times New Roman CYR"/>
                <w:lang w:eastAsia="en-US"/>
              </w:rPr>
              <w:t>чреждение</w:t>
            </w:r>
            <w:r>
              <w:rPr>
                <w:rFonts w:ascii="Times New Roman CYR" w:eastAsia="Calibri" w:hAnsi="Times New Roman CYR" w:cs="Times New Roman CYR"/>
                <w:lang w:eastAsia="en-US"/>
              </w:rPr>
              <w:t xml:space="preserve"> </w:t>
            </w:r>
            <w:r w:rsidRPr="00C115B6">
              <w:rPr>
                <w:rFonts w:ascii="Times New Roman CYR" w:eastAsia="Calibri" w:hAnsi="Times New Roman CYR" w:cs="Times New Roman CYR"/>
                <w:lang w:eastAsia="en-US"/>
              </w:rPr>
              <w:t>высшего образования</w:t>
            </w:r>
          </w:p>
          <w:p w:rsidR="00A74FE0" w:rsidRPr="00C115B6" w:rsidRDefault="00A74FE0" w:rsidP="00A74FE0">
            <w:pPr>
              <w:keepNext/>
              <w:autoSpaceDE w:val="0"/>
              <w:autoSpaceDN w:val="0"/>
              <w:adjustRightInd w:val="0"/>
              <w:jc w:val="center"/>
              <w:rPr>
                <w:rFonts w:ascii="Times New Roman CYR" w:eastAsia="Calibri" w:hAnsi="Times New Roman CYR" w:cs="Times New Roman CYR"/>
                <w:b/>
                <w:bCs/>
                <w:sz w:val="28"/>
                <w:szCs w:val="28"/>
                <w:lang w:eastAsia="en-US"/>
              </w:rPr>
            </w:pPr>
            <w:r w:rsidRPr="00C115B6">
              <w:rPr>
                <w:rFonts w:ascii="Times New Roman CYR" w:eastAsia="Calibri" w:hAnsi="Times New Roman CYR" w:cs="Times New Roman CYR"/>
                <w:b/>
                <w:bCs/>
                <w:sz w:val="28"/>
                <w:szCs w:val="28"/>
                <w:lang w:eastAsia="en-US"/>
              </w:rPr>
              <w:t xml:space="preserve">«Ухтинский государственный технический университет» </w:t>
            </w:r>
          </w:p>
          <w:p w:rsidR="00A74FE0" w:rsidRPr="00C115B6" w:rsidRDefault="00A74FE0" w:rsidP="00A74FE0">
            <w:pPr>
              <w:autoSpaceDE w:val="0"/>
              <w:autoSpaceDN w:val="0"/>
              <w:adjustRightInd w:val="0"/>
              <w:jc w:val="center"/>
              <w:rPr>
                <w:rFonts w:ascii="Times New Roman CYR" w:eastAsia="Calibri" w:hAnsi="Times New Roman CYR" w:cs="Times New Roman CYR"/>
                <w:b/>
                <w:bCs/>
                <w:sz w:val="28"/>
                <w:szCs w:val="28"/>
                <w:lang w:eastAsia="en-US"/>
              </w:rPr>
            </w:pPr>
            <w:r w:rsidRPr="00C115B6">
              <w:rPr>
                <w:rFonts w:ascii="Times New Roman CYR" w:eastAsia="Calibri" w:hAnsi="Times New Roman CYR" w:cs="Times New Roman CYR"/>
                <w:b/>
                <w:bCs/>
                <w:sz w:val="28"/>
                <w:szCs w:val="28"/>
                <w:lang w:eastAsia="en-US"/>
              </w:rPr>
              <w:t>(УГТУ)</w:t>
            </w:r>
          </w:p>
          <w:p w:rsidR="00A74FE0" w:rsidRDefault="00A74FE0" w:rsidP="00A74FE0">
            <w:pPr>
              <w:autoSpaceDE w:val="0"/>
              <w:autoSpaceDN w:val="0"/>
              <w:adjustRightInd w:val="0"/>
              <w:rPr>
                <w:rFonts w:ascii="Times New Roman CYR" w:eastAsia="SimSun" w:hAnsi="Times New Roman CYR" w:cs="Times New Roman CYR"/>
                <w:b/>
                <w:bCs/>
              </w:rPr>
            </w:pPr>
          </w:p>
          <w:p w:rsidR="00A74FE0" w:rsidRPr="00D903E7" w:rsidRDefault="00A74FE0" w:rsidP="00A74FE0">
            <w:pPr>
              <w:autoSpaceDE w:val="0"/>
              <w:autoSpaceDN w:val="0"/>
              <w:adjustRightInd w:val="0"/>
              <w:rPr>
                <w:rFonts w:ascii="Times New Roman CYR" w:eastAsia="SimSun" w:hAnsi="Times New Roman CYR" w:cs="Times New Roman CYR"/>
              </w:rPr>
            </w:pPr>
            <w:r w:rsidRPr="00D903E7">
              <w:rPr>
                <w:rFonts w:ascii="Times New Roman CYR" w:eastAsia="SimSun" w:hAnsi="Times New Roman CYR" w:cs="Times New Roman CYR"/>
                <w:b/>
                <w:bCs/>
              </w:rPr>
              <w:t>Дисциплина</w:t>
            </w:r>
            <w:r w:rsidRPr="00D903E7">
              <w:rPr>
                <w:rFonts w:ascii="Times New Roman CYR" w:eastAsia="SimSun" w:hAnsi="Times New Roman CYR" w:cs="Times New Roman CYR"/>
              </w:rPr>
              <w:t xml:space="preserve">      </w:t>
            </w:r>
            <w:r>
              <w:rPr>
                <w:rFonts w:ascii="Times New Roman CYR" w:eastAsia="SimSun" w:hAnsi="Times New Roman CYR" w:cs="Times New Roman CYR"/>
              </w:rPr>
              <w:t>Электроника</w:t>
            </w:r>
          </w:p>
          <w:p w:rsidR="00A74FE0" w:rsidRPr="00D903E7" w:rsidRDefault="00A74FE0" w:rsidP="00A74FE0">
            <w:pPr>
              <w:autoSpaceDE w:val="0"/>
              <w:autoSpaceDN w:val="0"/>
              <w:adjustRightInd w:val="0"/>
              <w:rPr>
                <w:rFonts w:ascii="Times New Roman CYR" w:eastAsia="SimSun" w:hAnsi="Times New Roman CYR" w:cs="Times New Roman CYR"/>
              </w:rPr>
            </w:pPr>
            <w:r w:rsidRPr="00D903E7">
              <w:rPr>
                <w:rFonts w:ascii="Times New Roman CYR" w:eastAsia="SimSun" w:hAnsi="Times New Roman CYR" w:cs="Times New Roman CYR"/>
                <w:b/>
                <w:bCs/>
              </w:rPr>
              <w:t>Кафедра</w:t>
            </w:r>
            <w:r w:rsidRPr="00D903E7">
              <w:rPr>
                <w:rFonts w:ascii="Times New Roman CYR" w:eastAsia="SimSun" w:hAnsi="Times New Roman CYR" w:cs="Times New Roman CYR"/>
              </w:rPr>
              <w:t xml:space="preserve"> Электр</w:t>
            </w:r>
            <w:r w:rsidR="00A95B1B">
              <w:rPr>
                <w:rFonts w:ascii="Times New Roman CYR" w:eastAsia="SimSun" w:hAnsi="Times New Roman CYR" w:cs="Times New Roman CYR"/>
              </w:rPr>
              <w:t>оэнергетики и метрологии</w:t>
            </w:r>
          </w:p>
          <w:p w:rsidR="00A74FE0" w:rsidRPr="00D903E7" w:rsidRDefault="00A74FE0" w:rsidP="00A74FE0">
            <w:pPr>
              <w:autoSpaceDE w:val="0"/>
              <w:autoSpaceDN w:val="0"/>
              <w:adjustRightInd w:val="0"/>
              <w:rPr>
                <w:rFonts w:ascii="SimSun" w:eastAsia="SimSun" w:cs="SimSun"/>
              </w:rPr>
            </w:pPr>
            <w:r>
              <w:rPr>
                <w:rFonts w:ascii="Times New Roman CYR" w:eastAsia="SimSun" w:hAnsi="Times New Roman CYR" w:cs="Times New Roman CYR"/>
                <w:b/>
                <w:bCs/>
              </w:rPr>
              <w:t>Направление</w:t>
            </w:r>
            <w:r>
              <w:rPr>
                <w:rFonts w:ascii="Times New Roman CYR" w:eastAsia="SimSun" w:hAnsi="Times New Roman CYR" w:cs="Times New Roman CYR"/>
              </w:rPr>
              <w:t xml:space="preserve"> ЭТ</w:t>
            </w:r>
            <w:r w:rsidRPr="00D903E7">
              <w:rPr>
                <w:rFonts w:ascii="Times New Roman CYR" w:eastAsia="SimSun" w:hAnsi="Times New Roman CYR" w:cs="Times New Roman CYR"/>
              </w:rPr>
              <w:t xml:space="preserve"> </w:t>
            </w:r>
            <w:r w:rsidRPr="00D903E7">
              <w:rPr>
                <w:rFonts w:ascii="Times New Roman CYR" w:eastAsia="SimSun" w:hAnsi="Times New Roman CYR" w:cs="Times New Roman CYR"/>
                <w:b/>
                <w:bCs/>
              </w:rPr>
              <w:t>Курс</w:t>
            </w:r>
            <w:r w:rsidRPr="00D903E7">
              <w:rPr>
                <w:rFonts w:ascii="Times New Roman CYR" w:eastAsia="SimSun" w:hAnsi="Times New Roman CYR" w:cs="Times New Roman CYR"/>
              </w:rPr>
              <w:t xml:space="preserve"> </w:t>
            </w:r>
            <w:r w:rsidRPr="00C600CA">
              <w:rPr>
                <w:rFonts w:ascii="Times New Roman CYR" w:eastAsia="SimSun" w:hAnsi="Times New Roman CYR" w:cs="Times New Roman CYR"/>
                <w:lang w:val="en-US"/>
              </w:rPr>
              <w:t>III</w:t>
            </w:r>
            <w:r w:rsidRPr="00C600CA">
              <w:rPr>
                <w:rFonts w:ascii="Times New Roman CYR" w:eastAsia="SimSun" w:hAnsi="Times New Roman CYR" w:cs="Times New Roman CYR"/>
              </w:rPr>
              <w:t xml:space="preserve"> </w:t>
            </w:r>
            <w:r w:rsidRPr="00C600CA">
              <w:rPr>
                <w:rFonts w:ascii="Times New Roman CYR" w:eastAsia="SimSun" w:hAnsi="Times New Roman CYR" w:cs="Times New Roman CYR"/>
                <w:b/>
                <w:bCs/>
              </w:rPr>
              <w:t>Семестр</w:t>
            </w:r>
            <w:r w:rsidRPr="00C600CA">
              <w:rPr>
                <w:rFonts w:ascii="Times New Roman CYR" w:eastAsia="SimSun" w:hAnsi="Times New Roman CYR" w:cs="Times New Roman CYR"/>
              </w:rPr>
              <w:t xml:space="preserve"> </w:t>
            </w:r>
            <w:r w:rsidRPr="00C600CA">
              <w:rPr>
                <w:rFonts w:ascii="Times New Roman CYR" w:eastAsia="SimSun" w:hAnsi="Times New Roman CYR" w:cs="Times New Roman CYR"/>
                <w:lang w:val="en-US"/>
              </w:rPr>
              <w:t>V</w:t>
            </w:r>
          </w:p>
          <w:p w:rsidR="00A74FE0" w:rsidRPr="000222F5" w:rsidRDefault="00A74FE0" w:rsidP="00A74FE0">
            <w:pPr>
              <w:autoSpaceDE w:val="0"/>
              <w:autoSpaceDN w:val="0"/>
              <w:adjustRightInd w:val="0"/>
              <w:rPr>
                <w:rFonts w:ascii="Calibri" w:eastAsia="SimSun" w:hAnsi="Calibri" w:cs="SimSun"/>
              </w:rPr>
            </w:pPr>
            <w:r w:rsidRPr="00D903E7">
              <w:rPr>
                <w:rFonts w:ascii="Times New Roman CYR" w:eastAsia="SimSun" w:hAnsi="Times New Roman CYR" w:cs="Times New Roman CYR"/>
                <w:b/>
                <w:bCs/>
              </w:rPr>
              <w:t>Форма обучения</w:t>
            </w:r>
            <w:r w:rsidRPr="00D903E7">
              <w:rPr>
                <w:rFonts w:ascii="Times New Roman CYR" w:eastAsia="SimSun" w:hAnsi="Times New Roman CYR" w:cs="Times New Roman CYR"/>
              </w:rPr>
              <w:t xml:space="preserve"> очная</w:t>
            </w:r>
            <w:r>
              <w:rPr>
                <w:rFonts w:ascii="Times New Roman CYR" w:eastAsia="SimSun" w:hAnsi="Times New Roman CYR" w:cs="Times New Roman CYR"/>
              </w:rPr>
              <w:t>, заочная</w:t>
            </w:r>
          </w:p>
          <w:p w:rsidR="00A74FE0" w:rsidRPr="00D903E7" w:rsidRDefault="00A74FE0" w:rsidP="00A74FE0"/>
          <w:p w:rsidR="00A74FE0" w:rsidRPr="008E050D" w:rsidRDefault="00A74FE0" w:rsidP="008E050D">
            <w:pPr>
              <w:pStyle w:val="2"/>
              <w:jc w:val="center"/>
              <w:rPr>
                <w:color w:val="auto"/>
                <w:sz w:val="28"/>
              </w:rPr>
            </w:pPr>
            <w:r w:rsidRPr="008E050D">
              <w:rPr>
                <w:color w:val="auto"/>
                <w:sz w:val="28"/>
              </w:rPr>
              <w:t xml:space="preserve"> Б</w:t>
            </w:r>
            <w:r w:rsidR="00BA4799">
              <w:rPr>
                <w:color w:val="auto"/>
                <w:sz w:val="28"/>
              </w:rPr>
              <w:t>илет</w:t>
            </w:r>
            <w:r w:rsidRPr="008E050D">
              <w:rPr>
                <w:color w:val="auto"/>
                <w:sz w:val="28"/>
              </w:rPr>
              <w:t xml:space="preserve"> </w:t>
            </w:r>
            <w:r w:rsidR="00BA4799">
              <w:rPr>
                <w:color w:val="auto"/>
                <w:sz w:val="28"/>
              </w:rPr>
              <w:t xml:space="preserve"> к зачету</w:t>
            </w:r>
            <w:r w:rsidRPr="008E050D">
              <w:rPr>
                <w:color w:val="auto"/>
                <w:sz w:val="28"/>
              </w:rPr>
              <w:t xml:space="preserve"> № </w:t>
            </w:r>
            <w:r w:rsidR="00F305F2">
              <w:rPr>
                <w:color w:val="auto"/>
                <w:sz w:val="28"/>
              </w:rPr>
              <w:t>00</w:t>
            </w:r>
          </w:p>
          <w:p w:rsidR="00A74FE0" w:rsidRPr="008E050D" w:rsidRDefault="00A74FE0" w:rsidP="00A74FE0">
            <w:pPr>
              <w:rPr>
                <w:sz w:val="28"/>
              </w:rPr>
            </w:pPr>
          </w:p>
          <w:p w:rsidR="00A74FE0" w:rsidRPr="00FB3EC9" w:rsidRDefault="00A74FE0" w:rsidP="00A74FE0">
            <w:pPr>
              <w:numPr>
                <w:ilvl w:val="0"/>
                <w:numId w:val="28"/>
              </w:numPr>
            </w:pPr>
            <w:r w:rsidRPr="00FB3EC9">
              <w:t>Общие сведения об электронных усилителях. Классификация усилителей.</w:t>
            </w:r>
          </w:p>
          <w:p w:rsidR="00A74FE0" w:rsidRDefault="00A74FE0" w:rsidP="00A74FE0"/>
          <w:p w:rsidR="00A74FE0" w:rsidRDefault="00A74FE0" w:rsidP="00A74FE0">
            <w:pPr>
              <w:numPr>
                <w:ilvl w:val="0"/>
                <w:numId w:val="28"/>
              </w:numPr>
            </w:pPr>
            <w:r w:rsidRPr="00462FCE">
              <w:t>Что называется составным транзистором, разновидности, особенности, каскодная схема составного транзистора.</w:t>
            </w:r>
          </w:p>
          <w:p w:rsidR="00A74FE0" w:rsidRDefault="00A74FE0" w:rsidP="00A74FE0"/>
          <w:p w:rsidR="00A74FE0" w:rsidRPr="00462FCE" w:rsidRDefault="00A74FE0" w:rsidP="00A74FE0">
            <w:r>
              <w:t xml:space="preserve">3.   </w:t>
            </w:r>
            <w:r w:rsidRPr="00462FCE">
              <w:t>Электронные генераторы, общие сведения, структурная схема, принцип работы.</w:t>
            </w:r>
          </w:p>
          <w:p w:rsidR="00A74FE0" w:rsidRDefault="00A74FE0" w:rsidP="00A74FE0">
            <w:pPr>
              <w:rPr>
                <w:b/>
                <w:sz w:val="28"/>
              </w:rPr>
            </w:pPr>
          </w:p>
          <w:p w:rsidR="00E36FED" w:rsidRDefault="00E36FED" w:rsidP="00A74FE0">
            <w:pPr>
              <w:tabs>
                <w:tab w:val="left" w:pos="2880"/>
              </w:tabs>
              <w:jc w:val="both"/>
            </w:pPr>
          </w:p>
          <w:p w:rsidR="00E36FED" w:rsidRDefault="00E36FED" w:rsidP="00DE17FF">
            <w:pPr>
              <w:jc w:val="both"/>
            </w:pPr>
          </w:p>
          <w:p w:rsidR="00E36FED" w:rsidRDefault="00E36FED" w:rsidP="00DE17FF">
            <w:pPr>
              <w:jc w:val="both"/>
            </w:pPr>
          </w:p>
          <w:p w:rsidR="00E36FED" w:rsidRDefault="00E36FED"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Default="00CC1B03" w:rsidP="00DE17FF">
            <w:pPr>
              <w:jc w:val="both"/>
            </w:pPr>
          </w:p>
          <w:p w:rsidR="00CC1B03" w:rsidRPr="00575DD3" w:rsidRDefault="00CC1B03" w:rsidP="00CC1B03">
            <w:pPr>
              <w:keepNext/>
              <w:jc w:val="center"/>
              <w:outlineLvl w:val="0"/>
              <w:rPr>
                <w:b/>
              </w:rPr>
            </w:pPr>
            <w:r w:rsidRPr="00575DD3">
              <w:rPr>
                <w:b/>
              </w:rPr>
              <w:t>Вопросы к</w:t>
            </w:r>
            <w:r>
              <w:rPr>
                <w:b/>
              </w:rPr>
              <w:t xml:space="preserve"> </w:t>
            </w:r>
            <w:r w:rsidRPr="00575DD3">
              <w:rPr>
                <w:b/>
              </w:rPr>
              <w:t xml:space="preserve">собеседованию по электронике </w:t>
            </w:r>
          </w:p>
          <w:p w:rsidR="00CC1B03" w:rsidRPr="00575DD3" w:rsidRDefault="00CC1B03" w:rsidP="00CC1B03"/>
          <w:p w:rsidR="00CC1B03" w:rsidRPr="00575DD3" w:rsidRDefault="00CC1B03" w:rsidP="00CC1B03">
            <w:pPr>
              <w:numPr>
                <w:ilvl w:val="0"/>
                <w:numId w:val="31"/>
              </w:numPr>
              <w:tabs>
                <w:tab w:val="num" w:pos="0"/>
              </w:tabs>
              <w:ind w:left="0" w:firstLine="0"/>
              <w:jc w:val="both"/>
            </w:pPr>
            <w:r w:rsidRPr="00575DD3">
              <w:t>Общие сведения об электронных усилителях. Классификация усилителей.</w:t>
            </w:r>
          </w:p>
          <w:p w:rsidR="00CC1B03" w:rsidRPr="00575DD3" w:rsidRDefault="00CC1B03" w:rsidP="00CC1B03">
            <w:pPr>
              <w:numPr>
                <w:ilvl w:val="0"/>
                <w:numId w:val="31"/>
              </w:numPr>
              <w:tabs>
                <w:tab w:val="num" w:pos="0"/>
              </w:tabs>
              <w:ind w:left="0" w:firstLine="0"/>
              <w:jc w:val="both"/>
            </w:pPr>
            <w:r w:rsidRPr="00575DD3">
              <w:t>Показатели работы усилителей.</w:t>
            </w:r>
          </w:p>
          <w:p w:rsidR="00CC1B03" w:rsidRPr="00575DD3" w:rsidRDefault="00CC1B03" w:rsidP="00CC1B03">
            <w:pPr>
              <w:numPr>
                <w:ilvl w:val="0"/>
                <w:numId w:val="31"/>
              </w:numPr>
              <w:tabs>
                <w:tab w:val="num" w:pos="0"/>
              </w:tabs>
              <w:ind w:left="0" w:firstLine="0"/>
              <w:jc w:val="both"/>
            </w:pPr>
            <w:r w:rsidRPr="00575DD3">
              <w:t>Характеристики усилителя, АФЧХ, ФЧХ. Переходная характеристика, потребляемая мощность и КПД.</w:t>
            </w:r>
          </w:p>
          <w:p w:rsidR="00CC1B03" w:rsidRPr="00575DD3" w:rsidRDefault="00CC1B03" w:rsidP="00CC1B03">
            <w:pPr>
              <w:numPr>
                <w:ilvl w:val="0"/>
                <w:numId w:val="31"/>
              </w:numPr>
              <w:tabs>
                <w:tab w:val="num" w:pos="0"/>
              </w:tabs>
              <w:ind w:left="0" w:firstLine="0"/>
              <w:jc w:val="both"/>
            </w:pPr>
            <w:r w:rsidRPr="00575DD3">
              <w:t>Искажения сигнала в усилителе</w:t>
            </w:r>
            <w:r w:rsidRPr="00575DD3">
              <w:rPr>
                <w:lang w:val="en-US"/>
              </w:rPr>
              <w:t>.</w:t>
            </w:r>
          </w:p>
          <w:p w:rsidR="00CC1B03" w:rsidRPr="00575DD3" w:rsidRDefault="00CC1B03" w:rsidP="00CC1B03">
            <w:pPr>
              <w:numPr>
                <w:ilvl w:val="0"/>
                <w:numId w:val="31"/>
              </w:numPr>
              <w:tabs>
                <w:tab w:val="num" w:pos="0"/>
              </w:tabs>
              <w:ind w:left="0" w:firstLine="0"/>
              <w:jc w:val="both"/>
            </w:pPr>
            <w:r w:rsidRPr="00575DD3">
              <w:t>Модель усилительного каскада.</w:t>
            </w:r>
          </w:p>
          <w:p w:rsidR="00CC1B03" w:rsidRPr="00575DD3" w:rsidRDefault="00CC1B03" w:rsidP="00CC1B03">
            <w:pPr>
              <w:numPr>
                <w:ilvl w:val="0"/>
                <w:numId w:val="31"/>
              </w:numPr>
              <w:tabs>
                <w:tab w:val="num" w:pos="0"/>
              </w:tabs>
              <w:ind w:left="0" w:firstLine="0"/>
              <w:jc w:val="both"/>
            </w:pPr>
            <w:r w:rsidRPr="00575DD3">
              <w:t>Принцип усиления и работа каскада.</w:t>
            </w:r>
          </w:p>
          <w:p w:rsidR="00CC1B03" w:rsidRPr="00575DD3" w:rsidRDefault="00CC1B03" w:rsidP="00CC1B03">
            <w:pPr>
              <w:numPr>
                <w:ilvl w:val="0"/>
                <w:numId w:val="31"/>
              </w:numPr>
              <w:tabs>
                <w:tab w:val="num" w:pos="0"/>
              </w:tabs>
              <w:ind w:left="0" w:firstLine="0"/>
              <w:jc w:val="both"/>
            </w:pPr>
            <w:r w:rsidRPr="00575DD3">
              <w:t>Режим работы усилительных элементов, режим А и режим С.</w:t>
            </w:r>
          </w:p>
          <w:p w:rsidR="00CC1B03" w:rsidRPr="00575DD3" w:rsidRDefault="00CC1B03" w:rsidP="00CC1B03">
            <w:pPr>
              <w:numPr>
                <w:ilvl w:val="0"/>
                <w:numId w:val="31"/>
              </w:numPr>
              <w:tabs>
                <w:tab w:val="num" w:pos="0"/>
              </w:tabs>
              <w:ind w:left="0" w:firstLine="0"/>
              <w:jc w:val="both"/>
            </w:pPr>
            <w:r w:rsidRPr="00575DD3">
              <w:t>Режим работы усилительных элементов режим В и режим АВ.</w:t>
            </w:r>
          </w:p>
          <w:p w:rsidR="00CC1B03" w:rsidRPr="00575DD3" w:rsidRDefault="00CC1B03" w:rsidP="00CC1B03">
            <w:pPr>
              <w:numPr>
                <w:ilvl w:val="0"/>
                <w:numId w:val="31"/>
              </w:numPr>
              <w:tabs>
                <w:tab w:val="num" w:pos="0"/>
              </w:tabs>
              <w:ind w:left="0" w:firstLine="0"/>
              <w:jc w:val="both"/>
            </w:pPr>
            <w:r w:rsidRPr="00575DD3">
              <w:t>Режим работы усилительных элементов, режим Д, сравнение режимов работы УЭ.</w:t>
            </w:r>
          </w:p>
          <w:p w:rsidR="00CC1B03" w:rsidRPr="00575DD3" w:rsidRDefault="00CC1B03" w:rsidP="00CC1B03">
            <w:pPr>
              <w:numPr>
                <w:ilvl w:val="0"/>
                <w:numId w:val="31"/>
              </w:numPr>
              <w:tabs>
                <w:tab w:val="num" w:pos="0"/>
              </w:tabs>
              <w:ind w:left="0" w:firstLine="0"/>
              <w:jc w:val="both"/>
            </w:pPr>
            <w:r w:rsidRPr="00575DD3">
              <w:t>Каскады предварительного усиления, схема, элементы.</w:t>
            </w:r>
          </w:p>
          <w:p w:rsidR="00CC1B03" w:rsidRPr="00575DD3" w:rsidRDefault="00CC1B03" w:rsidP="00CC1B03">
            <w:pPr>
              <w:numPr>
                <w:ilvl w:val="0"/>
                <w:numId w:val="31"/>
              </w:numPr>
              <w:tabs>
                <w:tab w:val="num" w:pos="0"/>
              </w:tabs>
              <w:ind w:left="0" w:firstLine="0"/>
              <w:jc w:val="both"/>
            </w:pPr>
            <w:r w:rsidRPr="00575DD3">
              <w:t>Принцип работы и назначение отдельных элементов схемы.</w:t>
            </w:r>
          </w:p>
          <w:p w:rsidR="00CC1B03" w:rsidRPr="00575DD3" w:rsidRDefault="00CC1B03" w:rsidP="00CC1B03">
            <w:pPr>
              <w:numPr>
                <w:ilvl w:val="0"/>
                <w:numId w:val="31"/>
              </w:numPr>
              <w:tabs>
                <w:tab w:val="num" w:pos="0"/>
              </w:tabs>
              <w:ind w:left="0" w:firstLine="0"/>
              <w:jc w:val="both"/>
            </w:pPr>
            <w:r w:rsidRPr="00575DD3">
              <w:t>Цепи междукаскадной связи, непосредственная связь, дроссельно-конденсаторная связь.</w:t>
            </w:r>
          </w:p>
          <w:p w:rsidR="00CC1B03" w:rsidRPr="00575DD3" w:rsidRDefault="00CC1B03" w:rsidP="00CC1B03">
            <w:pPr>
              <w:numPr>
                <w:ilvl w:val="0"/>
                <w:numId w:val="31"/>
              </w:numPr>
              <w:tabs>
                <w:tab w:val="num" w:pos="0"/>
              </w:tabs>
              <w:ind w:left="0" w:firstLine="0"/>
              <w:jc w:val="both"/>
            </w:pPr>
            <w:r w:rsidRPr="00575DD3">
              <w:t>Цепи междукаскадной связи: резисторно-каскадная связь, трансформаторная связь.</w:t>
            </w:r>
          </w:p>
          <w:p w:rsidR="00CC1B03" w:rsidRPr="00575DD3" w:rsidRDefault="00CC1B03" w:rsidP="00CC1B03">
            <w:pPr>
              <w:numPr>
                <w:ilvl w:val="0"/>
                <w:numId w:val="31"/>
              </w:numPr>
              <w:tabs>
                <w:tab w:val="num" w:pos="0"/>
              </w:tabs>
              <w:ind w:left="0" w:firstLine="0"/>
              <w:jc w:val="both"/>
            </w:pPr>
            <w:r w:rsidRPr="00575DD3">
              <w:t>Составные транзисторы: составной транзистор с дополнительной симметрией, схема, работа, параметры.</w:t>
            </w:r>
          </w:p>
          <w:p w:rsidR="00CC1B03" w:rsidRPr="00575DD3" w:rsidRDefault="00CC1B03" w:rsidP="00CC1B03">
            <w:pPr>
              <w:numPr>
                <w:ilvl w:val="0"/>
                <w:numId w:val="31"/>
              </w:numPr>
              <w:tabs>
                <w:tab w:val="num" w:pos="0"/>
              </w:tabs>
              <w:ind w:left="0" w:firstLine="0"/>
              <w:jc w:val="both"/>
            </w:pPr>
            <w:r w:rsidRPr="00575DD3">
              <w:t>Составной транзистор: схема Дарлингтона, параметры, особенности.</w:t>
            </w:r>
          </w:p>
          <w:p w:rsidR="00CC1B03" w:rsidRPr="00575DD3" w:rsidRDefault="00CC1B03" w:rsidP="00CC1B03">
            <w:pPr>
              <w:numPr>
                <w:ilvl w:val="0"/>
                <w:numId w:val="31"/>
              </w:numPr>
              <w:tabs>
                <w:tab w:val="num" w:pos="0"/>
              </w:tabs>
              <w:ind w:left="0" w:firstLine="0"/>
              <w:jc w:val="both"/>
            </w:pPr>
            <w:r w:rsidRPr="00575DD3">
              <w:t>Что называется составным транзистором, разновидности, особенности, каскадная схема составного транзистора.</w:t>
            </w:r>
          </w:p>
          <w:p w:rsidR="00CC1B03" w:rsidRPr="00575DD3" w:rsidRDefault="00CC1B03" w:rsidP="00CC1B03">
            <w:pPr>
              <w:numPr>
                <w:ilvl w:val="0"/>
                <w:numId w:val="31"/>
              </w:numPr>
              <w:tabs>
                <w:tab w:val="num" w:pos="0"/>
              </w:tabs>
              <w:ind w:left="0" w:firstLine="0"/>
              <w:jc w:val="both"/>
            </w:pPr>
            <w:r w:rsidRPr="00575DD3">
              <w:t>Питание усилительных каскадов.</w:t>
            </w:r>
          </w:p>
          <w:p w:rsidR="00CC1B03" w:rsidRPr="00575DD3" w:rsidRDefault="00CC1B03" w:rsidP="00CC1B03">
            <w:pPr>
              <w:numPr>
                <w:ilvl w:val="0"/>
                <w:numId w:val="31"/>
              </w:numPr>
              <w:tabs>
                <w:tab w:val="num" w:pos="0"/>
              </w:tabs>
              <w:ind w:left="0" w:firstLine="0"/>
              <w:jc w:val="both"/>
            </w:pPr>
            <w:r w:rsidRPr="00575DD3">
              <w:t>Стабилизация режимов работы усилителя.</w:t>
            </w:r>
          </w:p>
          <w:p w:rsidR="00CC1B03" w:rsidRPr="00575DD3" w:rsidRDefault="00CC1B03" w:rsidP="00CC1B03">
            <w:pPr>
              <w:numPr>
                <w:ilvl w:val="0"/>
                <w:numId w:val="31"/>
              </w:numPr>
              <w:tabs>
                <w:tab w:val="num" w:pos="0"/>
              </w:tabs>
              <w:ind w:left="0" w:firstLine="0"/>
              <w:jc w:val="both"/>
            </w:pPr>
            <w:r w:rsidRPr="00575DD3">
              <w:t>Обратные связи в усилителях. Виды обратных связей.</w:t>
            </w:r>
          </w:p>
          <w:p w:rsidR="00CC1B03" w:rsidRPr="00575DD3" w:rsidRDefault="00CC1B03" w:rsidP="00CC1B03">
            <w:pPr>
              <w:numPr>
                <w:ilvl w:val="0"/>
                <w:numId w:val="31"/>
              </w:numPr>
              <w:tabs>
                <w:tab w:val="num" w:pos="0"/>
              </w:tabs>
              <w:ind w:left="0" w:firstLine="0"/>
              <w:jc w:val="both"/>
            </w:pPr>
            <w:r w:rsidRPr="00575DD3">
              <w:t>Способы осуществления обратных связей (ОС) усилителей.</w:t>
            </w:r>
          </w:p>
          <w:p w:rsidR="00CC1B03" w:rsidRPr="00575DD3" w:rsidRDefault="00CC1B03" w:rsidP="00CC1B03">
            <w:pPr>
              <w:numPr>
                <w:ilvl w:val="0"/>
                <w:numId w:val="31"/>
              </w:numPr>
              <w:tabs>
                <w:tab w:val="num" w:pos="0"/>
              </w:tabs>
              <w:ind w:left="0" w:firstLine="0"/>
              <w:jc w:val="both"/>
            </w:pPr>
            <w:r w:rsidRPr="00575DD3">
              <w:t>Влияние на усилительные каскады ПОС и ООС схемы, работа.</w:t>
            </w:r>
          </w:p>
          <w:p w:rsidR="00CC1B03" w:rsidRPr="00575DD3" w:rsidRDefault="00CC1B03" w:rsidP="00CC1B03">
            <w:pPr>
              <w:numPr>
                <w:ilvl w:val="0"/>
                <w:numId w:val="31"/>
              </w:numPr>
              <w:tabs>
                <w:tab w:val="num" w:pos="0"/>
              </w:tabs>
              <w:ind w:left="0" w:firstLine="0"/>
              <w:jc w:val="both"/>
            </w:pPr>
            <w:r w:rsidRPr="00575DD3">
              <w:t>Оконечные (выходные каскады), разнообразные схемы оконечных каскадов. Схема с трансформаторным выходом, работа.</w:t>
            </w:r>
          </w:p>
          <w:p w:rsidR="00CC1B03" w:rsidRPr="00575DD3" w:rsidRDefault="00CC1B03" w:rsidP="00CC1B03">
            <w:pPr>
              <w:numPr>
                <w:ilvl w:val="0"/>
                <w:numId w:val="31"/>
              </w:numPr>
              <w:tabs>
                <w:tab w:val="num" w:pos="0"/>
              </w:tabs>
              <w:ind w:left="0" w:firstLine="0"/>
              <w:jc w:val="both"/>
            </w:pPr>
            <w:r w:rsidRPr="00575DD3">
              <w:t>Однотактные оконечные каскады, принцип работы, схема.</w:t>
            </w:r>
          </w:p>
          <w:p w:rsidR="00CC1B03" w:rsidRPr="00575DD3" w:rsidRDefault="00CC1B03" w:rsidP="00CC1B03">
            <w:pPr>
              <w:numPr>
                <w:ilvl w:val="0"/>
                <w:numId w:val="31"/>
              </w:numPr>
              <w:tabs>
                <w:tab w:val="num" w:pos="0"/>
              </w:tabs>
              <w:ind w:left="0" w:firstLine="0"/>
              <w:jc w:val="both"/>
            </w:pPr>
            <w:r w:rsidRPr="00575DD3">
              <w:t>Двухтактные оконечные  каскады, принцип работы, схемы.</w:t>
            </w:r>
          </w:p>
          <w:p w:rsidR="00CC1B03" w:rsidRPr="00575DD3" w:rsidRDefault="00CC1B03" w:rsidP="00CC1B03">
            <w:pPr>
              <w:numPr>
                <w:ilvl w:val="0"/>
                <w:numId w:val="31"/>
              </w:numPr>
              <w:tabs>
                <w:tab w:val="num" w:pos="0"/>
              </w:tabs>
              <w:ind w:left="0" w:firstLine="0"/>
              <w:jc w:val="both"/>
            </w:pPr>
            <w:r w:rsidRPr="00575DD3">
              <w:t>Бестрансформаторные выходные каскады, схемы, работа.</w:t>
            </w:r>
          </w:p>
          <w:p w:rsidR="00CC1B03" w:rsidRPr="00575DD3" w:rsidRDefault="00CC1B03" w:rsidP="00CC1B03">
            <w:pPr>
              <w:numPr>
                <w:ilvl w:val="0"/>
                <w:numId w:val="31"/>
              </w:numPr>
              <w:tabs>
                <w:tab w:val="num" w:pos="0"/>
              </w:tabs>
              <w:ind w:left="0" w:firstLine="0"/>
              <w:jc w:val="both"/>
            </w:pPr>
            <w:r w:rsidRPr="00575DD3">
              <w:t>Двухтактные усилители постоянного тока, схема, работа.</w:t>
            </w:r>
          </w:p>
          <w:p w:rsidR="00CC1B03" w:rsidRPr="00575DD3" w:rsidRDefault="00CC1B03" w:rsidP="00CC1B03">
            <w:pPr>
              <w:numPr>
                <w:ilvl w:val="0"/>
                <w:numId w:val="31"/>
              </w:numPr>
              <w:tabs>
                <w:tab w:val="num" w:pos="0"/>
              </w:tabs>
              <w:ind w:left="0" w:firstLine="0"/>
              <w:jc w:val="both"/>
            </w:pPr>
            <w:r w:rsidRPr="00575DD3">
              <w:t>Дифференциальные усилители схемы, работа, особенности.</w:t>
            </w:r>
          </w:p>
          <w:p w:rsidR="00CC1B03" w:rsidRPr="00575DD3" w:rsidRDefault="00CC1B03" w:rsidP="00CC1B03">
            <w:pPr>
              <w:numPr>
                <w:ilvl w:val="0"/>
                <w:numId w:val="31"/>
              </w:numPr>
              <w:tabs>
                <w:tab w:val="num" w:pos="0"/>
              </w:tabs>
              <w:ind w:left="0" w:firstLine="0"/>
              <w:jc w:val="both"/>
            </w:pPr>
            <w:r w:rsidRPr="00575DD3">
              <w:t>Каскады усиления в интегральном исполнении. Операционные усилители.</w:t>
            </w:r>
          </w:p>
          <w:p w:rsidR="00CC1B03" w:rsidRPr="00575DD3" w:rsidRDefault="00CC1B03" w:rsidP="00CC1B03">
            <w:pPr>
              <w:numPr>
                <w:ilvl w:val="0"/>
                <w:numId w:val="31"/>
              </w:numPr>
              <w:tabs>
                <w:tab w:val="num" w:pos="0"/>
              </w:tabs>
              <w:ind w:left="0" w:firstLine="0"/>
              <w:jc w:val="both"/>
            </w:pPr>
            <w:r w:rsidRPr="00575DD3">
              <w:t>Усилители постоянного тока. УПТ с непосредственной связью, особенности, работа, схема.</w:t>
            </w:r>
          </w:p>
          <w:p w:rsidR="00CC1B03" w:rsidRPr="00575DD3" w:rsidRDefault="00CC1B03" w:rsidP="00CC1B03">
            <w:pPr>
              <w:numPr>
                <w:ilvl w:val="0"/>
                <w:numId w:val="31"/>
              </w:numPr>
              <w:tabs>
                <w:tab w:val="num" w:pos="0"/>
              </w:tabs>
              <w:ind w:left="0" w:firstLine="0"/>
              <w:jc w:val="both"/>
            </w:pPr>
            <w:r w:rsidRPr="00575DD3">
              <w:t>Усилители постоянного тока с преобразованием; структурная схема, особенности, работа.</w:t>
            </w:r>
          </w:p>
          <w:p w:rsidR="00CC1B03" w:rsidRPr="00575DD3" w:rsidRDefault="00CC1B03" w:rsidP="00CC1B03">
            <w:pPr>
              <w:numPr>
                <w:ilvl w:val="0"/>
                <w:numId w:val="31"/>
              </w:numPr>
              <w:tabs>
                <w:tab w:val="num" w:pos="0"/>
              </w:tabs>
              <w:ind w:left="0" w:firstLine="0"/>
              <w:jc w:val="both"/>
            </w:pPr>
            <w:r w:rsidRPr="00575DD3">
              <w:t>Избирательные усилители, состав, резонансный усилительный каскад, работа, схема.</w:t>
            </w:r>
          </w:p>
          <w:p w:rsidR="00CC1B03" w:rsidRPr="00575DD3" w:rsidRDefault="00CC1B03" w:rsidP="00CC1B03">
            <w:pPr>
              <w:numPr>
                <w:ilvl w:val="0"/>
                <w:numId w:val="31"/>
              </w:numPr>
              <w:tabs>
                <w:tab w:val="num" w:pos="0"/>
              </w:tabs>
              <w:ind w:left="0" w:firstLine="0"/>
              <w:jc w:val="both"/>
            </w:pPr>
            <w:r w:rsidRPr="00575DD3">
              <w:t>Электронные генераторы, общие сведения, структурная схема, принцип работы.</w:t>
            </w:r>
          </w:p>
          <w:p w:rsidR="00CC1B03" w:rsidRPr="00575DD3" w:rsidRDefault="00CC1B03" w:rsidP="00CC1B03">
            <w:pPr>
              <w:numPr>
                <w:ilvl w:val="0"/>
                <w:numId w:val="31"/>
              </w:numPr>
              <w:tabs>
                <w:tab w:val="num" w:pos="0"/>
              </w:tabs>
              <w:ind w:left="0" w:firstLine="0"/>
              <w:jc w:val="both"/>
            </w:pPr>
            <w:r w:rsidRPr="00575DD3">
              <w:t>Классификация электронных генераторов, генераторы синусоидальных колебаний, автогенератор с трансформаторной связью, работа.</w:t>
            </w:r>
          </w:p>
          <w:p w:rsidR="00CC1B03" w:rsidRPr="00575DD3" w:rsidRDefault="00CC1B03" w:rsidP="00CC1B03">
            <w:pPr>
              <w:numPr>
                <w:ilvl w:val="0"/>
                <w:numId w:val="31"/>
              </w:numPr>
              <w:tabs>
                <w:tab w:val="num" w:pos="0"/>
              </w:tabs>
              <w:ind w:left="0" w:firstLine="0"/>
              <w:jc w:val="both"/>
            </w:pPr>
            <w:r w:rsidRPr="00575DD3">
              <w:t>Автогенератор с автотранспортной связью, схема, работа.</w:t>
            </w:r>
          </w:p>
          <w:p w:rsidR="00CC1B03" w:rsidRPr="00575DD3" w:rsidRDefault="00CC1B03" w:rsidP="00CC1B03">
            <w:pPr>
              <w:numPr>
                <w:ilvl w:val="0"/>
                <w:numId w:val="31"/>
              </w:numPr>
              <w:tabs>
                <w:tab w:val="num" w:pos="0"/>
              </w:tabs>
              <w:ind w:left="0" w:firstLine="0"/>
              <w:jc w:val="both"/>
            </w:pPr>
            <w:r w:rsidRPr="00575DD3">
              <w:rPr>
                <w:lang w:val="en-US"/>
              </w:rPr>
              <w:t>RC-</w:t>
            </w:r>
            <w:r w:rsidRPr="00575DD3">
              <w:t>автогенераторы, схема, работа.</w:t>
            </w:r>
          </w:p>
          <w:p w:rsidR="00CC1B03" w:rsidRPr="00575DD3" w:rsidRDefault="00CC1B03" w:rsidP="00CC1B03">
            <w:pPr>
              <w:numPr>
                <w:ilvl w:val="0"/>
                <w:numId w:val="31"/>
              </w:numPr>
              <w:tabs>
                <w:tab w:val="num" w:pos="0"/>
              </w:tabs>
              <w:ind w:left="0" w:firstLine="0"/>
              <w:jc w:val="both"/>
            </w:pPr>
            <w:r w:rsidRPr="00575DD3">
              <w:t>Генераторы прямоугольного напряжения, формы генерируемых импульсов.</w:t>
            </w:r>
          </w:p>
          <w:p w:rsidR="00CC1B03" w:rsidRPr="00575DD3" w:rsidRDefault="00CC1B03" w:rsidP="00CC1B03">
            <w:pPr>
              <w:numPr>
                <w:ilvl w:val="0"/>
                <w:numId w:val="31"/>
              </w:numPr>
              <w:tabs>
                <w:tab w:val="num" w:pos="0"/>
              </w:tabs>
              <w:ind w:left="0" w:firstLine="0"/>
              <w:jc w:val="both"/>
            </w:pPr>
            <w:r w:rsidRPr="00575DD3">
              <w:t>Мультивибраторы, схема, графики, работа, применение.</w:t>
            </w:r>
          </w:p>
          <w:p w:rsidR="00CC1B03" w:rsidRPr="00575DD3" w:rsidRDefault="00CC1B03" w:rsidP="00CC1B03">
            <w:pPr>
              <w:numPr>
                <w:ilvl w:val="0"/>
                <w:numId w:val="31"/>
              </w:numPr>
              <w:tabs>
                <w:tab w:val="num" w:pos="0"/>
              </w:tabs>
              <w:ind w:left="0" w:firstLine="0"/>
              <w:jc w:val="both"/>
            </w:pPr>
            <w:r w:rsidRPr="00575DD3">
              <w:t>Мультивибратор в автоколебательном режиме, схема, работа, графики.</w:t>
            </w:r>
          </w:p>
          <w:p w:rsidR="00CC1B03" w:rsidRPr="00575DD3" w:rsidRDefault="00CC1B03" w:rsidP="00CC1B03">
            <w:pPr>
              <w:numPr>
                <w:ilvl w:val="0"/>
                <w:numId w:val="31"/>
              </w:numPr>
              <w:tabs>
                <w:tab w:val="num" w:pos="0"/>
              </w:tabs>
              <w:ind w:left="0" w:firstLine="0"/>
              <w:jc w:val="both"/>
            </w:pPr>
            <w:r w:rsidRPr="00575DD3">
              <w:t>Ждущий мультивибратор, схемы, работа, режим синхронизации.</w:t>
            </w:r>
          </w:p>
          <w:p w:rsidR="00CC1B03" w:rsidRPr="00575DD3" w:rsidRDefault="00CC1B03" w:rsidP="00CC1B03">
            <w:pPr>
              <w:numPr>
                <w:ilvl w:val="0"/>
                <w:numId w:val="31"/>
              </w:numPr>
              <w:tabs>
                <w:tab w:val="num" w:pos="0"/>
              </w:tabs>
              <w:ind w:left="0" w:firstLine="0"/>
              <w:jc w:val="both"/>
            </w:pPr>
            <w:r w:rsidRPr="00575DD3">
              <w:t>Генераторы пилообразного напряжения, основные параметры, схема простейшего генератора, график напряжения.</w:t>
            </w:r>
          </w:p>
          <w:p w:rsidR="00CC1B03" w:rsidRPr="00575DD3" w:rsidRDefault="00CC1B03" w:rsidP="00CC1B03">
            <w:pPr>
              <w:numPr>
                <w:ilvl w:val="0"/>
                <w:numId w:val="31"/>
              </w:numPr>
              <w:tabs>
                <w:tab w:val="num" w:pos="0"/>
              </w:tabs>
              <w:ind w:left="0" w:firstLine="0"/>
              <w:jc w:val="both"/>
            </w:pPr>
            <w:r w:rsidRPr="00575DD3">
              <w:lastRenderedPageBreak/>
              <w:t>Схема ГПН с токостабилизирущим транзистором, принцип работы, схема.</w:t>
            </w:r>
          </w:p>
          <w:p w:rsidR="00CC1B03" w:rsidRPr="00575DD3" w:rsidRDefault="00CC1B03" w:rsidP="00CC1B03">
            <w:pPr>
              <w:numPr>
                <w:ilvl w:val="0"/>
                <w:numId w:val="31"/>
              </w:numPr>
              <w:tabs>
                <w:tab w:val="num" w:pos="0"/>
              </w:tabs>
              <w:ind w:left="0" w:firstLine="0"/>
              <w:jc w:val="both"/>
            </w:pPr>
            <w:r w:rsidRPr="00575DD3">
              <w:t>Генераторы гармонических колебаний. Назначение и классификация генераторов. Условия самовозбуждения автогенераторов.</w:t>
            </w:r>
          </w:p>
          <w:p w:rsidR="00CC1B03" w:rsidRPr="00575DD3" w:rsidRDefault="00CC1B03" w:rsidP="00CC1B03">
            <w:pPr>
              <w:numPr>
                <w:ilvl w:val="0"/>
                <w:numId w:val="31"/>
              </w:numPr>
              <w:tabs>
                <w:tab w:val="num" w:pos="0"/>
              </w:tabs>
              <w:ind w:left="0" w:firstLine="0"/>
              <w:jc w:val="both"/>
            </w:pPr>
            <w:r w:rsidRPr="00575DD3">
              <w:rPr>
                <w:lang w:val="en-US"/>
              </w:rPr>
              <w:t>LC</w:t>
            </w:r>
            <w:r w:rsidRPr="00575DD3">
              <w:t>-автогенераторы, схема, работа.</w:t>
            </w:r>
          </w:p>
          <w:p w:rsidR="00CC1B03" w:rsidRPr="00575DD3" w:rsidRDefault="00CC1B03" w:rsidP="00CC1B03">
            <w:pPr>
              <w:numPr>
                <w:ilvl w:val="0"/>
                <w:numId w:val="31"/>
              </w:numPr>
              <w:tabs>
                <w:tab w:val="num" w:pos="0"/>
              </w:tabs>
              <w:ind w:left="0" w:firstLine="0"/>
              <w:jc w:val="both"/>
            </w:pPr>
            <w:r w:rsidRPr="00575DD3">
              <w:t>Стабилизация частота автогенераторов, схема, работа.</w:t>
            </w:r>
          </w:p>
          <w:p w:rsidR="00CC1B03" w:rsidRPr="00575DD3" w:rsidRDefault="00CC1B03" w:rsidP="00CC1B03">
            <w:pPr>
              <w:numPr>
                <w:ilvl w:val="0"/>
                <w:numId w:val="31"/>
              </w:numPr>
              <w:tabs>
                <w:tab w:val="num" w:pos="0"/>
              </w:tabs>
              <w:ind w:left="0" w:firstLine="0"/>
              <w:jc w:val="both"/>
            </w:pPr>
            <w:r w:rsidRPr="00575DD3">
              <w:t>Какие принципы используют при построении автогенераторов низкой частоты? Объясните принцип работы кварцевого резонатора.</w:t>
            </w:r>
          </w:p>
          <w:p w:rsidR="00CC1B03" w:rsidRPr="00575DD3" w:rsidRDefault="00CC1B03" w:rsidP="00CC1B03">
            <w:pPr>
              <w:numPr>
                <w:ilvl w:val="0"/>
                <w:numId w:val="31"/>
              </w:numPr>
              <w:tabs>
                <w:tab w:val="num" w:pos="0"/>
              </w:tabs>
              <w:ind w:left="0" w:firstLine="0"/>
              <w:jc w:val="both"/>
            </w:pPr>
            <w:r w:rsidRPr="00575DD3">
              <w:t>В чем заключаются условия баланса фаз и амплитуд и чем отличается режим мягкого самовозбуждения от режима жесткого самовозбуждения.</w:t>
            </w:r>
          </w:p>
          <w:p w:rsidR="00CC1B03" w:rsidRDefault="00CC1B03" w:rsidP="00CC1B03">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p w:rsidR="00E36FED" w:rsidRDefault="00E36FED" w:rsidP="00DE17FF">
            <w:pPr>
              <w:jc w:val="both"/>
            </w:pPr>
          </w:p>
        </w:tc>
      </w:tr>
    </w:tbl>
    <w:p w:rsidR="002D505D" w:rsidRDefault="002D505D" w:rsidP="00E36FED">
      <w:pPr>
        <w:rPr>
          <w:sz w:val="18"/>
        </w:rPr>
      </w:pPr>
    </w:p>
    <w:p w:rsidR="00A74FE0" w:rsidRDefault="00A74FE0" w:rsidP="00E36FED">
      <w:pPr>
        <w:rPr>
          <w:sz w:val="18"/>
        </w:rPr>
      </w:pPr>
    </w:p>
    <w:p w:rsidR="00A74FE0" w:rsidRDefault="00A74FE0" w:rsidP="00E36FED">
      <w:pPr>
        <w:rPr>
          <w:sz w:val="18"/>
        </w:rPr>
      </w:pPr>
    </w:p>
    <w:p w:rsidR="00A74FE0" w:rsidRDefault="00A74FE0" w:rsidP="00E36FED">
      <w:pPr>
        <w:rPr>
          <w:sz w:val="18"/>
        </w:rPr>
      </w:pPr>
    </w:p>
    <w:p w:rsidR="00A74FE0" w:rsidRDefault="00A74FE0" w:rsidP="00E36FED">
      <w:pPr>
        <w:rPr>
          <w:sz w:val="18"/>
        </w:rPr>
      </w:pPr>
    </w:p>
    <w:p w:rsidR="00A74FE0" w:rsidRDefault="00A74FE0" w:rsidP="00E36FED">
      <w:pPr>
        <w:rPr>
          <w:sz w:val="18"/>
        </w:rPr>
      </w:pPr>
    </w:p>
    <w:p w:rsidR="001C4DDE" w:rsidRDefault="001C4DDE" w:rsidP="00E36FED">
      <w:pPr>
        <w:rPr>
          <w:sz w:val="18"/>
        </w:rPr>
      </w:pPr>
    </w:p>
    <w:p w:rsidR="001C4DDE" w:rsidRDefault="001C4DDE" w:rsidP="00E36FED">
      <w:pPr>
        <w:rPr>
          <w:sz w:val="18"/>
        </w:rPr>
      </w:pPr>
    </w:p>
    <w:p w:rsidR="00A74FE0" w:rsidRDefault="00A74FE0" w:rsidP="00E36FED">
      <w:pPr>
        <w:rPr>
          <w:sz w:val="18"/>
        </w:rPr>
      </w:pPr>
    </w:p>
    <w:p w:rsidR="000655C0" w:rsidRDefault="000655C0" w:rsidP="00E36FED">
      <w:pPr>
        <w:rPr>
          <w:sz w:val="18"/>
        </w:rPr>
      </w:pPr>
    </w:p>
    <w:p w:rsidR="000655C0" w:rsidRDefault="000655C0" w:rsidP="00E36FED">
      <w:pPr>
        <w:rPr>
          <w:sz w:val="18"/>
        </w:rPr>
      </w:pPr>
    </w:p>
    <w:p w:rsidR="000655C0" w:rsidRDefault="000655C0" w:rsidP="00E36FED">
      <w:pPr>
        <w:rPr>
          <w:sz w:val="18"/>
        </w:rPr>
      </w:pPr>
    </w:p>
    <w:p w:rsidR="000655C0" w:rsidRDefault="000655C0" w:rsidP="00E36FED">
      <w:pPr>
        <w:rPr>
          <w:sz w:val="18"/>
        </w:rPr>
      </w:pPr>
    </w:p>
    <w:p w:rsidR="000655C0" w:rsidRDefault="000655C0" w:rsidP="00E36FED">
      <w:pPr>
        <w:rPr>
          <w:sz w:val="18"/>
        </w:rPr>
      </w:pPr>
    </w:p>
    <w:p w:rsidR="000655C0" w:rsidRDefault="000655C0"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CC1B03" w:rsidRDefault="00CC1B03" w:rsidP="00E36FED">
      <w:pPr>
        <w:rPr>
          <w:sz w:val="18"/>
        </w:rPr>
      </w:pPr>
    </w:p>
    <w:p w:rsidR="00A74FE0" w:rsidRPr="0039205D" w:rsidRDefault="00A74FE0" w:rsidP="00A74FE0">
      <w:pPr>
        <w:jc w:val="center"/>
        <w:rPr>
          <w:b/>
        </w:rPr>
      </w:pPr>
      <w:r w:rsidRPr="0039205D">
        <w:rPr>
          <w:b/>
        </w:rPr>
        <w:lastRenderedPageBreak/>
        <w:t>МИНОБРНАУКИ РОССИИ</w:t>
      </w:r>
    </w:p>
    <w:p w:rsidR="00A74FE0" w:rsidRPr="003C4450" w:rsidRDefault="00A74FE0" w:rsidP="00A74FE0">
      <w:pPr>
        <w:jc w:val="center"/>
      </w:pPr>
      <w:r w:rsidRPr="003C4450">
        <w:t xml:space="preserve">Федеральное государственное бюджетное </w:t>
      </w:r>
    </w:p>
    <w:p w:rsidR="00A74FE0" w:rsidRPr="003C4450" w:rsidRDefault="00A74FE0" w:rsidP="00A74FE0">
      <w:pPr>
        <w:jc w:val="center"/>
      </w:pPr>
      <w:r w:rsidRPr="003C4450">
        <w:t xml:space="preserve">образовательное учреждение высшего образования </w:t>
      </w:r>
    </w:p>
    <w:p w:rsidR="00A74FE0" w:rsidRPr="0039205D" w:rsidRDefault="00A74FE0" w:rsidP="00A74FE0">
      <w:pPr>
        <w:jc w:val="center"/>
        <w:rPr>
          <w:b/>
          <w:bCs/>
          <w:sz w:val="28"/>
          <w:szCs w:val="28"/>
        </w:rPr>
      </w:pPr>
      <w:r w:rsidRPr="0039205D">
        <w:rPr>
          <w:b/>
          <w:bCs/>
          <w:sz w:val="28"/>
          <w:szCs w:val="28"/>
        </w:rPr>
        <w:t xml:space="preserve"> «Ухтинский государственный технический университет»</w:t>
      </w:r>
    </w:p>
    <w:p w:rsidR="00A74FE0" w:rsidRPr="0039205D" w:rsidRDefault="00A74FE0" w:rsidP="00A74FE0">
      <w:pPr>
        <w:jc w:val="center"/>
        <w:rPr>
          <w:b/>
          <w:bCs/>
          <w:sz w:val="28"/>
          <w:szCs w:val="28"/>
        </w:rPr>
      </w:pPr>
      <w:r w:rsidRPr="0039205D">
        <w:rPr>
          <w:b/>
          <w:bCs/>
          <w:sz w:val="28"/>
          <w:szCs w:val="28"/>
        </w:rPr>
        <w:t>ФГБОУ ВО «УГТУ»</w:t>
      </w:r>
    </w:p>
    <w:p w:rsidR="00A74FE0" w:rsidRPr="003C4450" w:rsidRDefault="00A74FE0" w:rsidP="00A74FE0">
      <w:pPr>
        <w:jc w:val="center"/>
        <w:rPr>
          <w:bCs/>
          <w:sz w:val="28"/>
          <w:szCs w:val="28"/>
        </w:rPr>
      </w:pPr>
    </w:p>
    <w:p w:rsidR="00A74FE0" w:rsidRPr="003C4450" w:rsidRDefault="00A74FE0" w:rsidP="00A74FE0">
      <w:pPr>
        <w:jc w:val="center"/>
        <w:rPr>
          <w:bCs/>
          <w:sz w:val="28"/>
          <w:szCs w:val="28"/>
        </w:rPr>
      </w:pPr>
    </w:p>
    <w:p w:rsidR="00A74FE0" w:rsidRPr="0039205D" w:rsidRDefault="00A95B1B" w:rsidP="00A74FE0">
      <w:pPr>
        <w:jc w:val="center"/>
        <w:rPr>
          <w:bCs/>
          <w:szCs w:val="28"/>
        </w:rPr>
      </w:pPr>
      <w:r>
        <w:rPr>
          <w:bCs/>
          <w:szCs w:val="28"/>
        </w:rPr>
        <w:t>Т</w:t>
      </w:r>
      <w:r w:rsidR="00A74FE0" w:rsidRPr="0039205D">
        <w:rPr>
          <w:bCs/>
          <w:szCs w:val="28"/>
        </w:rPr>
        <w:t xml:space="preserve">ехнологический </w:t>
      </w:r>
      <w:r>
        <w:rPr>
          <w:bCs/>
          <w:szCs w:val="28"/>
        </w:rPr>
        <w:t>факультет</w:t>
      </w:r>
    </w:p>
    <w:p w:rsidR="00A74FE0" w:rsidRPr="0039205D" w:rsidRDefault="00A74FE0" w:rsidP="00A74FE0">
      <w:pPr>
        <w:jc w:val="center"/>
        <w:rPr>
          <w:bCs/>
          <w:szCs w:val="28"/>
        </w:rPr>
      </w:pPr>
      <w:r w:rsidRPr="0039205D">
        <w:rPr>
          <w:vertAlign w:val="superscript"/>
        </w:rPr>
        <w:t xml:space="preserve">                      </w:t>
      </w:r>
    </w:p>
    <w:p w:rsidR="00A74FE0" w:rsidRPr="0039205D" w:rsidRDefault="00A74FE0" w:rsidP="00A74FE0">
      <w:pPr>
        <w:jc w:val="center"/>
        <w:rPr>
          <w:bCs/>
          <w:szCs w:val="28"/>
        </w:rPr>
      </w:pPr>
      <w:r w:rsidRPr="0039205D">
        <w:rPr>
          <w:bCs/>
          <w:szCs w:val="28"/>
        </w:rPr>
        <w:t>Кафедра Э</w:t>
      </w:r>
      <w:r w:rsidR="00A95B1B">
        <w:rPr>
          <w:bCs/>
          <w:szCs w:val="28"/>
        </w:rPr>
        <w:t xml:space="preserve"> и М</w:t>
      </w:r>
    </w:p>
    <w:p w:rsidR="00A74FE0" w:rsidRPr="003C4450" w:rsidRDefault="00A74FE0" w:rsidP="00A74FE0">
      <w:pPr>
        <w:jc w:val="center"/>
        <w:rPr>
          <w:bCs/>
          <w:sz w:val="28"/>
          <w:szCs w:val="28"/>
        </w:rPr>
      </w:pPr>
    </w:p>
    <w:p w:rsidR="00A74FE0" w:rsidRPr="003C4450" w:rsidRDefault="00A74FE0" w:rsidP="00A74FE0">
      <w:pPr>
        <w:jc w:val="center"/>
        <w:rPr>
          <w:bCs/>
          <w:sz w:val="26"/>
        </w:rPr>
      </w:pPr>
      <w:r w:rsidRPr="003C4450">
        <w:rPr>
          <w:bCs/>
          <w:sz w:val="26"/>
        </w:rPr>
        <w:t>Общ</w:t>
      </w:r>
      <w:r w:rsidR="00BC3158">
        <w:rPr>
          <w:bCs/>
          <w:sz w:val="26"/>
        </w:rPr>
        <w:t xml:space="preserve">ие методические указания к </w:t>
      </w:r>
      <w:r w:rsidRPr="003C4450">
        <w:rPr>
          <w:bCs/>
          <w:sz w:val="26"/>
        </w:rPr>
        <w:t xml:space="preserve"> контрольным работам</w:t>
      </w:r>
    </w:p>
    <w:p w:rsidR="00BC3158" w:rsidRDefault="00BC3158" w:rsidP="00BC3158">
      <w:pPr>
        <w:pStyle w:val="21"/>
        <w:spacing w:line="288" w:lineRule="auto"/>
        <w:jc w:val="both"/>
      </w:pPr>
    </w:p>
    <w:p w:rsidR="00A74FE0" w:rsidRPr="003C4450" w:rsidRDefault="00BC3158" w:rsidP="00A74FE0">
      <w:pPr>
        <w:pStyle w:val="21"/>
        <w:spacing w:line="288" w:lineRule="auto"/>
        <w:ind w:firstLine="709"/>
        <w:jc w:val="both"/>
      </w:pPr>
      <w:r>
        <w:t xml:space="preserve"> К</w:t>
      </w:r>
      <w:r w:rsidR="00A74FE0" w:rsidRPr="003C4450">
        <w:t>онтрольные работы выполняют в отдельной тетради, на обложке которой указывают наименование факультета, дисциплины, фамилию, имя и отчество студента, его домашний адрес, номер учебного шифра.</w:t>
      </w:r>
    </w:p>
    <w:p w:rsidR="00A74FE0" w:rsidRPr="003C4450" w:rsidRDefault="00A74FE0" w:rsidP="00A74FE0">
      <w:pPr>
        <w:pStyle w:val="32"/>
        <w:spacing w:line="288" w:lineRule="auto"/>
        <w:ind w:firstLine="709"/>
        <w:jc w:val="both"/>
      </w:pPr>
      <w:r w:rsidRPr="003C4450">
        <w:t>При оформлении каждой задачи следует приводить полную запись условия задачи, таблицу с исходными данными своего варианта, исходную схему с принятыми буквенными обозначениями. Все элементы схем, приводимые в работе, должны вычерчиваться в строгом соответствии с требованиями стандартов. Графики характеристик для решения задач должны быть точно вычерчены на миллиметровой бумаге, в масштабе, удобном для отсчётов. На осях координат должны быть указаны откладываемые значения и единицы их измерения. Под всеми рисунками указывается их название и ставится порядковый номер.</w:t>
      </w:r>
    </w:p>
    <w:p w:rsidR="00A74FE0" w:rsidRPr="003C4450" w:rsidRDefault="00A74FE0" w:rsidP="00A74FE0">
      <w:pPr>
        <w:pStyle w:val="32"/>
        <w:spacing w:line="288" w:lineRule="auto"/>
        <w:ind w:firstLine="709"/>
        <w:jc w:val="both"/>
      </w:pPr>
      <w:r w:rsidRPr="003C4450">
        <w:t>При оформлении контрольной работы нужно указать необходимые расчётные формулы. Расчёты должны сопровождаться пояснительным текстом. Числовые значения величин следует подставлять в основных единицах. Окончательный результат расчёта должен быть вычислен с точностью до трёх значимых цифр. В конце работы необходимо привести список использованной литературы, поставить дату окончания работы и свою подпись.</w:t>
      </w:r>
    </w:p>
    <w:p w:rsidR="00A74FE0" w:rsidRPr="003C4450" w:rsidRDefault="00BC3158" w:rsidP="00A74FE0">
      <w:pPr>
        <w:pStyle w:val="32"/>
        <w:spacing w:line="280" w:lineRule="auto"/>
        <w:ind w:firstLine="709"/>
        <w:jc w:val="both"/>
      </w:pPr>
      <w:r>
        <w:t xml:space="preserve">Контрольная работа </w:t>
      </w:r>
      <w:r w:rsidR="00A74FE0" w:rsidRPr="003C4450">
        <w:t xml:space="preserve"> заключается в решении пяти задач и ответе на два вопроса. Номер варианта вопросов и двух последних задач (4, 5) определяется путём последовательного вычитания числа 20 из числа образованного двумя последними цифрами учебного шифра до тех пор, пока не образуется число, не превышающее число 20. Номер варианта задач 1, 2, 3 определяется по последней цифре шифра.</w:t>
      </w:r>
    </w:p>
    <w:p w:rsidR="00A74FE0" w:rsidRPr="003C4450" w:rsidRDefault="00A74FE0" w:rsidP="00A74FE0">
      <w:pPr>
        <w:pStyle w:val="32"/>
        <w:spacing w:line="280" w:lineRule="auto"/>
        <w:ind w:firstLine="709"/>
        <w:jc w:val="both"/>
        <w:rPr>
          <w:spacing w:val="-6"/>
        </w:rPr>
      </w:pPr>
      <w:r w:rsidRPr="003C4450">
        <w:rPr>
          <w:spacing w:val="-6"/>
        </w:rPr>
        <w:t>Контрольная работа 2, составленная на 50 вариантов, заключается в решении одной задачи. Вариант определяется двумя последними цифрами шифра. Если две последние цифры более 50, то для определения номера варианта необходимо вычесть 50.</w:t>
      </w:r>
    </w:p>
    <w:p w:rsidR="00A74FE0" w:rsidRDefault="00A74FE0" w:rsidP="00A74FE0">
      <w:pPr>
        <w:pStyle w:val="32"/>
        <w:spacing w:line="280" w:lineRule="auto"/>
      </w:pPr>
    </w:p>
    <w:p w:rsidR="0039205D" w:rsidRPr="003C4450" w:rsidRDefault="0039205D" w:rsidP="00A74FE0">
      <w:pPr>
        <w:pStyle w:val="32"/>
        <w:spacing w:line="280" w:lineRule="auto"/>
      </w:pPr>
    </w:p>
    <w:p w:rsidR="00A74FE0" w:rsidRPr="003C4450" w:rsidRDefault="00A74FE0" w:rsidP="00A74FE0">
      <w:pPr>
        <w:spacing w:after="200" w:line="276" w:lineRule="auto"/>
        <w:rPr>
          <w:sz w:val="26"/>
        </w:rPr>
      </w:pPr>
    </w:p>
    <w:p w:rsidR="000655C0" w:rsidRDefault="000655C0" w:rsidP="00A74FE0">
      <w:pPr>
        <w:spacing w:line="288" w:lineRule="auto"/>
        <w:jc w:val="right"/>
      </w:pPr>
    </w:p>
    <w:p w:rsidR="00A74FE0" w:rsidRPr="003C4450" w:rsidRDefault="00A74FE0" w:rsidP="009A0A2F">
      <w:pPr>
        <w:tabs>
          <w:tab w:val="left" w:pos="1218"/>
        </w:tabs>
        <w:spacing w:after="200" w:line="276" w:lineRule="auto"/>
        <w:rPr>
          <w:sz w:val="26"/>
        </w:rPr>
      </w:pPr>
      <w:r w:rsidRPr="003C4450">
        <w:rPr>
          <w:sz w:val="26"/>
        </w:rPr>
        <w:lastRenderedPageBreak/>
        <w:tab/>
      </w:r>
    </w:p>
    <w:p w:rsidR="009207B9" w:rsidRPr="003C4450" w:rsidRDefault="009207B9" w:rsidP="009207B9">
      <w:pPr>
        <w:spacing w:line="288" w:lineRule="auto"/>
        <w:ind w:right="-23"/>
        <w:jc w:val="center"/>
        <w:rPr>
          <w:bCs/>
          <w:sz w:val="26"/>
        </w:rPr>
      </w:pPr>
      <w:r w:rsidRPr="003C4450">
        <w:rPr>
          <w:bCs/>
          <w:sz w:val="26"/>
        </w:rPr>
        <w:t xml:space="preserve">Методические указания к контрольной работе </w:t>
      </w:r>
    </w:p>
    <w:p w:rsidR="009207B9" w:rsidRPr="003C4450" w:rsidRDefault="009207B9" w:rsidP="009207B9">
      <w:pPr>
        <w:spacing w:line="288" w:lineRule="auto"/>
        <w:ind w:right="-23"/>
        <w:jc w:val="center"/>
        <w:rPr>
          <w:sz w:val="26"/>
        </w:rPr>
      </w:pPr>
    </w:p>
    <w:p w:rsidR="009207B9" w:rsidRPr="003C4450" w:rsidRDefault="009207B9" w:rsidP="009207B9">
      <w:pPr>
        <w:pStyle w:val="7"/>
        <w:spacing w:line="288" w:lineRule="auto"/>
        <w:ind w:right="-23"/>
        <w:rPr>
          <w:b/>
        </w:rPr>
      </w:pPr>
      <w:r>
        <w:rPr>
          <w:b/>
        </w:rPr>
        <w:t xml:space="preserve">                                           </w:t>
      </w:r>
      <w:r w:rsidRPr="003C4450">
        <w:rPr>
          <w:b/>
        </w:rPr>
        <w:t>Усилители на биполярных транзисторах</w:t>
      </w:r>
    </w:p>
    <w:p w:rsidR="009207B9" w:rsidRPr="003C4450" w:rsidRDefault="009207B9" w:rsidP="009207B9">
      <w:pPr>
        <w:spacing w:line="288" w:lineRule="auto"/>
        <w:ind w:right="-23"/>
        <w:rPr>
          <w:sz w:val="26"/>
        </w:rPr>
      </w:pPr>
    </w:p>
    <w:p w:rsidR="009207B9" w:rsidRPr="003C4450" w:rsidRDefault="009207B9" w:rsidP="009207B9">
      <w:pPr>
        <w:spacing w:line="288" w:lineRule="auto"/>
        <w:ind w:right="-23" w:firstLine="709"/>
        <w:jc w:val="both"/>
        <w:rPr>
          <w:sz w:val="26"/>
        </w:rPr>
      </w:pPr>
      <w:r w:rsidRPr="003C4450">
        <w:rPr>
          <w:sz w:val="26"/>
        </w:rPr>
        <w:t>Усилители являются одним из самых распространённых электронных устройств, применяемых в системах автоматики и радиосистемах. Усилители подразделяются на усилители предварительные (усилители напряжения) и усилители мощности. Предварительные транзисторные усилители, как и ламповые, состоят из одного или нескольких каскадов усиления. При этом все каскады усилителя обладают общими свойствами, различие между ними может быть только количественное: разные токи, напряжения, различные значения резисторов, конденсаторов и т. п.</w:t>
      </w:r>
    </w:p>
    <w:p w:rsidR="009207B9" w:rsidRPr="003C4450" w:rsidRDefault="00247B59" w:rsidP="009207B9">
      <w:pPr>
        <w:spacing w:line="288" w:lineRule="auto"/>
        <w:ind w:right="-23" w:firstLine="709"/>
        <w:jc w:val="both"/>
        <w:rPr>
          <w:sz w:val="26"/>
        </w:rPr>
      </w:pPr>
      <w:r>
        <w:object w:dxaOrig="1440" w:dyaOrig="1440">
          <v:group id="_x0000_s1031" style="position:absolute;left:0;text-align:left;margin-left:323.25pt;margin-top:.6pt;width:162.75pt;height:161.45pt;z-index:251659264" coordorigin="7689,5092" coordsize="3255,3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7689;top:5092;width:3255;height:2970">
              <v:imagedata r:id="rId22" o:title=""/>
            </v:shape>
            <v:shapetype id="_x0000_t202" coordsize="21600,21600" o:spt="202" path="m,l,21600r21600,l21600,xe">
              <v:stroke joinstyle="miter"/>
              <v:path gradientshapeok="t" o:connecttype="rect"/>
            </v:shapetype>
            <v:shape id="_x0000_s1033" type="#_x0000_t202" style="position:absolute;left:8976;top:8036;width:885;height:285" filled="f" stroked="f">
              <v:textbox style="mso-next-textbox:#_x0000_s1033" inset="0,0,0,0">
                <w:txbxContent>
                  <w:p w:rsidR="00CC1B03" w:rsidRDefault="00CC1B03" w:rsidP="009207B9">
                    <w:pPr>
                      <w:jc w:val="center"/>
                      <w:rPr>
                        <w:sz w:val="26"/>
                      </w:rPr>
                    </w:pPr>
                    <w:r>
                      <w:rPr>
                        <w:sz w:val="26"/>
                      </w:rPr>
                      <w:t>Рис. 3</w:t>
                    </w:r>
                  </w:p>
                </w:txbxContent>
              </v:textbox>
            </v:shape>
            <w10:wrap type="square"/>
          </v:group>
          <o:OLEObject Type="Embed" ProgID="Photoshop.Image.3" ShapeID="_x0000_s1032" DrawAspect="Content" ObjectID="_1714473827" r:id="rId23">
            <o:FieldCodes>\s</o:FieldCodes>
          </o:OLEObject>
        </w:object>
      </w:r>
      <w:r w:rsidR="009207B9" w:rsidRPr="003C4450">
        <w:rPr>
          <w:sz w:val="26"/>
        </w:rPr>
        <w:t>Для каскадов предварительного усилителя наиболее распространены резистивные схемы (с реостатно-ёмкостной связью). В зависимости от способа подачи входного сигнала и получения выходного усилительные схемы получили следующие названия:</w:t>
      </w:r>
    </w:p>
    <w:p w:rsidR="009207B9" w:rsidRPr="003C4450" w:rsidRDefault="009207B9" w:rsidP="009207B9">
      <w:pPr>
        <w:spacing w:line="288" w:lineRule="auto"/>
        <w:ind w:right="-23" w:firstLine="709"/>
        <w:jc w:val="both"/>
        <w:rPr>
          <w:sz w:val="26"/>
        </w:rPr>
      </w:pPr>
      <w:r w:rsidRPr="003C4450">
        <w:rPr>
          <w:sz w:val="26"/>
        </w:rPr>
        <w:t>1) с общим эмиттером – ОЭ (рис. 3);</w:t>
      </w:r>
    </w:p>
    <w:p w:rsidR="009207B9" w:rsidRPr="003C4450" w:rsidRDefault="009207B9" w:rsidP="009207B9">
      <w:pPr>
        <w:spacing w:line="288" w:lineRule="auto"/>
        <w:ind w:right="-23" w:firstLine="709"/>
        <w:jc w:val="both"/>
        <w:rPr>
          <w:sz w:val="26"/>
        </w:rPr>
      </w:pPr>
      <w:r w:rsidRPr="003C4450">
        <w:rPr>
          <w:sz w:val="26"/>
        </w:rPr>
        <w:t>2) с общей базой ОБ (рис. 4);</w:t>
      </w:r>
    </w:p>
    <w:p w:rsidR="009207B9" w:rsidRPr="003C4450" w:rsidRDefault="009207B9" w:rsidP="009207B9">
      <w:pPr>
        <w:spacing w:line="288" w:lineRule="auto"/>
        <w:ind w:right="-23" w:firstLine="709"/>
        <w:jc w:val="both"/>
      </w:pPr>
      <w:r w:rsidRPr="003C4450">
        <w:t xml:space="preserve">3) </w:t>
      </w:r>
      <w:r w:rsidRPr="003C4450">
        <w:rPr>
          <w:sz w:val="26"/>
          <w:szCs w:val="26"/>
        </w:rPr>
        <w:t>с общим коллектором (эмиттерный повторитель) – ОК (рис. 5).</w:t>
      </w:r>
    </w:p>
    <w:p w:rsidR="009207B9" w:rsidRPr="003C4450" w:rsidRDefault="00247B59" w:rsidP="009207B9">
      <w:pPr>
        <w:pStyle w:val="34"/>
        <w:spacing w:line="288" w:lineRule="auto"/>
        <w:ind w:firstLine="284"/>
      </w:pPr>
      <w:r>
        <w:pict>
          <v:group id="_x0000_s1026" style="width:426.75pt;height:199.35pt;mso-position-horizontal-relative:char;mso-position-vertical-relative:line" coordorigin="1833,9054" coordsize="8535,3987">
            <v:group id="_x0000_s1027" style="position:absolute;left:1833;top:9054;width:8535;height:3987" coordorigin="1833,8910" coordsize="8535,3987">
              <v:shape id="_x0000_s1028" type="#_x0000_t75" style="position:absolute;left:1833;top:8910;width:8535;height:3870">
                <v:imagedata r:id="rId24" o:title=""/>
              </v:shape>
              <v:shape id="_x0000_s1029" type="#_x0000_t202" style="position:absolute;left:3134;top:12612;width:885;height:285" filled="f" stroked="f">
                <v:textbox style="mso-next-textbox:#_x0000_s1029" inset="0,0,0,0">
                  <w:txbxContent>
                    <w:p w:rsidR="00CC1B03" w:rsidRDefault="00CC1B03" w:rsidP="009207B9">
                      <w:pPr>
                        <w:jc w:val="center"/>
                        <w:rPr>
                          <w:sz w:val="26"/>
                        </w:rPr>
                      </w:pPr>
                      <w:r>
                        <w:rPr>
                          <w:sz w:val="26"/>
                        </w:rPr>
                        <w:t>Рис. 4</w:t>
                      </w:r>
                    </w:p>
                  </w:txbxContent>
                </v:textbox>
              </v:shape>
            </v:group>
            <v:shape id="_x0000_s1030" type="#_x0000_t202" style="position:absolute;left:7930;top:12740;width:885;height:285" filled="f" stroked="f">
              <v:textbox style="mso-next-textbox:#_x0000_s1030" inset="0,0,0,0">
                <w:txbxContent>
                  <w:p w:rsidR="00CC1B03" w:rsidRDefault="00CC1B03" w:rsidP="009207B9">
                    <w:pPr>
                      <w:jc w:val="center"/>
                      <w:rPr>
                        <w:sz w:val="26"/>
                      </w:rPr>
                    </w:pPr>
                    <w:r>
                      <w:rPr>
                        <w:sz w:val="26"/>
                      </w:rPr>
                      <w:t>Рис. 5</w:t>
                    </w:r>
                  </w:p>
                </w:txbxContent>
              </v:textbox>
            </v:shape>
            <w10:anchorlock/>
          </v:group>
          <o:OLEObject Type="Embed" ProgID="Photoshop.Image.3" ShapeID="_x0000_s1028" DrawAspect="Content" ObjectID="_1714473828" r:id="rId25">
            <o:FieldCodes>\s</o:FieldCodes>
          </o:OLEObject>
        </w:pict>
      </w:r>
    </w:p>
    <w:p w:rsidR="009207B9" w:rsidRPr="003C4450" w:rsidRDefault="009207B9" w:rsidP="009207B9">
      <w:pPr>
        <w:pStyle w:val="34"/>
        <w:spacing w:line="288" w:lineRule="auto"/>
        <w:ind w:firstLine="709"/>
      </w:pPr>
      <w:r w:rsidRPr="003C4450">
        <w:t>Наиболее распространённой является схема с ОЭ. Схема с ОБ в предварительных усилителях встречается редко. Эмиттерный повторитель обладает наибольшим из всех трёх схем входным и наименьшим выходным сопротивлениями, поэтому его применяют при работе с высокоомными преобразователями в качестве первого каскада усилителя, а также для согласования с низкоомным нагрузочным резистором. В табл. 7 даётся сопоставление различных схем включения транзисторов.</w:t>
      </w:r>
    </w:p>
    <w:p w:rsidR="009207B9" w:rsidRPr="003C4450" w:rsidRDefault="009207B9" w:rsidP="009207B9">
      <w:pPr>
        <w:pStyle w:val="34"/>
        <w:spacing w:line="288" w:lineRule="auto"/>
        <w:ind w:firstLine="709"/>
        <w:jc w:val="right"/>
      </w:pPr>
    </w:p>
    <w:p w:rsidR="009207B9" w:rsidRPr="003C4450" w:rsidRDefault="009207B9" w:rsidP="009207B9">
      <w:pPr>
        <w:pStyle w:val="34"/>
        <w:spacing w:line="288" w:lineRule="auto"/>
        <w:ind w:firstLine="709"/>
        <w:jc w:val="right"/>
      </w:pPr>
    </w:p>
    <w:p w:rsidR="009207B9" w:rsidRPr="003C4450" w:rsidRDefault="009207B9" w:rsidP="009207B9">
      <w:pPr>
        <w:pStyle w:val="34"/>
        <w:tabs>
          <w:tab w:val="left" w:pos="1890"/>
        </w:tabs>
        <w:spacing w:line="288" w:lineRule="auto"/>
        <w:ind w:firstLine="709"/>
      </w:pPr>
      <w:r w:rsidRPr="003C4450">
        <w:tab/>
        <w:t>Таблица 7</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687"/>
        <w:gridCol w:w="2100"/>
        <w:gridCol w:w="2029"/>
        <w:gridCol w:w="2084"/>
      </w:tblGrid>
      <w:tr w:rsidR="009207B9" w:rsidRPr="003C4450" w:rsidTr="00CC0201">
        <w:trPr>
          <w:trHeight w:val="352"/>
          <w:jc w:val="center"/>
        </w:trPr>
        <w:tc>
          <w:tcPr>
            <w:tcW w:w="3687" w:type="dxa"/>
            <w:vMerge w:val="restart"/>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lastRenderedPageBreak/>
              <w:t>Параметры</w:t>
            </w:r>
          </w:p>
        </w:tc>
        <w:tc>
          <w:tcPr>
            <w:tcW w:w="6213" w:type="dxa"/>
            <w:gridSpan w:val="3"/>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Схема включения</w:t>
            </w:r>
          </w:p>
        </w:tc>
      </w:tr>
      <w:tr w:rsidR="009207B9" w:rsidRPr="003C4450" w:rsidTr="00CC0201">
        <w:trPr>
          <w:trHeight w:hRule="exact" w:val="705"/>
          <w:jc w:val="center"/>
        </w:trPr>
        <w:tc>
          <w:tcPr>
            <w:tcW w:w="3687" w:type="dxa"/>
            <w:vMerge/>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tc>
        <w:tc>
          <w:tcPr>
            <w:tcW w:w="2100"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40"/>
              <w:jc w:val="center"/>
            </w:pPr>
            <w:r w:rsidRPr="003C4450">
              <w:t xml:space="preserve">с общей </w:t>
            </w:r>
            <w:r w:rsidRPr="003C4450">
              <w:br/>
              <w:t>базой (ОБ)</w:t>
            </w:r>
          </w:p>
        </w:tc>
        <w:tc>
          <w:tcPr>
            <w:tcW w:w="2029" w:type="dxa"/>
            <w:tcBorders>
              <w:top w:val="single" w:sz="4" w:space="0" w:color="auto"/>
              <w:left w:val="single" w:sz="4" w:space="0" w:color="auto"/>
              <w:bottom w:val="single" w:sz="4" w:space="0" w:color="auto"/>
              <w:right w:val="single" w:sz="4" w:space="0" w:color="auto"/>
            </w:tcBorders>
            <w:vAlign w:val="center"/>
          </w:tcPr>
          <w:p w:rsidR="009207B9" w:rsidRPr="003C4450" w:rsidRDefault="009207B9" w:rsidP="00CC0201">
            <w:pPr>
              <w:spacing w:before="40"/>
              <w:jc w:val="center"/>
            </w:pPr>
            <w:r w:rsidRPr="003C4450">
              <w:t xml:space="preserve">с общим </w:t>
            </w:r>
            <w:r w:rsidRPr="003C4450">
              <w:br/>
              <w:t>эмиттером (ОЭ)</w:t>
            </w:r>
          </w:p>
          <w:p w:rsidR="009207B9" w:rsidRPr="003C4450" w:rsidRDefault="009207B9" w:rsidP="00CC0201">
            <w:pPr>
              <w:spacing w:before="40"/>
              <w:jc w:val="center"/>
            </w:pPr>
          </w:p>
        </w:tc>
        <w:tc>
          <w:tcPr>
            <w:tcW w:w="2084" w:type="dxa"/>
            <w:tcBorders>
              <w:top w:val="single" w:sz="4" w:space="0" w:color="auto"/>
              <w:left w:val="single" w:sz="4" w:space="0" w:color="auto"/>
              <w:bottom w:val="single" w:sz="4" w:space="0" w:color="auto"/>
              <w:right w:val="single" w:sz="4" w:space="0" w:color="auto"/>
            </w:tcBorders>
            <w:vAlign w:val="center"/>
          </w:tcPr>
          <w:p w:rsidR="009207B9" w:rsidRPr="003C4450" w:rsidRDefault="009207B9" w:rsidP="00CC0201">
            <w:pPr>
              <w:spacing w:before="40"/>
              <w:jc w:val="center"/>
            </w:pPr>
            <w:r w:rsidRPr="003C4450">
              <w:t xml:space="preserve">с общим </w:t>
            </w:r>
            <w:r w:rsidRPr="003C4450">
              <w:br/>
              <w:t>коллектором (ОК)</w:t>
            </w:r>
          </w:p>
          <w:p w:rsidR="009207B9" w:rsidRPr="003C4450" w:rsidRDefault="009207B9" w:rsidP="00CC0201">
            <w:pPr>
              <w:spacing w:before="40"/>
              <w:jc w:val="center"/>
            </w:pPr>
          </w:p>
        </w:tc>
      </w:tr>
      <w:tr w:rsidR="009207B9" w:rsidRPr="003C4450" w:rsidTr="00CC0201">
        <w:trPr>
          <w:trHeight w:val="463"/>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pPr>
            <w:r w:rsidRPr="003C4450">
              <w:t xml:space="preserve">Коэффициент усиления </w:t>
            </w:r>
            <w:r w:rsidRPr="003C4450">
              <w:br/>
              <w:t>по напряжению</w:t>
            </w:r>
          </w:p>
        </w:tc>
        <w:tc>
          <w:tcPr>
            <w:tcW w:w="2100"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30-400</w:t>
            </w:r>
          </w:p>
        </w:tc>
        <w:tc>
          <w:tcPr>
            <w:tcW w:w="2029"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30-1000</w:t>
            </w:r>
          </w:p>
        </w:tc>
        <w:tc>
          <w:tcPr>
            <w:tcW w:w="2084"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≈1</w:t>
            </w:r>
          </w:p>
        </w:tc>
      </w:tr>
      <w:tr w:rsidR="009207B9" w:rsidRPr="003C4450" w:rsidTr="00CC0201">
        <w:trPr>
          <w:trHeight w:val="323"/>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pPr>
            <w:r w:rsidRPr="003C4450">
              <w:t>Коэффициент усиления по току</w:t>
            </w:r>
          </w:p>
        </w:tc>
        <w:tc>
          <w:tcPr>
            <w:tcW w:w="2100"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 1</w:t>
            </w:r>
          </w:p>
        </w:tc>
        <w:tc>
          <w:tcPr>
            <w:tcW w:w="2029"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10-200</w:t>
            </w:r>
          </w:p>
        </w:tc>
        <w:tc>
          <w:tcPr>
            <w:tcW w:w="2084"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10-200</w:t>
            </w:r>
          </w:p>
        </w:tc>
      </w:tr>
      <w:tr w:rsidR="009207B9" w:rsidRPr="003C4450" w:rsidTr="00CC0201">
        <w:trPr>
          <w:trHeight w:val="477"/>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pPr>
            <w:r w:rsidRPr="003C4450">
              <w:t xml:space="preserve">Коэффициент усиления </w:t>
            </w:r>
            <w:r w:rsidRPr="003C4450">
              <w:br/>
              <w:t>по мощности</w:t>
            </w:r>
          </w:p>
        </w:tc>
        <w:tc>
          <w:tcPr>
            <w:tcW w:w="2100"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30-400</w:t>
            </w:r>
          </w:p>
        </w:tc>
        <w:tc>
          <w:tcPr>
            <w:tcW w:w="2029"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3000-30 000</w:t>
            </w:r>
          </w:p>
        </w:tc>
        <w:tc>
          <w:tcPr>
            <w:tcW w:w="2084"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10-200</w:t>
            </w:r>
          </w:p>
        </w:tc>
      </w:tr>
      <w:tr w:rsidR="009207B9" w:rsidRPr="003C4450" w:rsidTr="00CC0201">
        <w:trPr>
          <w:trHeight w:val="338"/>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pStyle w:val="34"/>
              <w:spacing w:before="20"/>
              <w:rPr>
                <w:sz w:val="24"/>
              </w:rPr>
            </w:pPr>
            <w:r w:rsidRPr="003C4450">
              <w:rPr>
                <w:sz w:val="24"/>
              </w:rPr>
              <w:t>Входное сопротивление</w:t>
            </w:r>
          </w:p>
        </w:tc>
        <w:tc>
          <w:tcPr>
            <w:tcW w:w="2100"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50-100 0м</w:t>
            </w:r>
          </w:p>
        </w:tc>
        <w:tc>
          <w:tcPr>
            <w:tcW w:w="2029"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200-2000 Ом</w:t>
            </w:r>
          </w:p>
        </w:tc>
        <w:tc>
          <w:tcPr>
            <w:tcW w:w="2084"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10-500 к0м</w:t>
            </w:r>
          </w:p>
        </w:tc>
      </w:tr>
      <w:tr w:rsidR="009207B9" w:rsidRPr="003C4450" w:rsidTr="00CC0201">
        <w:trPr>
          <w:trHeight w:val="35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pPr>
            <w:r w:rsidRPr="003C4450">
              <w:t>Выходное сопротивление</w:t>
            </w:r>
          </w:p>
        </w:tc>
        <w:tc>
          <w:tcPr>
            <w:tcW w:w="2100"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0,1-0,5м0м</w:t>
            </w:r>
          </w:p>
        </w:tc>
        <w:tc>
          <w:tcPr>
            <w:tcW w:w="2029"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30-70 к0м</w:t>
            </w:r>
          </w:p>
        </w:tc>
        <w:tc>
          <w:tcPr>
            <w:tcW w:w="2084"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spacing w:before="20"/>
              <w:jc w:val="center"/>
            </w:pPr>
            <w:r w:rsidRPr="003C4450">
              <w:t>50-100 0м</w:t>
            </w:r>
          </w:p>
        </w:tc>
      </w:tr>
    </w:tbl>
    <w:p w:rsidR="009207B9" w:rsidRPr="003C4450" w:rsidRDefault="009207B9" w:rsidP="009207B9">
      <w:pPr>
        <w:spacing w:line="288" w:lineRule="auto"/>
        <w:jc w:val="both"/>
        <w:rPr>
          <w:sz w:val="26"/>
        </w:rPr>
      </w:pPr>
    </w:p>
    <w:p w:rsidR="009207B9" w:rsidRPr="003C4450" w:rsidRDefault="009207B9" w:rsidP="009207B9">
      <w:pPr>
        <w:spacing w:line="288" w:lineRule="auto"/>
        <w:ind w:firstLine="709"/>
        <w:jc w:val="both"/>
        <w:rPr>
          <w:sz w:val="26"/>
        </w:rPr>
      </w:pPr>
      <w:r w:rsidRPr="003C4450">
        <w:rPr>
          <w:sz w:val="26"/>
        </w:rPr>
        <w:t xml:space="preserve">Рассмотрим усилительный каскад с ОЭ. При расчёте каскада усилителя обычно известны: 1) </w:t>
      </w:r>
      <w:r w:rsidRPr="003C4450">
        <w:rPr>
          <w:i/>
          <w:sz w:val="26"/>
          <w:lang w:val="en-US"/>
        </w:rPr>
        <w:t>R</w:t>
      </w:r>
      <w:r w:rsidRPr="003C4450">
        <w:rPr>
          <w:i/>
          <w:sz w:val="26"/>
          <w:vertAlign w:val="subscript"/>
        </w:rPr>
        <w:t>н</w:t>
      </w:r>
      <w:r w:rsidRPr="003C4450">
        <w:rPr>
          <w:iCs/>
          <w:sz w:val="26"/>
        </w:rPr>
        <w:t xml:space="preserve"> –</w:t>
      </w:r>
      <w:r w:rsidRPr="003C4450">
        <w:rPr>
          <w:sz w:val="26"/>
        </w:rPr>
        <w:t xml:space="preserve"> сопротивление нагрузки, на которую должен работать рассчитываемый каскад; нагрузкой может являться и аналогичный каскад; 2) </w:t>
      </w:r>
      <w:r w:rsidRPr="003C4450">
        <w:rPr>
          <w:i/>
          <w:sz w:val="26"/>
          <w:lang w:val="en-US"/>
        </w:rPr>
        <w:t>I</w:t>
      </w:r>
      <w:r w:rsidRPr="003C4450">
        <w:rPr>
          <w:i/>
          <w:sz w:val="26"/>
          <w:vertAlign w:val="subscript"/>
        </w:rPr>
        <w:t xml:space="preserve">н </w:t>
      </w:r>
      <w:r w:rsidRPr="003C4450">
        <w:rPr>
          <w:i/>
          <w:sz w:val="26"/>
          <w:vertAlign w:val="subscript"/>
          <w:lang w:val="en-US"/>
        </w:rPr>
        <w:t>m</w:t>
      </w:r>
      <w:r w:rsidRPr="003C4450">
        <w:rPr>
          <w:sz w:val="26"/>
        </w:rPr>
        <w:t xml:space="preserve"> или </w:t>
      </w:r>
      <w:r w:rsidRPr="003C4450">
        <w:rPr>
          <w:i/>
          <w:sz w:val="26"/>
          <w:lang w:val="en-US"/>
        </w:rPr>
        <w:t>U</w:t>
      </w:r>
      <w:r w:rsidRPr="003C4450">
        <w:rPr>
          <w:i/>
          <w:sz w:val="26"/>
          <w:vertAlign w:val="subscript"/>
        </w:rPr>
        <w:t xml:space="preserve">н </w:t>
      </w:r>
      <w:r w:rsidRPr="003C4450">
        <w:rPr>
          <w:i/>
          <w:sz w:val="26"/>
          <w:vertAlign w:val="subscript"/>
          <w:lang w:val="en-US"/>
        </w:rPr>
        <w:t>m</w:t>
      </w:r>
      <w:r w:rsidRPr="003C4450">
        <w:rPr>
          <w:iCs/>
          <w:sz w:val="26"/>
        </w:rPr>
        <w:t xml:space="preserve"> – </w:t>
      </w:r>
      <w:r w:rsidRPr="003C4450">
        <w:rPr>
          <w:sz w:val="26"/>
        </w:rPr>
        <w:t>необходимое значение амплитуды тока или напряжения нагрузки; 3) допустимые частотные искажения; 4) диапазон рабочих температур; 5) напряжение источника питания коллекторной цепи в большинстве случаев является заданным.</w:t>
      </w:r>
    </w:p>
    <w:p w:rsidR="009207B9" w:rsidRPr="003C4450" w:rsidRDefault="009207B9" w:rsidP="009207B9">
      <w:pPr>
        <w:spacing w:line="288" w:lineRule="auto"/>
        <w:ind w:firstLine="709"/>
        <w:jc w:val="both"/>
        <w:rPr>
          <w:sz w:val="26"/>
        </w:rPr>
      </w:pPr>
      <w:r w:rsidRPr="003C4450">
        <w:rPr>
          <w:sz w:val="26"/>
        </w:rPr>
        <w:t>В результате расчёта должны быть определены: 1) тип транзистора; 2) режим работы выбранного транзистора; 3) параметры каскада; 4) значения всех элементов схемы (резисторы, конденсаторы), их параметры и типы.</w:t>
      </w:r>
    </w:p>
    <w:p w:rsidR="009207B9" w:rsidRPr="003C4450" w:rsidRDefault="009207B9" w:rsidP="009207B9">
      <w:pPr>
        <w:spacing w:line="288" w:lineRule="auto"/>
        <w:ind w:firstLine="709"/>
      </w:pPr>
    </w:p>
    <w:p w:rsidR="009207B9" w:rsidRPr="003C4450" w:rsidRDefault="009207B9" w:rsidP="009207B9">
      <w:pPr>
        <w:spacing w:line="288" w:lineRule="auto"/>
        <w:jc w:val="center"/>
        <w:rPr>
          <w:bCs/>
          <w:sz w:val="26"/>
        </w:rPr>
      </w:pPr>
      <w:r w:rsidRPr="003C4450">
        <w:rPr>
          <w:bCs/>
          <w:sz w:val="26"/>
        </w:rPr>
        <w:t>Задача 1</w:t>
      </w:r>
    </w:p>
    <w:p w:rsidR="009207B9" w:rsidRPr="003C4450" w:rsidRDefault="009207B9" w:rsidP="009207B9">
      <w:pPr>
        <w:spacing w:line="288" w:lineRule="auto"/>
        <w:ind w:firstLine="709"/>
        <w:jc w:val="both"/>
        <w:rPr>
          <w:sz w:val="26"/>
        </w:rPr>
      </w:pPr>
      <w:r w:rsidRPr="003C4450">
        <w:rPr>
          <w:sz w:val="26"/>
        </w:rPr>
        <w:t xml:space="preserve">Рассчитать каскад транзисторного усилителя напряжения, принципиальная схема которого изображена на рис. 3, и определить </w:t>
      </w:r>
      <w:r w:rsidRPr="003C4450">
        <w:rPr>
          <w:i/>
          <w:sz w:val="26"/>
          <w:lang w:val="en-US"/>
        </w:rPr>
        <w:t>h</w:t>
      </w:r>
      <w:r w:rsidRPr="003C4450">
        <w:rPr>
          <w:i/>
          <w:sz w:val="26"/>
        </w:rPr>
        <w:t>-</w:t>
      </w:r>
      <w:r w:rsidRPr="003C4450">
        <w:rPr>
          <w:sz w:val="26"/>
        </w:rPr>
        <w:t>параметры выбранного типа транзистора. Данные для расчёта приведены в табл. 8.</w:t>
      </w:r>
    </w:p>
    <w:p w:rsidR="009207B9" w:rsidRPr="003C4450" w:rsidRDefault="009207B9" w:rsidP="009207B9">
      <w:pPr>
        <w:spacing w:line="288" w:lineRule="auto"/>
        <w:ind w:firstLine="709"/>
        <w:jc w:val="right"/>
      </w:pPr>
      <w:r w:rsidRPr="003C4450">
        <w:t>Таблица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277"/>
        <w:gridCol w:w="1590"/>
        <w:gridCol w:w="1764"/>
        <w:gridCol w:w="1764"/>
        <w:gridCol w:w="1764"/>
        <w:gridCol w:w="1764"/>
      </w:tblGrid>
      <w:tr w:rsidR="009207B9" w:rsidRPr="003C4450" w:rsidTr="00CC0201">
        <w:trPr>
          <w:cantSplit/>
          <w:trHeight w:hRule="exact" w:val="447"/>
          <w:jc w:val="center"/>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jc w:val="center"/>
              <w:rPr>
                <w:sz w:val="26"/>
              </w:rPr>
            </w:pPr>
            <w:r w:rsidRPr="003C4450">
              <w:rPr>
                <w:sz w:val="26"/>
              </w:rPr>
              <w:t xml:space="preserve">Номер </w:t>
            </w:r>
            <w:r w:rsidRPr="003C4450">
              <w:rPr>
                <w:sz w:val="26"/>
              </w:rPr>
              <w:br/>
              <w:t>варианта</w:t>
            </w:r>
          </w:p>
        </w:tc>
        <w:tc>
          <w:tcPr>
            <w:tcW w:w="8646" w:type="dxa"/>
            <w:gridSpan w:val="5"/>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jc w:val="center"/>
              <w:rPr>
                <w:sz w:val="26"/>
              </w:rPr>
            </w:pPr>
            <w:r w:rsidRPr="003C4450">
              <w:rPr>
                <w:sz w:val="26"/>
              </w:rPr>
              <w:t>Данные для расчёта</w:t>
            </w:r>
          </w:p>
        </w:tc>
      </w:tr>
      <w:tr w:rsidR="009207B9" w:rsidRPr="003C4450" w:rsidTr="00CC0201">
        <w:trPr>
          <w:cantSplit/>
          <w:trHeight w:hRule="exact" w:val="464"/>
          <w:jc w:val="center"/>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rPr>
                <w:sz w:val="26"/>
              </w:rPr>
            </w:pPr>
          </w:p>
        </w:tc>
        <w:tc>
          <w:tcPr>
            <w:tcW w:w="1590"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jc w:val="center"/>
              <w:rPr>
                <w:sz w:val="26"/>
              </w:rPr>
            </w:pPr>
            <w:r w:rsidRPr="003C4450">
              <w:rPr>
                <w:i/>
                <w:sz w:val="26"/>
                <w:lang w:val="en-US"/>
              </w:rPr>
              <w:t>U</w:t>
            </w:r>
            <w:r w:rsidRPr="003C4450">
              <w:rPr>
                <w:i/>
                <w:sz w:val="26"/>
                <w:vertAlign w:val="subscript"/>
              </w:rPr>
              <w:t xml:space="preserve">вых </w:t>
            </w:r>
            <w:r w:rsidRPr="003C4450">
              <w:rPr>
                <w:i/>
                <w:sz w:val="26"/>
                <w:vertAlign w:val="subscript"/>
                <w:lang w:val="en-US"/>
              </w:rPr>
              <w:t>m</w:t>
            </w:r>
            <w:r w:rsidRPr="003C4450">
              <w:rPr>
                <w:sz w:val="26"/>
              </w:rPr>
              <w:t xml:space="preserve">, </w:t>
            </w:r>
            <w:r w:rsidRPr="003C4450">
              <w:rPr>
                <w:sz w:val="26"/>
                <w:lang w:val="en-US"/>
              </w:rPr>
              <w:t>B</w:t>
            </w:r>
          </w:p>
        </w:tc>
        <w:tc>
          <w:tcPr>
            <w:tcW w:w="1764"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jc w:val="center"/>
              <w:rPr>
                <w:sz w:val="26"/>
              </w:rPr>
            </w:pPr>
            <w:r w:rsidRPr="003C4450">
              <w:rPr>
                <w:i/>
                <w:sz w:val="26"/>
                <w:lang w:val="en-US"/>
              </w:rPr>
              <w:t>R</w:t>
            </w:r>
            <w:r w:rsidRPr="003C4450">
              <w:rPr>
                <w:i/>
                <w:sz w:val="26"/>
                <w:vertAlign w:val="subscript"/>
              </w:rPr>
              <w:t>н</w:t>
            </w:r>
            <w:r w:rsidRPr="003C4450">
              <w:rPr>
                <w:sz w:val="26"/>
              </w:rPr>
              <w:t>, Ом</w:t>
            </w:r>
          </w:p>
        </w:tc>
        <w:tc>
          <w:tcPr>
            <w:tcW w:w="1764"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pStyle w:val="5"/>
              <w:spacing w:before="0"/>
              <w:jc w:val="center"/>
              <w:rPr>
                <w:sz w:val="26"/>
              </w:rPr>
            </w:pPr>
            <w:r w:rsidRPr="003C4450">
              <w:rPr>
                <w:i/>
                <w:sz w:val="26"/>
                <w:lang w:val="en-US"/>
              </w:rPr>
              <w:t>f</w:t>
            </w:r>
            <w:r w:rsidRPr="003C4450">
              <w:rPr>
                <w:i/>
                <w:sz w:val="26"/>
                <w:vertAlign w:val="subscript"/>
              </w:rPr>
              <w:t>н</w:t>
            </w:r>
            <w:r w:rsidRPr="003C4450">
              <w:rPr>
                <w:sz w:val="26"/>
              </w:rPr>
              <w:t>, Гц</w:t>
            </w:r>
          </w:p>
        </w:tc>
        <w:tc>
          <w:tcPr>
            <w:tcW w:w="1764"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jc w:val="center"/>
              <w:rPr>
                <w:sz w:val="26"/>
              </w:rPr>
            </w:pPr>
            <w:r w:rsidRPr="003C4450">
              <w:rPr>
                <w:i/>
                <w:sz w:val="26"/>
                <w:lang w:val="en-US"/>
              </w:rPr>
              <w:t>E</w:t>
            </w:r>
            <w:r w:rsidRPr="003C4450">
              <w:rPr>
                <w:i/>
                <w:sz w:val="26"/>
                <w:vertAlign w:val="subscript"/>
              </w:rPr>
              <w:t>нит</w:t>
            </w:r>
            <w:r w:rsidRPr="003C4450">
              <w:rPr>
                <w:sz w:val="26"/>
              </w:rPr>
              <w:t xml:space="preserve">, </w:t>
            </w:r>
            <w:r w:rsidRPr="003C4450">
              <w:rPr>
                <w:sz w:val="26"/>
                <w:lang w:val="en-US"/>
              </w:rPr>
              <w:t>B</w:t>
            </w:r>
          </w:p>
        </w:tc>
        <w:tc>
          <w:tcPr>
            <w:tcW w:w="1764" w:type="dxa"/>
            <w:tcBorders>
              <w:top w:val="single" w:sz="4" w:space="0" w:color="auto"/>
              <w:left w:val="single" w:sz="4" w:space="0" w:color="auto"/>
              <w:bottom w:val="single" w:sz="4" w:space="0" w:color="auto"/>
              <w:right w:val="single" w:sz="4" w:space="0" w:color="auto"/>
            </w:tcBorders>
            <w:vAlign w:val="center"/>
            <w:hideMark/>
          </w:tcPr>
          <w:p w:rsidR="009207B9" w:rsidRPr="003C4450" w:rsidRDefault="009207B9" w:rsidP="00CC0201">
            <w:pPr>
              <w:jc w:val="center"/>
              <w:rPr>
                <w:i/>
                <w:sz w:val="26"/>
              </w:rPr>
            </w:pPr>
            <w:r w:rsidRPr="003C4450">
              <w:rPr>
                <w:i/>
                <w:sz w:val="26"/>
                <w:lang w:val="en-US"/>
              </w:rPr>
              <w:t>M</w:t>
            </w:r>
            <w:r w:rsidRPr="003C4450">
              <w:rPr>
                <w:i/>
                <w:sz w:val="26"/>
                <w:vertAlign w:val="subscript"/>
              </w:rPr>
              <w:t>н</w:t>
            </w:r>
          </w:p>
        </w:tc>
      </w:tr>
      <w:tr w:rsidR="009207B9" w:rsidRPr="003C4450" w:rsidTr="00CC0201">
        <w:trPr>
          <w:trHeight w:val="85"/>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0</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600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90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16</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r>
      <w:tr w:rsidR="009207B9" w:rsidRPr="003C4450" w:rsidTr="00CC0201">
        <w:trPr>
          <w:trHeight w:val="107"/>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9</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1,25</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27</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1,30</w:t>
            </w:r>
          </w:p>
        </w:tc>
      </w:tr>
      <w:tr w:rsidR="009207B9" w:rsidRPr="003C4450" w:rsidTr="00CC0201">
        <w:trPr>
          <w:trHeight w:val="145"/>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1,30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2,4</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600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1,25</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7</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1,6</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160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6</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tcPr>
          <w:p w:rsidR="009207B9" w:rsidRPr="003C4450" w:rsidRDefault="009207B9" w:rsidP="00CC0201">
            <w:pPr>
              <w:jc w:val="center"/>
              <w:rPr>
                <w:sz w:val="26"/>
              </w:rPr>
            </w:pPr>
            <w:r w:rsidRPr="003C4450">
              <w:rPr>
                <w:sz w:val="26"/>
              </w:rPr>
              <w:t>8</w:t>
            </w:r>
          </w:p>
        </w:tc>
        <w:tc>
          <w:tcPr>
            <w:tcW w:w="1590" w:type="dxa"/>
            <w:tcBorders>
              <w:top w:val="single" w:sz="4" w:space="0" w:color="auto"/>
              <w:left w:val="single" w:sz="4" w:space="0" w:color="auto"/>
              <w:bottom w:val="single" w:sz="4" w:space="0" w:color="auto"/>
              <w:right w:val="single" w:sz="4" w:space="0" w:color="auto"/>
            </w:tcBorders>
          </w:tcPr>
          <w:p w:rsidR="009207B9" w:rsidRPr="003C4450" w:rsidRDefault="009207B9" w:rsidP="00CC0201">
            <w:pPr>
              <w:jc w:val="center"/>
              <w:rPr>
                <w:sz w:val="26"/>
              </w:rPr>
            </w:pPr>
            <w:r w:rsidRPr="003C4450">
              <w:rPr>
                <w:sz w:val="26"/>
              </w:rPr>
              <w:t>2,1</w:t>
            </w:r>
          </w:p>
        </w:tc>
        <w:tc>
          <w:tcPr>
            <w:tcW w:w="1764" w:type="dxa"/>
            <w:tcBorders>
              <w:top w:val="single" w:sz="4" w:space="0" w:color="auto"/>
              <w:left w:val="single" w:sz="4" w:space="0" w:color="auto"/>
              <w:bottom w:val="single" w:sz="4" w:space="0" w:color="auto"/>
              <w:right w:val="single" w:sz="4" w:space="0" w:color="auto"/>
            </w:tcBorders>
          </w:tcPr>
          <w:p w:rsidR="009207B9" w:rsidRPr="003C4450" w:rsidRDefault="009207B9" w:rsidP="00CC0201">
            <w:pPr>
              <w:jc w:val="center"/>
              <w:rPr>
                <w:sz w:val="26"/>
              </w:rPr>
            </w:pPr>
            <w:r w:rsidRPr="003C4450">
              <w:rPr>
                <w:sz w:val="26"/>
              </w:rPr>
              <w:t>580</w:t>
            </w:r>
          </w:p>
        </w:tc>
        <w:tc>
          <w:tcPr>
            <w:tcW w:w="1764" w:type="dxa"/>
            <w:tcBorders>
              <w:top w:val="single" w:sz="4" w:space="0" w:color="auto"/>
              <w:left w:val="single" w:sz="4" w:space="0" w:color="auto"/>
              <w:bottom w:val="single" w:sz="4" w:space="0" w:color="auto"/>
              <w:right w:val="single" w:sz="4" w:space="0" w:color="auto"/>
            </w:tcBorders>
          </w:tcPr>
          <w:p w:rsidR="009207B9" w:rsidRPr="003C4450" w:rsidRDefault="009207B9" w:rsidP="00CC0201">
            <w:pPr>
              <w:jc w:val="center"/>
              <w:rPr>
                <w:sz w:val="26"/>
              </w:rPr>
            </w:pPr>
            <w:r w:rsidRPr="003C4450">
              <w:rPr>
                <w:sz w:val="26"/>
              </w:rPr>
              <w:t>240</w:t>
            </w:r>
          </w:p>
        </w:tc>
        <w:tc>
          <w:tcPr>
            <w:tcW w:w="1764" w:type="dxa"/>
            <w:tcBorders>
              <w:top w:val="single" w:sz="4" w:space="0" w:color="auto"/>
              <w:left w:val="single" w:sz="4" w:space="0" w:color="auto"/>
              <w:bottom w:val="single" w:sz="4" w:space="0" w:color="auto"/>
              <w:right w:val="single" w:sz="4" w:space="0" w:color="auto"/>
            </w:tcBorders>
          </w:tcPr>
          <w:p w:rsidR="009207B9" w:rsidRPr="003C4450" w:rsidRDefault="009207B9" w:rsidP="00CC0201">
            <w:pPr>
              <w:jc w:val="center"/>
              <w:rPr>
                <w:sz w:val="26"/>
              </w:rPr>
            </w:pPr>
            <w:r w:rsidRPr="003C4450">
              <w:rPr>
                <w:sz w:val="26"/>
              </w:rPr>
              <w:t>15</w:t>
            </w:r>
          </w:p>
        </w:tc>
        <w:tc>
          <w:tcPr>
            <w:tcW w:w="1764" w:type="dxa"/>
            <w:tcBorders>
              <w:top w:val="single" w:sz="4" w:space="0" w:color="auto"/>
              <w:left w:val="single" w:sz="4" w:space="0" w:color="auto"/>
              <w:bottom w:val="single" w:sz="4" w:space="0" w:color="auto"/>
              <w:right w:val="single" w:sz="4" w:space="0" w:color="auto"/>
            </w:tcBorders>
          </w:tcPr>
          <w:p w:rsidR="009207B9" w:rsidRPr="003C4450" w:rsidRDefault="009207B9" w:rsidP="00CC0201">
            <w:pPr>
              <w:jc w:val="center"/>
              <w:rPr>
                <w:sz w:val="26"/>
              </w:rPr>
            </w:pPr>
            <w:r w:rsidRPr="003C4450">
              <w:rPr>
                <w:sz w:val="26"/>
              </w:rPr>
              <w:t>1,35</w:t>
            </w:r>
          </w:p>
        </w:tc>
      </w:tr>
      <w:tr w:rsidR="009207B9" w:rsidRPr="003C4450" w:rsidTr="00CC0201">
        <w:trPr>
          <w:trHeight w:val="154"/>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9</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440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110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9</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1,40</w:t>
            </w:r>
          </w:p>
        </w:tc>
      </w:tr>
      <w:tr w:rsidR="009207B9" w:rsidRPr="003C4450" w:rsidTr="00CC0201">
        <w:trPr>
          <w:trHeight w:val="154"/>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10</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3,4</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600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1,40</w:t>
            </w:r>
          </w:p>
        </w:tc>
      </w:tr>
      <w:tr w:rsidR="009207B9" w:rsidRPr="003C4450" w:rsidTr="00CC0201">
        <w:trPr>
          <w:trHeight w:val="154"/>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11</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60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3</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1,30</w:t>
            </w:r>
          </w:p>
        </w:tc>
      </w:tr>
      <w:tr w:rsidR="009207B9" w:rsidRPr="003C4450" w:rsidTr="00CC0201">
        <w:trPr>
          <w:trHeight w:val="154"/>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 xml:space="preserve">12 </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1,7</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70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6</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1,50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13</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1,8</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9</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1,30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14</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90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lastRenderedPageBreak/>
              <w:t>15</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2,1</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r>
      <w:tr w:rsidR="009207B9" w:rsidRPr="003C4450" w:rsidTr="00CC0201">
        <w:trPr>
          <w:trHeight w:val="139"/>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16</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2,3</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140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18</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17</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480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24</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1,40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18</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2,7</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500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160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27</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1,40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19</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2,8</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170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24</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1,40</w:t>
            </w:r>
          </w:p>
        </w:tc>
      </w:tr>
      <w:tr w:rsidR="009207B9" w:rsidRPr="003C4450" w:rsidTr="00CC0201">
        <w:trPr>
          <w:trHeight w:val="204"/>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20</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540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1,35</w:t>
            </w:r>
          </w:p>
        </w:tc>
      </w:tr>
      <w:tr w:rsidR="009207B9" w:rsidRPr="003C4450" w:rsidTr="00CC0201">
        <w:trPr>
          <w:trHeight w:val="109"/>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21</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3,1</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18</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1,35</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22</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1,25</w:t>
            </w:r>
          </w:p>
        </w:tc>
      </w:tr>
      <w:tr w:rsidR="009207B9" w:rsidRPr="003C4450" w:rsidTr="00CC0201">
        <w:trPr>
          <w:trHeight w:val="328"/>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23</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3,5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560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230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1,25</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24</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3,6</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480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9</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1,20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25</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1,8</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270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6</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1,30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26</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600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27</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1,30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28</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 xml:space="preserve">5,0 </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1,30</w:t>
            </w:r>
          </w:p>
        </w:tc>
      </w:tr>
      <w:tr w:rsidR="009207B9" w:rsidRPr="003C4450" w:rsidTr="00CC0201">
        <w:trPr>
          <w:trHeight w:val="123"/>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29</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6,5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640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18</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1,25</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30</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480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300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16</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1,25</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31</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230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1,40</w:t>
            </w:r>
          </w:p>
        </w:tc>
      </w:tr>
      <w:tr w:rsidR="009207B9" w:rsidRPr="003C4450" w:rsidTr="00CC0201">
        <w:trPr>
          <w:trHeight w:val="126"/>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32</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270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1,50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33</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430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9</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1,50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34</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6,0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1,40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35</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6,0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560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24</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1,40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36</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5,5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480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170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27</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1,30</w:t>
            </w:r>
          </w:p>
        </w:tc>
      </w:tr>
      <w:tr w:rsidR="009207B9" w:rsidRPr="003C4450" w:rsidTr="00CC0201">
        <w:trPr>
          <w:trHeight w:val="142"/>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37</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190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r>
      <w:tr w:rsidR="009207B9" w:rsidRPr="003C4450" w:rsidTr="00CC0201">
        <w:trPr>
          <w:trHeight w:val="205"/>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38</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18</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1,25</w:t>
            </w:r>
          </w:p>
        </w:tc>
      </w:tr>
      <w:tr w:rsidR="009207B9" w:rsidRPr="003C4450" w:rsidTr="00CC0201">
        <w:trPr>
          <w:trHeight w:val="11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39</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1,25</w:t>
            </w:r>
          </w:p>
        </w:tc>
      </w:tr>
      <w:tr w:rsidR="009207B9" w:rsidRPr="003C4450" w:rsidTr="00CC0201">
        <w:trPr>
          <w:trHeight w:val="172"/>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40</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3,0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420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230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1,40</w:t>
            </w:r>
          </w:p>
        </w:tc>
      </w:tr>
      <w:tr w:rsidR="009207B9" w:rsidRPr="003C4450" w:rsidTr="00CC0201">
        <w:trPr>
          <w:trHeight w:val="100"/>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41</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320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9</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1,30</w:t>
            </w:r>
          </w:p>
        </w:tc>
      </w:tr>
      <w:tr w:rsidR="009207B9" w:rsidRPr="003C4450" w:rsidTr="00CC0201">
        <w:trPr>
          <w:trHeight w:val="111"/>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42</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270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1,30</w:t>
            </w:r>
          </w:p>
        </w:tc>
      </w:tr>
      <w:tr w:rsidR="009207B9" w:rsidRPr="003C4450" w:rsidTr="00CC0201">
        <w:trPr>
          <w:trHeight w:val="187"/>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43</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3,5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r>
      <w:tr w:rsidR="009207B9" w:rsidRPr="003C4450" w:rsidTr="00CC0201">
        <w:trPr>
          <w:trHeight w:val="135"/>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44</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4,5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520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210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19</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jc w:val="center"/>
              <w:rPr>
                <w:sz w:val="26"/>
              </w:rPr>
            </w:pPr>
            <w:r w:rsidRPr="003C4450">
              <w:rPr>
                <w:sz w:val="26"/>
              </w:rPr>
              <w:t>1,20</w:t>
            </w:r>
          </w:p>
        </w:tc>
      </w:tr>
      <w:tr w:rsidR="009207B9" w:rsidRPr="003C4450" w:rsidTr="00CC0201">
        <w:trPr>
          <w:trHeight w:val="141"/>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45</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590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200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15</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1,35</w:t>
            </w:r>
          </w:p>
        </w:tc>
      </w:tr>
      <w:tr w:rsidR="009207B9" w:rsidRPr="003C4450" w:rsidTr="00CC0201">
        <w:trPr>
          <w:trHeight w:val="141"/>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rPr>
            </w:pPr>
            <w:r w:rsidRPr="003C4450">
              <w:rPr>
                <w:sz w:val="26"/>
              </w:rPr>
              <w:t>46</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rPr>
              <w:t>3</w:t>
            </w:r>
            <w:r w:rsidRPr="003C4450">
              <w:rPr>
                <w:sz w:val="26"/>
                <w:lang w:val="en-US"/>
              </w:rPr>
              <w:t>,0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270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90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1,40</w:t>
            </w:r>
          </w:p>
        </w:tc>
      </w:tr>
      <w:tr w:rsidR="009207B9" w:rsidRPr="003C4450" w:rsidTr="00CC0201">
        <w:trPr>
          <w:trHeight w:val="141"/>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47</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4,0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340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150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24</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1,40</w:t>
            </w:r>
          </w:p>
        </w:tc>
      </w:tr>
      <w:tr w:rsidR="009207B9" w:rsidRPr="003C4450" w:rsidTr="00CC0201">
        <w:trPr>
          <w:trHeight w:val="141"/>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48</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250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170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12</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1,30</w:t>
            </w:r>
          </w:p>
        </w:tc>
      </w:tr>
      <w:tr w:rsidR="009207B9" w:rsidRPr="003C4450" w:rsidTr="00CC0201">
        <w:trPr>
          <w:trHeight w:val="141"/>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49</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3,0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400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180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18</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1,30</w:t>
            </w:r>
          </w:p>
        </w:tc>
      </w:tr>
      <w:tr w:rsidR="009207B9" w:rsidRPr="003C4450" w:rsidTr="00CC0201">
        <w:trPr>
          <w:trHeight w:val="141"/>
          <w:jc w:val="center"/>
        </w:trPr>
        <w:tc>
          <w:tcPr>
            <w:tcW w:w="1277"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50</w:t>
            </w:r>
          </w:p>
        </w:tc>
        <w:tc>
          <w:tcPr>
            <w:tcW w:w="1590"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6,0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500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250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20</w:t>
            </w:r>
          </w:p>
        </w:tc>
        <w:tc>
          <w:tcPr>
            <w:tcW w:w="1764" w:type="dxa"/>
            <w:tcBorders>
              <w:top w:val="single" w:sz="4" w:space="0" w:color="auto"/>
              <w:left w:val="single" w:sz="4" w:space="0" w:color="auto"/>
              <w:bottom w:val="single" w:sz="4" w:space="0" w:color="auto"/>
              <w:right w:val="single" w:sz="4" w:space="0" w:color="auto"/>
            </w:tcBorders>
            <w:hideMark/>
          </w:tcPr>
          <w:p w:rsidR="009207B9" w:rsidRPr="003C4450" w:rsidRDefault="009207B9" w:rsidP="00CC0201">
            <w:pPr>
              <w:spacing w:before="20"/>
              <w:jc w:val="center"/>
              <w:rPr>
                <w:sz w:val="26"/>
                <w:lang w:val="en-US"/>
              </w:rPr>
            </w:pPr>
            <w:r w:rsidRPr="003C4450">
              <w:rPr>
                <w:sz w:val="26"/>
                <w:lang w:val="en-US"/>
              </w:rPr>
              <w:t>1,20</w:t>
            </w:r>
          </w:p>
        </w:tc>
      </w:tr>
    </w:tbl>
    <w:p w:rsidR="009207B9" w:rsidRPr="003C4450" w:rsidRDefault="009207B9" w:rsidP="009207B9">
      <w:pPr>
        <w:rPr>
          <w:sz w:val="26"/>
        </w:rPr>
        <w:sectPr w:rsidR="009207B9" w:rsidRPr="003C4450" w:rsidSect="001E5F42">
          <w:pgSz w:w="11907" w:h="16840"/>
          <w:pgMar w:top="1134" w:right="1134" w:bottom="1134" w:left="1134" w:header="709" w:footer="709" w:gutter="0"/>
          <w:cols w:space="720"/>
        </w:sectPr>
      </w:pPr>
    </w:p>
    <w:p w:rsidR="009207B9" w:rsidRPr="003C4450" w:rsidRDefault="009207B9" w:rsidP="009207B9">
      <w:pPr>
        <w:pStyle w:val="af8"/>
        <w:widowControl/>
        <w:spacing w:line="288" w:lineRule="auto"/>
        <w:ind w:left="0" w:right="-8"/>
        <w:rPr>
          <w:b w:val="0"/>
          <w:sz w:val="26"/>
        </w:rPr>
      </w:pPr>
      <w:r w:rsidRPr="003C4450">
        <w:rPr>
          <w:b w:val="0"/>
          <w:sz w:val="26"/>
        </w:rPr>
        <w:lastRenderedPageBreak/>
        <w:t xml:space="preserve">КЛАССИФИКАЦИЯ И СИСТЕМА ОБОЗНАЧЕНИЙ </w:t>
      </w:r>
      <w:r w:rsidRPr="003C4450">
        <w:rPr>
          <w:b w:val="0"/>
          <w:sz w:val="26"/>
        </w:rPr>
        <w:br/>
        <w:t>БИПОЛЯРНЫХ И ПОЛЕВЫХ ТРАНЗИСТОРОВ</w:t>
      </w:r>
    </w:p>
    <w:p w:rsidR="009207B9" w:rsidRPr="003C4450" w:rsidRDefault="009207B9" w:rsidP="009207B9">
      <w:pPr>
        <w:pStyle w:val="32"/>
        <w:spacing w:line="288" w:lineRule="auto"/>
        <w:ind w:firstLine="709"/>
        <w:jc w:val="both"/>
      </w:pPr>
    </w:p>
    <w:p w:rsidR="009207B9" w:rsidRPr="003C4450" w:rsidRDefault="009207B9" w:rsidP="0039205D">
      <w:pPr>
        <w:pStyle w:val="32"/>
        <w:spacing w:line="288" w:lineRule="auto"/>
        <w:ind w:firstLine="709"/>
        <w:jc w:val="both"/>
      </w:pPr>
      <w:r w:rsidRPr="003C4450">
        <w:t>Классификация транзисторов по их назначению, физическим свойствам, основным электрическим параметрам, конструктивно-технологическим признакам, роду исходного полупроводникового материала находят своё отражение в системе условных обозначений их типов. В соответствии с возникновением новых классификационных групп транзисторов совершенствуется и система их условных обозначений, которая на протяжении последних 15 лет трижды претерпевала изменения.</w:t>
      </w:r>
    </w:p>
    <w:p w:rsidR="009207B9" w:rsidRPr="0039205D" w:rsidRDefault="009207B9" w:rsidP="0039205D">
      <w:pPr>
        <w:pStyle w:val="34"/>
        <w:spacing w:after="0" w:line="288" w:lineRule="auto"/>
        <w:ind w:firstLine="709"/>
        <w:rPr>
          <w:sz w:val="24"/>
        </w:rPr>
      </w:pPr>
      <w:r w:rsidRPr="0039205D">
        <w:rPr>
          <w:sz w:val="24"/>
        </w:rPr>
        <w:t>Система обозначений современных типов транзисторов установлена отраслевым стандартом ОСТ 11336.038–77 и базируется на ряде классификационных признаков.</w:t>
      </w:r>
    </w:p>
    <w:p w:rsidR="009207B9" w:rsidRPr="003C4450" w:rsidRDefault="009207B9" w:rsidP="0039205D">
      <w:pPr>
        <w:spacing w:line="288" w:lineRule="auto"/>
        <w:ind w:firstLine="709"/>
        <w:jc w:val="both"/>
        <w:rPr>
          <w:spacing w:val="-6"/>
          <w:sz w:val="26"/>
        </w:rPr>
      </w:pPr>
      <w:r w:rsidRPr="003C4450">
        <w:rPr>
          <w:spacing w:val="-6"/>
          <w:sz w:val="26"/>
        </w:rPr>
        <w:t>В основу системы обозначений положен семизначный буквенно-цифровой код, первый элемент которого (буква для транзисторов широкого применения или цифра для приборов, используемых в устройствах общей техники) обозначает исходный полупроводниковый материал, на основе которого изготовлен транзистор. Второй элемент обозначения – буква, определяющая подкласс транзистора, третий – цифра, определяющая его основные функциональные возможности (допустимое значение рассеиваемой мощности и граничную либо максимальную рабочую частоту). Четвёртый-шестой элементы – трёхзначное число, обозначающее порядковый номер разработки технологического типа транзисторов (каждый технологический тип может включать в себя один или несколько типов, различающихся по своим параметрам). Седьмой элемент – буква, условно определяющая классификацию по параметрам транзисторов, изготовленных по единой технологии.</w:t>
      </w:r>
    </w:p>
    <w:p w:rsidR="009207B9" w:rsidRPr="003C4450" w:rsidRDefault="009207B9" w:rsidP="009207B9">
      <w:pPr>
        <w:spacing w:line="288" w:lineRule="auto"/>
        <w:ind w:firstLine="709"/>
        <w:jc w:val="both"/>
        <w:rPr>
          <w:sz w:val="26"/>
        </w:rPr>
      </w:pPr>
      <w:r w:rsidRPr="003C4450">
        <w:rPr>
          <w:sz w:val="26"/>
        </w:rPr>
        <w:t>Стандарт предусматривает также введение в обозначение ряда дополнительных знаков, отмечающих отдельные существенные конструктивно-технологические особенности приборов.</w:t>
      </w:r>
    </w:p>
    <w:p w:rsidR="009207B9" w:rsidRPr="003C4450" w:rsidRDefault="009207B9" w:rsidP="009207B9">
      <w:pPr>
        <w:spacing w:line="288" w:lineRule="auto"/>
        <w:ind w:firstLine="709"/>
        <w:jc w:val="both"/>
        <w:rPr>
          <w:sz w:val="26"/>
        </w:rPr>
      </w:pPr>
      <w:r w:rsidRPr="003C4450">
        <w:rPr>
          <w:sz w:val="26"/>
        </w:rPr>
        <w:t>Для обозначения исходного материала используются следующие символы (первый элемент обозначения):</w:t>
      </w:r>
    </w:p>
    <w:p w:rsidR="009207B9" w:rsidRPr="003C4450" w:rsidRDefault="009207B9" w:rsidP="009207B9">
      <w:pPr>
        <w:spacing w:line="288" w:lineRule="auto"/>
        <w:ind w:firstLine="709"/>
        <w:jc w:val="both"/>
        <w:rPr>
          <w:sz w:val="26"/>
        </w:rPr>
      </w:pPr>
      <w:r w:rsidRPr="003C4450">
        <w:rPr>
          <w:sz w:val="26"/>
        </w:rPr>
        <w:t>Г или 1 – для германия или его соединений;</w:t>
      </w:r>
    </w:p>
    <w:p w:rsidR="009207B9" w:rsidRPr="003C4450" w:rsidRDefault="009207B9" w:rsidP="009207B9">
      <w:pPr>
        <w:spacing w:line="288" w:lineRule="auto"/>
        <w:ind w:firstLine="709"/>
        <w:jc w:val="both"/>
        <w:rPr>
          <w:sz w:val="26"/>
        </w:rPr>
      </w:pPr>
      <w:r w:rsidRPr="003C4450">
        <w:rPr>
          <w:sz w:val="26"/>
        </w:rPr>
        <w:t>К или 2 – для кремния или его соединений;</w:t>
      </w:r>
    </w:p>
    <w:p w:rsidR="009207B9" w:rsidRPr="003C4450" w:rsidRDefault="009207B9" w:rsidP="009207B9">
      <w:pPr>
        <w:spacing w:line="288" w:lineRule="auto"/>
        <w:ind w:firstLine="709"/>
        <w:jc w:val="both"/>
        <w:rPr>
          <w:sz w:val="26"/>
        </w:rPr>
      </w:pPr>
      <w:r w:rsidRPr="003C4450">
        <w:rPr>
          <w:sz w:val="26"/>
        </w:rPr>
        <w:t>А или 3 – для соединений галлия (практически для арсенида галлия, используемого для создания полевых транзисторов);</w:t>
      </w:r>
    </w:p>
    <w:p w:rsidR="009207B9" w:rsidRPr="003C4450" w:rsidRDefault="009207B9" w:rsidP="009207B9">
      <w:pPr>
        <w:spacing w:line="288" w:lineRule="auto"/>
        <w:ind w:firstLine="709"/>
        <w:jc w:val="both"/>
        <w:rPr>
          <w:sz w:val="26"/>
        </w:rPr>
      </w:pPr>
      <w:r w:rsidRPr="003C4450">
        <w:rPr>
          <w:sz w:val="26"/>
        </w:rPr>
        <w:t>И или 4 – для соединений индия (эти соединения для производства транзисторов пока в качестве исходного материала не используются).</w:t>
      </w:r>
    </w:p>
    <w:p w:rsidR="009207B9" w:rsidRPr="003C4450" w:rsidRDefault="009207B9" w:rsidP="009207B9">
      <w:pPr>
        <w:spacing w:line="288" w:lineRule="auto"/>
        <w:ind w:firstLine="709"/>
        <w:jc w:val="both"/>
        <w:rPr>
          <w:sz w:val="26"/>
        </w:rPr>
      </w:pPr>
      <w:r w:rsidRPr="003C4450">
        <w:rPr>
          <w:sz w:val="26"/>
        </w:rPr>
        <w:t>Для обозначения подклассов транзисторов используется одна из двух букв (второй элемент обозначения):</w:t>
      </w:r>
    </w:p>
    <w:p w:rsidR="009207B9" w:rsidRPr="003C4450" w:rsidRDefault="009207B9" w:rsidP="009207B9">
      <w:pPr>
        <w:spacing w:line="288" w:lineRule="auto"/>
        <w:ind w:firstLine="709"/>
        <w:jc w:val="both"/>
        <w:rPr>
          <w:sz w:val="26"/>
        </w:rPr>
      </w:pPr>
      <w:r w:rsidRPr="003C4450">
        <w:rPr>
          <w:sz w:val="26"/>
        </w:rPr>
        <w:t>Т – для биполярных транзисторов;</w:t>
      </w:r>
    </w:p>
    <w:p w:rsidR="009207B9" w:rsidRPr="003C4450" w:rsidRDefault="009207B9" w:rsidP="009207B9">
      <w:pPr>
        <w:spacing w:line="288" w:lineRule="auto"/>
        <w:ind w:firstLine="709"/>
        <w:jc w:val="both"/>
        <w:rPr>
          <w:sz w:val="26"/>
        </w:rPr>
      </w:pPr>
      <w:r w:rsidRPr="003C4450">
        <w:rPr>
          <w:sz w:val="26"/>
        </w:rPr>
        <w:t>П – для полевых транзисторов.</w:t>
      </w:r>
    </w:p>
    <w:p w:rsidR="009207B9" w:rsidRPr="003C4450" w:rsidRDefault="009207B9" w:rsidP="009207B9">
      <w:pPr>
        <w:spacing w:line="280" w:lineRule="auto"/>
        <w:ind w:firstLine="709"/>
        <w:jc w:val="both"/>
        <w:rPr>
          <w:sz w:val="26"/>
        </w:rPr>
      </w:pPr>
      <w:r w:rsidRPr="003C4450">
        <w:rPr>
          <w:sz w:val="26"/>
        </w:rPr>
        <w:lastRenderedPageBreak/>
        <w:t>Для обозначения наиболее характерных эксплуатационных признаков транзисторов (их функциональных возможностей) используются применительно к двум их подклассам следующие символы (третий элемент обозначения), приведённые ниже. Для биполярных транзисторов:</w:t>
      </w:r>
    </w:p>
    <w:p w:rsidR="009207B9" w:rsidRPr="003C4450" w:rsidRDefault="009207B9" w:rsidP="009207B9">
      <w:pPr>
        <w:spacing w:line="280" w:lineRule="auto"/>
        <w:ind w:firstLine="709"/>
        <w:jc w:val="both"/>
        <w:rPr>
          <w:sz w:val="26"/>
        </w:rPr>
      </w:pPr>
      <w:r w:rsidRPr="003C4450">
        <w:rPr>
          <w:sz w:val="26"/>
        </w:rPr>
        <w:t xml:space="preserve">1 – для транзисторов с рассеиваемой мощностью не более 1 Вт и граничной частотой коэффициента передачи тока (далее – граничной частотой) не более 30 МГц; </w:t>
      </w:r>
    </w:p>
    <w:p w:rsidR="009207B9" w:rsidRPr="003C4450" w:rsidRDefault="009207B9" w:rsidP="009207B9">
      <w:pPr>
        <w:spacing w:line="280" w:lineRule="auto"/>
        <w:ind w:firstLine="709"/>
        <w:jc w:val="both"/>
        <w:rPr>
          <w:sz w:val="26"/>
        </w:rPr>
      </w:pPr>
      <w:r w:rsidRPr="003C4450">
        <w:rPr>
          <w:sz w:val="26"/>
        </w:rPr>
        <w:t xml:space="preserve">2 – для транзисторов с рассеиваемой мощностью не более 1 Вт и граничной частотой более 30, но не более 300 МГц; </w:t>
      </w:r>
    </w:p>
    <w:p w:rsidR="009207B9" w:rsidRPr="003C4450" w:rsidRDefault="009207B9" w:rsidP="009207B9">
      <w:pPr>
        <w:spacing w:line="280" w:lineRule="auto"/>
        <w:ind w:firstLine="709"/>
        <w:jc w:val="both"/>
        <w:rPr>
          <w:sz w:val="26"/>
        </w:rPr>
      </w:pPr>
      <w:r w:rsidRPr="003C4450">
        <w:rPr>
          <w:sz w:val="26"/>
        </w:rPr>
        <w:t xml:space="preserve">4 – для транзисторов с рассеиваемой мощностью не более 1 Вт и граничной частотой более 300 МГц; </w:t>
      </w:r>
    </w:p>
    <w:p w:rsidR="009207B9" w:rsidRPr="003C4450" w:rsidRDefault="009207B9" w:rsidP="009207B9">
      <w:pPr>
        <w:spacing w:line="280" w:lineRule="auto"/>
        <w:ind w:firstLine="709"/>
        <w:jc w:val="both"/>
        <w:rPr>
          <w:sz w:val="26"/>
        </w:rPr>
      </w:pPr>
      <w:r w:rsidRPr="003C4450">
        <w:rPr>
          <w:sz w:val="26"/>
        </w:rPr>
        <w:t>7 – для транзисторов с рассеиваемой мощностью более 1 Вт и граничной частотой не более 30 МГц;</w:t>
      </w:r>
    </w:p>
    <w:p w:rsidR="009207B9" w:rsidRPr="003C4450" w:rsidRDefault="009207B9" w:rsidP="009207B9">
      <w:pPr>
        <w:spacing w:line="280" w:lineRule="auto"/>
        <w:ind w:firstLine="709"/>
        <w:jc w:val="both"/>
        <w:rPr>
          <w:sz w:val="26"/>
        </w:rPr>
      </w:pPr>
      <w:r w:rsidRPr="003C4450">
        <w:rPr>
          <w:sz w:val="26"/>
        </w:rPr>
        <w:t xml:space="preserve">8 – для транзисторов с рассеиваемой мощностью более 1 Вт и граничной частотой более 30 МГц, но не более 300 МГц; </w:t>
      </w:r>
    </w:p>
    <w:p w:rsidR="009207B9" w:rsidRPr="003C4450" w:rsidRDefault="009207B9" w:rsidP="009207B9">
      <w:pPr>
        <w:spacing w:line="280" w:lineRule="auto"/>
        <w:ind w:firstLine="709"/>
        <w:jc w:val="both"/>
        <w:rPr>
          <w:sz w:val="26"/>
        </w:rPr>
      </w:pPr>
      <w:r w:rsidRPr="003C4450">
        <w:rPr>
          <w:sz w:val="26"/>
        </w:rPr>
        <w:t>9 – для транзисторов с рассеиваемой мощностью более 1 Вт и граничной частотой более 300 МГц.</w:t>
      </w:r>
    </w:p>
    <w:p w:rsidR="009207B9" w:rsidRPr="003C4450" w:rsidRDefault="009207B9" w:rsidP="009207B9">
      <w:pPr>
        <w:spacing w:line="280" w:lineRule="auto"/>
        <w:ind w:firstLine="709"/>
        <w:jc w:val="both"/>
        <w:rPr>
          <w:sz w:val="26"/>
        </w:rPr>
      </w:pPr>
      <w:r w:rsidRPr="003C4450">
        <w:rPr>
          <w:sz w:val="26"/>
        </w:rPr>
        <w:t xml:space="preserve">Для полевых транзисторов: </w:t>
      </w:r>
    </w:p>
    <w:p w:rsidR="009207B9" w:rsidRPr="003C4450" w:rsidRDefault="009207B9" w:rsidP="009207B9">
      <w:pPr>
        <w:spacing w:line="280" w:lineRule="auto"/>
        <w:ind w:firstLine="709"/>
        <w:jc w:val="both"/>
        <w:rPr>
          <w:sz w:val="26"/>
        </w:rPr>
      </w:pPr>
      <w:r w:rsidRPr="003C4450">
        <w:rPr>
          <w:sz w:val="26"/>
        </w:rPr>
        <w:t xml:space="preserve">1 – для транзисторов с рассеиваемой мощностью не более 1 Вт и максимальной рабочей частотой не более 30 МГц; </w:t>
      </w:r>
    </w:p>
    <w:p w:rsidR="009207B9" w:rsidRPr="003C4450" w:rsidRDefault="009207B9" w:rsidP="009207B9">
      <w:pPr>
        <w:spacing w:line="280" w:lineRule="auto"/>
        <w:ind w:firstLine="709"/>
        <w:jc w:val="both"/>
        <w:rPr>
          <w:sz w:val="26"/>
        </w:rPr>
      </w:pPr>
      <w:r w:rsidRPr="003C4450">
        <w:rPr>
          <w:sz w:val="26"/>
        </w:rPr>
        <w:t xml:space="preserve">2 – для транзисторов с рассеиваемой мощностью не более 1 Вт и максимальной рабочей частотой более 30 МГц, но не более 300 МГц; </w:t>
      </w:r>
    </w:p>
    <w:p w:rsidR="009207B9" w:rsidRPr="003C4450" w:rsidRDefault="009207B9" w:rsidP="009207B9">
      <w:pPr>
        <w:spacing w:line="280" w:lineRule="auto"/>
        <w:ind w:firstLine="709"/>
        <w:jc w:val="both"/>
        <w:rPr>
          <w:sz w:val="26"/>
        </w:rPr>
      </w:pPr>
      <w:r w:rsidRPr="003C4450">
        <w:rPr>
          <w:sz w:val="26"/>
        </w:rPr>
        <w:t>4 – для транзисторов с рассеиваемой мощностью не более 1 Вт и максимальной рабочей частотой более 300 МГц;</w:t>
      </w:r>
    </w:p>
    <w:p w:rsidR="009207B9" w:rsidRPr="003C4450" w:rsidRDefault="009207B9" w:rsidP="009207B9">
      <w:pPr>
        <w:spacing w:line="280" w:lineRule="auto"/>
        <w:ind w:firstLine="709"/>
        <w:jc w:val="both"/>
        <w:rPr>
          <w:sz w:val="26"/>
        </w:rPr>
      </w:pPr>
      <w:r w:rsidRPr="003C4450">
        <w:rPr>
          <w:sz w:val="26"/>
        </w:rPr>
        <w:t xml:space="preserve">7 – для транзисторов с рассеиваемой мощностью более 1 Вт и максимальной рабочей частотой не более 30 МГц; </w:t>
      </w:r>
    </w:p>
    <w:p w:rsidR="009207B9" w:rsidRPr="003C4450" w:rsidRDefault="009207B9" w:rsidP="009207B9">
      <w:pPr>
        <w:spacing w:line="280" w:lineRule="auto"/>
        <w:ind w:firstLine="709"/>
        <w:jc w:val="both"/>
        <w:rPr>
          <w:sz w:val="26"/>
        </w:rPr>
      </w:pPr>
      <w:r w:rsidRPr="003C4450">
        <w:rPr>
          <w:sz w:val="26"/>
        </w:rPr>
        <w:t xml:space="preserve">8 – для транзисторов с рассеиваемой мощностью более 1 Вт и максимальной рабочей частотой более 30 МГц, но не более 300 МГц; </w:t>
      </w:r>
    </w:p>
    <w:p w:rsidR="009207B9" w:rsidRPr="003C4450" w:rsidRDefault="009207B9" w:rsidP="009207B9">
      <w:pPr>
        <w:spacing w:line="280" w:lineRule="auto"/>
        <w:ind w:firstLine="709"/>
        <w:jc w:val="both"/>
        <w:rPr>
          <w:sz w:val="26"/>
        </w:rPr>
      </w:pPr>
      <w:r w:rsidRPr="003C4450">
        <w:rPr>
          <w:sz w:val="26"/>
        </w:rPr>
        <w:t>9 – для транзисторов с рассеиваемой мощностью более 1 Вт и максимальной рабочей частотой более 300 МГц.</w:t>
      </w:r>
    </w:p>
    <w:p w:rsidR="009207B9" w:rsidRPr="003C4450" w:rsidRDefault="009207B9" w:rsidP="009207B9">
      <w:pPr>
        <w:spacing w:line="280" w:lineRule="auto"/>
        <w:ind w:firstLine="709"/>
        <w:jc w:val="both"/>
        <w:rPr>
          <w:sz w:val="26"/>
        </w:rPr>
      </w:pPr>
      <w:r w:rsidRPr="003C4450">
        <w:rPr>
          <w:sz w:val="26"/>
        </w:rPr>
        <w:t>Для обозначения порядкового номера разработки используются трёхзначные числа от 101 до 999, в качестве классификационной литеры используются буквы русского алфавита от А до Я, за исключением сходных по начертанию с цифрами букв 3, О, Ч.</w:t>
      </w:r>
    </w:p>
    <w:p w:rsidR="009207B9" w:rsidRPr="003C4450" w:rsidRDefault="009207B9" w:rsidP="009207B9">
      <w:pPr>
        <w:spacing w:line="280" w:lineRule="auto"/>
        <w:ind w:firstLine="709"/>
        <w:jc w:val="both"/>
        <w:rPr>
          <w:sz w:val="26"/>
        </w:rPr>
      </w:pPr>
      <w:r w:rsidRPr="003C4450">
        <w:rPr>
          <w:sz w:val="26"/>
        </w:rPr>
        <w:t>В качестве дополнительных элементов обозначения используются следующие символы: буква С после второго элемента обозначения для наборов в общем корпусе однотипных транзисторов (транзисторные сборки), не соединённых, как правило, электрически; цифра, написанная через дефис, после седьмого элемента обозначения для бескорпусных транзисторов; значение этой цифры соответствует следующим модификациям конструктивного исполнения:</w:t>
      </w:r>
    </w:p>
    <w:p w:rsidR="009207B9" w:rsidRPr="003C4450" w:rsidRDefault="009207B9" w:rsidP="009207B9">
      <w:pPr>
        <w:spacing w:line="280" w:lineRule="auto"/>
        <w:ind w:firstLine="709"/>
        <w:jc w:val="both"/>
        <w:rPr>
          <w:sz w:val="26"/>
        </w:rPr>
      </w:pPr>
      <w:r w:rsidRPr="003C4450">
        <w:rPr>
          <w:sz w:val="26"/>
          <w:lang w:val="en-US"/>
        </w:rPr>
        <w:t>I</w:t>
      </w:r>
      <w:r w:rsidRPr="003C4450">
        <w:rPr>
          <w:sz w:val="26"/>
        </w:rPr>
        <w:t xml:space="preserve"> – с гибкими выводами без кристаллодержателя (подложки);</w:t>
      </w:r>
    </w:p>
    <w:p w:rsidR="009207B9" w:rsidRPr="003C4450" w:rsidRDefault="009207B9" w:rsidP="009207B9">
      <w:pPr>
        <w:spacing w:line="280" w:lineRule="auto"/>
        <w:ind w:firstLine="709"/>
        <w:jc w:val="both"/>
        <w:rPr>
          <w:sz w:val="26"/>
        </w:rPr>
      </w:pPr>
      <w:r w:rsidRPr="003C4450">
        <w:rPr>
          <w:sz w:val="26"/>
        </w:rPr>
        <w:t xml:space="preserve">2 – с гибкими выводами на кристаллодержателе (подложке); </w:t>
      </w:r>
    </w:p>
    <w:p w:rsidR="009207B9" w:rsidRPr="003C4450" w:rsidRDefault="009207B9" w:rsidP="009207B9">
      <w:pPr>
        <w:spacing w:line="280" w:lineRule="auto"/>
        <w:ind w:firstLine="709"/>
        <w:jc w:val="both"/>
        <w:rPr>
          <w:sz w:val="26"/>
        </w:rPr>
      </w:pPr>
      <w:r w:rsidRPr="003C4450">
        <w:rPr>
          <w:sz w:val="26"/>
        </w:rPr>
        <w:lastRenderedPageBreak/>
        <w:t xml:space="preserve">3 – с жёсткими выводами без кристаллодержателя (подложки); </w:t>
      </w:r>
    </w:p>
    <w:p w:rsidR="009207B9" w:rsidRPr="003C4450" w:rsidRDefault="009207B9" w:rsidP="009207B9">
      <w:pPr>
        <w:spacing w:line="280" w:lineRule="auto"/>
        <w:ind w:firstLine="709"/>
        <w:jc w:val="both"/>
        <w:rPr>
          <w:sz w:val="26"/>
        </w:rPr>
      </w:pPr>
      <w:r w:rsidRPr="003C4450">
        <w:rPr>
          <w:sz w:val="26"/>
        </w:rPr>
        <w:t>4 – с жёсткими выводами на кристаллодержателе (подложке);</w:t>
      </w:r>
    </w:p>
    <w:p w:rsidR="009207B9" w:rsidRPr="003C4450" w:rsidRDefault="009207B9" w:rsidP="009207B9">
      <w:pPr>
        <w:spacing w:line="288" w:lineRule="auto"/>
        <w:ind w:firstLine="709"/>
        <w:jc w:val="both"/>
        <w:rPr>
          <w:sz w:val="26"/>
        </w:rPr>
      </w:pPr>
      <w:r w:rsidRPr="003C4450">
        <w:rPr>
          <w:sz w:val="26"/>
        </w:rPr>
        <w:t xml:space="preserve">5 – с контактными площадками без кристаллодержателя (подложки) и без выводов (кристалл); </w:t>
      </w:r>
    </w:p>
    <w:p w:rsidR="009207B9" w:rsidRPr="003C4450" w:rsidRDefault="009207B9" w:rsidP="009207B9">
      <w:pPr>
        <w:spacing w:line="288" w:lineRule="auto"/>
        <w:ind w:firstLine="709"/>
        <w:jc w:val="both"/>
        <w:rPr>
          <w:sz w:val="26"/>
        </w:rPr>
      </w:pPr>
      <w:r w:rsidRPr="003C4450">
        <w:rPr>
          <w:sz w:val="26"/>
        </w:rPr>
        <w:t>6 – с контактными площадками на кристаллодержателе (подложке), но без выводов (кристалл на подложке).</w:t>
      </w:r>
    </w:p>
    <w:p w:rsidR="009207B9" w:rsidRPr="003C4450" w:rsidRDefault="009207B9" w:rsidP="009207B9">
      <w:pPr>
        <w:spacing w:line="288" w:lineRule="auto"/>
        <w:ind w:firstLine="709"/>
        <w:jc w:val="both"/>
        <w:rPr>
          <w:sz w:val="26"/>
        </w:rPr>
      </w:pPr>
      <w:r w:rsidRPr="003C4450">
        <w:rPr>
          <w:sz w:val="26"/>
        </w:rPr>
        <w:t>Таким образом, современная система обозначений позволяет по наименованию типа получить значительный объём информации о свойствах транзистора.</w:t>
      </w:r>
    </w:p>
    <w:p w:rsidR="009207B9" w:rsidRPr="003C4450" w:rsidRDefault="009207B9" w:rsidP="009207B9">
      <w:pPr>
        <w:spacing w:line="288" w:lineRule="auto"/>
        <w:ind w:firstLine="709"/>
        <w:jc w:val="both"/>
        <w:rPr>
          <w:sz w:val="26"/>
        </w:rPr>
      </w:pPr>
      <w:r w:rsidRPr="003C4450">
        <w:rPr>
          <w:sz w:val="26"/>
        </w:rPr>
        <w:t>Примеры обозначения некоторых транзисторов:</w:t>
      </w:r>
    </w:p>
    <w:p w:rsidR="009207B9" w:rsidRPr="003C4450" w:rsidRDefault="009207B9" w:rsidP="009207B9">
      <w:pPr>
        <w:spacing w:line="288" w:lineRule="auto"/>
        <w:ind w:firstLine="709"/>
        <w:jc w:val="both"/>
        <w:rPr>
          <w:sz w:val="26"/>
        </w:rPr>
      </w:pPr>
      <w:r w:rsidRPr="003C4450">
        <w:rPr>
          <w:sz w:val="26"/>
        </w:rPr>
        <w:t>КТ2115А-2 – для устройств широкого применения кремниевый биполярный маломощный (</w:t>
      </w:r>
      <w:r w:rsidRPr="003C4450">
        <w:rPr>
          <w:i/>
          <w:sz w:val="26"/>
        </w:rPr>
        <w:t>Р</w:t>
      </w:r>
      <w:r w:rsidRPr="003C4450">
        <w:rPr>
          <w:sz w:val="26"/>
          <w:vertAlign w:val="subscript"/>
          <w:lang w:val="en-US"/>
        </w:rPr>
        <w:t>max</w:t>
      </w:r>
      <w:r w:rsidRPr="003C4450">
        <w:rPr>
          <w:sz w:val="26"/>
        </w:rPr>
        <w:t> &gt; 1 Вт) высокочастотный (ЗО МГц &lt; </w:t>
      </w:r>
      <w:r w:rsidRPr="003C4450">
        <w:rPr>
          <w:i/>
          <w:sz w:val="26"/>
        </w:rPr>
        <w:t>f</w:t>
      </w:r>
      <w:r w:rsidRPr="003C4450">
        <w:rPr>
          <w:i/>
          <w:sz w:val="26"/>
          <w:vertAlign w:val="subscript"/>
        </w:rPr>
        <w:t>гр</w:t>
      </w:r>
      <w:r w:rsidRPr="003C4450">
        <w:rPr>
          <w:sz w:val="26"/>
        </w:rPr>
        <w:t> </w:t>
      </w:r>
      <w:r w:rsidRPr="003C4450">
        <w:rPr>
          <w:sz w:val="26"/>
        </w:rPr>
        <w:sym w:font="Symbol" w:char="F0A3"/>
      </w:r>
      <w:r w:rsidRPr="003C4450">
        <w:rPr>
          <w:sz w:val="26"/>
        </w:rPr>
        <w:t xml:space="preserve"> 300 МГц), номер разработки 115, группа А, бескорпусный с гибкими выводами на кристаллодержателе;</w:t>
      </w:r>
    </w:p>
    <w:p w:rsidR="009207B9" w:rsidRPr="003C4450" w:rsidRDefault="009207B9" w:rsidP="009207B9">
      <w:pPr>
        <w:spacing w:line="288" w:lineRule="auto"/>
        <w:ind w:firstLine="709"/>
        <w:jc w:val="both"/>
        <w:rPr>
          <w:sz w:val="26"/>
        </w:rPr>
      </w:pPr>
      <w:r w:rsidRPr="003C4450">
        <w:rPr>
          <w:sz w:val="26"/>
        </w:rPr>
        <w:t>2П7235Г – для устройств общетехнического назначения кремниевый полевой в корпусе мощный (</w:t>
      </w:r>
      <w:r w:rsidRPr="003C4450">
        <w:rPr>
          <w:i/>
          <w:sz w:val="26"/>
        </w:rPr>
        <w:t>Р</w:t>
      </w:r>
      <w:r w:rsidRPr="003C4450">
        <w:rPr>
          <w:sz w:val="26"/>
          <w:vertAlign w:val="subscript"/>
          <w:lang w:val="en-US"/>
        </w:rPr>
        <w:t>max</w:t>
      </w:r>
      <w:r w:rsidRPr="003C4450">
        <w:rPr>
          <w:sz w:val="26"/>
        </w:rPr>
        <w:t> &gt; 1 Вт) низкочастотный, (</w:t>
      </w:r>
      <w:r w:rsidRPr="003C4450">
        <w:rPr>
          <w:i/>
          <w:sz w:val="26"/>
        </w:rPr>
        <w:t>f</w:t>
      </w:r>
      <w:r w:rsidRPr="003C4450">
        <w:rPr>
          <w:sz w:val="26"/>
          <w:vertAlign w:val="subscript"/>
          <w:lang w:val="en-US"/>
        </w:rPr>
        <w:t>max</w:t>
      </w:r>
      <w:r w:rsidRPr="003C4450">
        <w:rPr>
          <w:sz w:val="26"/>
        </w:rPr>
        <w:t xml:space="preserve"> &lt; 30 МГц), номер разработки 235, группа Г;</w:t>
      </w:r>
    </w:p>
    <w:p w:rsidR="009207B9" w:rsidRPr="003C4450" w:rsidRDefault="009207B9" w:rsidP="009207B9">
      <w:pPr>
        <w:pStyle w:val="23"/>
        <w:spacing w:line="288" w:lineRule="auto"/>
        <w:ind w:firstLine="709"/>
      </w:pPr>
      <w:r w:rsidRPr="003C4450">
        <w:t>ГТ4102Е – для устройств широкого применения германиевый биполярный в корпусе маломощный (</w:t>
      </w:r>
      <w:r w:rsidRPr="003C4450">
        <w:rPr>
          <w:i/>
        </w:rPr>
        <w:t>Р</w:t>
      </w:r>
      <w:r w:rsidRPr="003C4450">
        <w:rPr>
          <w:vertAlign w:val="subscript"/>
          <w:lang w:val="en-US"/>
        </w:rPr>
        <w:t>max</w:t>
      </w:r>
      <w:r w:rsidRPr="003C4450">
        <w:t> &lt; 1 Вт), СВЧ (</w:t>
      </w:r>
      <w:r w:rsidRPr="003C4450">
        <w:rPr>
          <w:i/>
          <w:lang w:val="en-US"/>
        </w:rPr>
        <w:t>f</w:t>
      </w:r>
      <w:r w:rsidRPr="003C4450">
        <w:rPr>
          <w:i/>
          <w:vertAlign w:val="subscript"/>
        </w:rPr>
        <w:t>гр</w:t>
      </w:r>
      <w:r w:rsidRPr="003C4450">
        <w:t> </w:t>
      </w:r>
      <w:r w:rsidRPr="003C4450">
        <w:sym w:font="Symbol" w:char="F0B3"/>
      </w:r>
      <w:r w:rsidRPr="003C4450">
        <w:t xml:space="preserve"> 300 МГц), номер разработки 102, группа Е.</w:t>
      </w:r>
    </w:p>
    <w:p w:rsidR="009207B9" w:rsidRPr="003C4450" w:rsidRDefault="009207B9" w:rsidP="009207B9">
      <w:pPr>
        <w:jc w:val="center"/>
      </w:pPr>
    </w:p>
    <w:p w:rsidR="009207B9" w:rsidRDefault="009207B9"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Default="009A0A2F" w:rsidP="009207B9">
      <w:pPr>
        <w:jc w:val="center"/>
      </w:pPr>
    </w:p>
    <w:p w:rsidR="009A0A2F" w:rsidRPr="003C4450" w:rsidRDefault="009A0A2F" w:rsidP="009207B9">
      <w:pPr>
        <w:jc w:val="center"/>
      </w:pPr>
    </w:p>
    <w:p w:rsidR="009A0A2F" w:rsidRPr="003C4450" w:rsidRDefault="009A0A2F" w:rsidP="009A0A2F">
      <w:pPr>
        <w:spacing w:line="288" w:lineRule="auto"/>
        <w:jc w:val="right"/>
        <w:rPr>
          <w:sz w:val="28"/>
          <w:szCs w:val="28"/>
        </w:rPr>
      </w:pPr>
      <w:r w:rsidRPr="003C4450">
        <w:t>Приложение 2</w:t>
      </w:r>
    </w:p>
    <w:p w:rsidR="009A0A2F" w:rsidRPr="0039205D" w:rsidRDefault="009A0A2F" w:rsidP="009A0A2F">
      <w:pPr>
        <w:spacing w:line="288" w:lineRule="auto"/>
        <w:jc w:val="center"/>
        <w:rPr>
          <w:sz w:val="22"/>
        </w:rPr>
      </w:pPr>
      <w:r w:rsidRPr="0039205D">
        <w:rPr>
          <w:szCs w:val="28"/>
        </w:rPr>
        <w:t xml:space="preserve">Методические </w:t>
      </w:r>
      <w:r>
        <w:rPr>
          <w:szCs w:val="28"/>
        </w:rPr>
        <w:t xml:space="preserve"> </w:t>
      </w:r>
      <w:r w:rsidRPr="0039205D">
        <w:rPr>
          <w:szCs w:val="28"/>
        </w:rPr>
        <w:t xml:space="preserve">указания для обучающегося по освоению дисциплины </w:t>
      </w:r>
    </w:p>
    <w:p w:rsidR="009A0A2F" w:rsidRPr="0039205D" w:rsidRDefault="009A0A2F" w:rsidP="009A0A2F">
      <w:pPr>
        <w:tabs>
          <w:tab w:val="left" w:pos="1374"/>
        </w:tabs>
        <w:spacing w:line="360" w:lineRule="auto"/>
        <w:rPr>
          <w:szCs w:val="28"/>
        </w:rPr>
      </w:pPr>
      <w:r>
        <w:rPr>
          <w:szCs w:val="28"/>
        </w:rPr>
        <w:lastRenderedPageBreak/>
        <w:tab/>
        <w:t>Электроника</w:t>
      </w:r>
    </w:p>
    <w:p w:rsidR="009A0A2F" w:rsidRPr="003C4450" w:rsidRDefault="009A0A2F" w:rsidP="009A0A2F">
      <w:pPr>
        <w:ind w:firstLine="570"/>
        <w:jc w:val="both"/>
      </w:pPr>
      <w:r w:rsidRPr="003C4450">
        <w:t>Изучение дисциплины следует начинать с проработки рабочей программы, уделяя особое внимание целям и задачам, структуре и содержанию курса. Успешное освоение дисциплины предполагает активное, творческое участие обучающегося путем планомерной, повседневной работы.</w:t>
      </w:r>
    </w:p>
    <w:p w:rsidR="009A0A2F" w:rsidRPr="003C4450" w:rsidRDefault="009A0A2F" w:rsidP="009A0A2F">
      <w:pPr>
        <w:ind w:firstLine="570"/>
        <w:jc w:val="both"/>
      </w:pPr>
      <w:r w:rsidRPr="003C4450">
        <w:t>Работа с конспектом лекций</w:t>
      </w:r>
    </w:p>
    <w:p w:rsidR="009A0A2F" w:rsidRPr="003C4450" w:rsidRDefault="009A0A2F" w:rsidP="009A0A2F">
      <w:pPr>
        <w:ind w:firstLine="570"/>
        <w:jc w:val="both"/>
      </w:pPr>
      <w:r w:rsidRPr="003C4450">
        <w:t xml:space="preserve">Просмотрите конспект сразу после занятий, отметьте материал конспекта лекций, который вызывает затруднения для понимания. Попытайтесь найти ответы на затруднительные вопросы, используя рекомендуемую литературу. Если самостоятельно не удалось разобраться в материале, сформулируйте вопросы и обратитесь за помощью к преподавателю на консультации или ближайшей лекции. </w:t>
      </w:r>
    </w:p>
    <w:p w:rsidR="009A0A2F" w:rsidRPr="003C4450" w:rsidRDefault="009A0A2F" w:rsidP="009A0A2F">
      <w:pPr>
        <w:ind w:firstLine="570"/>
        <w:jc w:val="both"/>
      </w:pPr>
      <w:r w:rsidRPr="003C4450">
        <w:t>Регулярно отводите время для повторения пройденного материала, проверяя свои знания, умения и навыки по контрольным вопросам.</w:t>
      </w:r>
    </w:p>
    <w:p w:rsidR="009A0A2F" w:rsidRPr="003C4450" w:rsidRDefault="009A0A2F" w:rsidP="009A0A2F">
      <w:pPr>
        <w:ind w:firstLine="570"/>
        <w:jc w:val="both"/>
      </w:pPr>
    </w:p>
    <w:p w:rsidR="009A0A2F" w:rsidRPr="003C4450" w:rsidRDefault="009A0A2F" w:rsidP="009A0A2F">
      <w:pPr>
        <w:jc w:val="both"/>
      </w:pPr>
      <w:r w:rsidRPr="003C4450">
        <w:t>Выполнение лабораторных работ</w:t>
      </w:r>
    </w:p>
    <w:p w:rsidR="009A0A2F" w:rsidRPr="003C4450" w:rsidRDefault="009A0A2F" w:rsidP="009A0A2F">
      <w:pPr>
        <w:ind w:firstLine="570"/>
        <w:jc w:val="both"/>
      </w:pPr>
      <w:r w:rsidRPr="003C4450">
        <w:t>На занятии получите у преподавателя график выполнения лабораторных работ. Обзаведитесь всем необходимым методически обеспечением. Перед посещением лаборатории изучите теорию вопроса, предполагаемого к исследованию, ознакомьтесь с руководством по соответствующей работе и подготовьте протокол проведения работы, в который занесите:</w:t>
      </w:r>
    </w:p>
    <w:p w:rsidR="009A0A2F" w:rsidRPr="003C4450" w:rsidRDefault="009A0A2F" w:rsidP="009A0A2F">
      <w:pPr>
        <w:ind w:firstLine="284"/>
        <w:jc w:val="both"/>
      </w:pPr>
      <w:r w:rsidRPr="003C4450">
        <w:t>•  название работы;</w:t>
      </w:r>
    </w:p>
    <w:p w:rsidR="009A0A2F" w:rsidRPr="003C4450" w:rsidRDefault="009A0A2F" w:rsidP="009A0A2F">
      <w:pPr>
        <w:ind w:firstLine="284"/>
        <w:jc w:val="both"/>
      </w:pPr>
      <w:r w:rsidRPr="003C4450">
        <w:t>•  схемы исследуемых электрических цепей;</w:t>
      </w:r>
    </w:p>
    <w:p w:rsidR="009A0A2F" w:rsidRPr="003C4450" w:rsidRDefault="009A0A2F" w:rsidP="009A0A2F">
      <w:pPr>
        <w:ind w:firstLine="284"/>
        <w:jc w:val="both"/>
      </w:pPr>
      <w:r w:rsidRPr="003C4450">
        <w:t>•  заголовки таблиц для заполнения экспериментальными и/или расчетными данными;</w:t>
      </w:r>
    </w:p>
    <w:p w:rsidR="009A0A2F" w:rsidRPr="003C4450" w:rsidRDefault="009A0A2F" w:rsidP="009A0A2F">
      <w:pPr>
        <w:ind w:firstLine="284"/>
        <w:jc w:val="both"/>
      </w:pPr>
      <w:r w:rsidRPr="003C4450">
        <w:t>•  расчетные формулы.</w:t>
      </w:r>
    </w:p>
    <w:p w:rsidR="009A0A2F" w:rsidRPr="003C4450" w:rsidRDefault="009A0A2F" w:rsidP="009A0A2F">
      <w:pPr>
        <w:ind w:firstLine="570"/>
        <w:jc w:val="both"/>
      </w:pPr>
      <w:r w:rsidRPr="003C4450">
        <w:t>Оформление отчетов должно проводиться параллельно выполнению экспериментальной части лабораторной работы. В конце занятия отчет необходимо показать преподавателю для проверки полученных результатов и зависимостей.</w:t>
      </w:r>
    </w:p>
    <w:p w:rsidR="009A0A2F" w:rsidRPr="003C4450" w:rsidRDefault="009A0A2F" w:rsidP="009A0A2F">
      <w:pPr>
        <w:ind w:firstLine="570"/>
        <w:jc w:val="both"/>
      </w:pPr>
      <w:r w:rsidRPr="003C4450">
        <w:t>Для подготовки к защите отчета следует проанализировать экспериментальные результаты, сопоставить их с известными теоретическими положениями или справочными данными, обобщить результаты исследований в виде выводов по работе, подготовить ответы на вопросы,  приводимые в методических указаниях к выполнению лабораторных работ.</w:t>
      </w:r>
    </w:p>
    <w:p w:rsidR="009A0A2F" w:rsidRPr="003C4450" w:rsidRDefault="009A0A2F" w:rsidP="009A0A2F">
      <w:pPr>
        <w:jc w:val="both"/>
      </w:pPr>
    </w:p>
    <w:p w:rsidR="009A0A2F" w:rsidRPr="003C4450" w:rsidRDefault="009A0A2F" w:rsidP="009A0A2F">
      <w:pPr>
        <w:jc w:val="both"/>
      </w:pPr>
      <w:r>
        <w:t>Выполнение  контрольных</w:t>
      </w:r>
      <w:r w:rsidRPr="003C4450">
        <w:t xml:space="preserve">  работ</w:t>
      </w:r>
    </w:p>
    <w:p w:rsidR="009A0A2F" w:rsidRPr="003C4450" w:rsidRDefault="009A0A2F" w:rsidP="009A0A2F">
      <w:pPr>
        <w:ind w:firstLine="570"/>
        <w:jc w:val="both"/>
      </w:pPr>
      <w:r w:rsidRPr="003C4450">
        <w:t>На занятии получите у преподавателя методически</w:t>
      </w:r>
      <w:r>
        <w:t>е указания для выполнения контрольной работы. Начинайте выполнение контрольной работы</w:t>
      </w:r>
      <w:r w:rsidRPr="003C4450">
        <w:t xml:space="preserve"> после соответствующего изучения м</w:t>
      </w:r>
      <w:r>
        <w:t xml:space="preserve">атериала по тематике работы. Контрольная работа </w:t>
      </w:r>
      <w:r w:rsidRPr="003C4450">
        <w:t xml:space="preserve"> выполняется по вариантам и в соответствии с установленными сроками. Попытайтесь найти ответы на затруднительные вопросы, используя рекомендуемую литературу. Если самостоятельно не удалось разобраться в материале, сформулируйте вопросы и обратитесь за помощью к преподавателю на консультации или ближайшей лекции. Для подготовки к защите РГР подготовьте ответы на вопросы, приводимые в методических указаниях в выполнению РГР.</w:t>
      </w:r>
    </w:p>
    <w:p w:rsidR="009A0A2F" w:rsidRPr="003C4450" w:rsidRDefault="009A0A2F" w:rsidP="009A0A2F">
      <w:pPr>
        <w:spacing w:line="288" w:lineRule="auto"/>
        <w:jc w:val="both"/>
      </w:pPr>
    </w:p>
    <w:p w:rsidR="009A0A2F" w:rsidRDefault="009A0A2F" w:rsidP="009A0A2F">
      <w:pPr>
        <w:spacing w:after="200" w:line="276" w:lineRule="auto"/>
        <w:rPr>
          <w:sz w:val="26"/>
        </w:rPr>
      </w:pPr>
    </w:p>
    <w:p w:rsidR="009A0A2F" w:rsidRDefault="009A0A2F" w:rsidP="009A0A2F">
      <w:pPr>
        <w:spacing w:after="200" w:line="276" w:lineRule="auto"/>
        <w:rPr>
          <w:sz w:val="26"/>
        </w:rPr>
      </w:pPr>
    </w:p>
    <w:p w:rsidR="009A0A2F" w:rsidRDefault="009A0A2F" w:rsidP="009A0A2F">
      <w:pPr>
        <w:rPr>
          <w:sz w:val="26"/>
        </w:rPr>
      </w:pPr>
      <w:r>
        <w:rPr>
          <w:sz w:val="26"/>
        </w:rPr>
        <w:br w:type="page"/>
      </w:r>
    </w:p>
    <w:p w:rsidR="009A0A2F" w:rsidRPr="0039205D" w:rsidRDefault="009A0A2F" w:rsidP="009A0A2F">
      <w:pPr>
        <w:spacing w:line="360" w:lineRule="auto"/>
        <w:jc w:val="center"/>
        <w:rPr>
          <w:szCs w:val="28"/>
        </w:rPr>
      </w:pPr>
      <w:r w:rsidRPr="0039205D">
        <w:rPr>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A0A2F" w:rsidRPr="003C4450" w:rsidRDefault="009A0A2F" w:rsidP="009A0A2F">
      <w:pPr>
        <w:jc w:val="center"/>
      </w:pPr>
    </w:p>
    <w:p w:rsidR="00CC1B03" w:rsidRDefault="00CC1B03" w:rsidP="00CC1B03">
      <w:r>
        <w:t>Зачет с оценкой</w:t>
      </w:r>
      <w:r w:rsidRPr="003C4450">
        <w:t>:</w:t>
      </w:r>
    </w:p>
    <w:p w:rsidR="00CC1B03" w:rsidRPr="003C4450" w:rsidRDefault="00CC1B03" w:rsidP="00CC1B03"/>
    <w:p w:rsidR="00CC1B03" w:rsidRPr="003C4450" w:rsidRDefault="00CC1B03" w:rsidP="00CC1B03">
      <w:pPr>
        <w:widowControl w:val="0"/>
        <w:ind w:firstLine="709"/>
        <w:jc w:val="both"/>
      </w:pPr>
      <w:r w:rsidRPr="003C4450">
        <w:t>Критерии оценки:</w:t>
      </w:r>
    </w:p>
    <w:p w:rsidR="00CC1B03" w:rsidRDefault="00CC1B03" w:rsidP="00CC1B03">
      <w:r>
        <w:t>Правильные и полные  ответы на три   вопроса – отлично;</w:t>
      </w:r>
    </w:p>
    <w:p w:rsidR="00CC1B03" w:rsidRDefault="00CC1B03" w:rsidP="00CC1B03">
      <w:r>
        <w:t>Правильные  и полные ответы на два вопроса , и неполный ответ на третий вопрос – хорошо;</w:t>
      </w:r>
    </w:p>
    <w:p w:rsidR="00CC1B03" w:rsidRDefault="00CC1B03" w:rsidP="00CC1B03">
      <w:r>
        <w:t>Правильнй и полный ответ на один вопрос и неполный ответ на второй  вопрос  – удовлетворительно.</w:t>
      </w:r>
    </w:p>
    <w:p w:rsidR="00CC1B03" w:rsidRPr="003C4450" w:rsidRDefault="00CC1B03" w:rsidP="00CC1B03"/>
    <w:p w:rsidR="00CC1B03" w:rsidRPr="003C4450" w:rsidRDefault="00CC1B03" w:rsidP="00CC1B03"/>
    <w:p w:rsidR="00CC1B03" w:rsidRPr="003C4450" w:rsidRDefault="00CC1B03" w:rsidP="00CC1B03"/>
    <w:p w:rsidR="00CC1B03" w:rsidRPr="003C4450" w:rsidRDefault="00CC1B03" w:rsidP="00CC1B03">
      <w:r w:rsidRPr="003C4450">
        <w:t>Собеседование:</w:t>
      </w:r>
    </w:p>
    <w:p w:rsidR="00CC1B03" w:rsidRPr="003C4450" w:rsidRDefault="00CC1B03" w:rsidP="00CC1B03">
      <w:pPr>
        <w:widowControl w:val="0"/>
        <w:jc w:val="both"/>
      </w:pPr>
    </w:p>
    <w:p w:rsidR="00CC1B03" w:rsidRPr="003C4450" w:rsidRDefault="00CC1B03" w:rsidP="00CC1B03">
      <w:pPr>
        <w:widowControl w:val="0"/>
        <w:ind w:firstLine="709"/>
        <w:jc w:val="both"/>
        <w:rPr>
          <w:u w:val="single"/>
        </w:rPr>
      </w:pPr>
      <w:r w:rsidRPr="003C4450">
        <w:rPr>
          <w:u w:val="single"/>
        </w:rPr>
        <w:t>Критерии оценки:</w:t>
      </w:r>
    </w:p>
    <w:p w:rsidR="00CC1B03" w:rsidRPr="003C4450" w:rsidRDefault="00CC1B03" w:rsidP="00CC1B03">
      <w:pPr>
        <w:widowControl w:val="0"/>
        <w:ind w:firstLine="709"/>
        <w:jc w:val="both"/>
      </w:pPr>
      <w:r w:rsidRPr="003C4450">
        <w:rPr>
          <w:i/>
        </w:rPr>
        <w:t>Зачтено</w:t>
      </w:r>
      <w:r w:rsidRPr="003C4450">
        <w:t xml:space="preserve">  - Правильный и полный  ответ на четыре произвольно выбранных  вопроса;</w:t>
      </w:r>
    </w:p>
    <w:p w:rsidR="00CC1B03" w:rsidRPr="003C4450" w:rsidRDefault="00CC1B03" w:rsidP="00CC1B03">
      <w:pPr>
        <w:widowControl w:val="0"/>
        <w:ind w:firstLine="709"/>
        <w:jc w:val="both"/>
      </w:pPr>
      <w:r w:rsidRPr="003C4450">
        <w:t xml:space="preserve"> Правильный и полный  ответ на три вопроса или ответ на четыре вопроса с неточностями; </w:t>
      </w:r>
    </w:p>
    <w:p w:rsidR="00CC1B03" w:rsidRPr="003C4450" w:rsidRDefault="00CC1B03" w:rsidP="00CC1B03">
      <w:pPr>
        <w:widowControl w:val="0"/>
        <w:ind w:firstLine="709"/>
        <w:jc w:val="both"/>
      </w:pPr>
      <w:r w:rsidRPr="003C4450">
        <w:t>Правильный и полный  ответ на два вопроса или ответ на три вопроса с неточностями.</w:t>
      </w:r>
    </w:p>
    <w:p w:rsidR="00CC1B03" w:rsidRPr="003C4450" w:rsidRDefault="00CC1B03" w:rsidP="00CC1B03">
      <w:pPr>
        <w:widowControl w:val="0"/>
        <w:ind w:firstLine="709"/>
        <w:jc w:val="both"/>
      </w:pPr>
      <w:r w:rsidRPr="003C4450">
        <w:rPr>
          <w:i/>
        </w:rPr>
        <w:t>Не зачтено</w:t>
      </w:r>
      <w:r w:rsidRPr="003C4450">
        <w:t xml:space="preserve"> -   Во всех остальных случаях.</w:t>
      </w:r>
    </w:p>
    <w:p w:rsidR="00CC1B03" w:rsidRPr="003C4450" w:rsidRDefault="00CC1B03" w:rsidP="00CC1B03"/>
    <w:p w:rsidR="009A0A2F" w:rsidRPr="003C4450" w:rsidRDefault="009A0A2F" w:rsidP="009A0A2F"/>
    <w:p w:rsidR="009A0A2F" w:rsidRPr="003C4450" w:rsidRDefault="009A0A2F" w:rsidP="009A0A2F"/>
    <w:p w:rsidR="009A0A2F" w:rsidRPr="003C4450" w:rsidRDefault="009A0A2F" w:rsidP="009A0A2F">
      <w:r>
        <w:t>Контрольная работа (РГР)</w:t>
      </w:r>
      <w:r w:rsidRPr="003C4450">
        <w:t>:</w:t>
      </w:r>
    </w:p>
    <w:p w:rsidR="009A0A2F" w:rsidRPr="003C4450" w:rsidRDefault="009A0A2F" w:rsidP="009A0A2F">
      <w:pPr>
        <w:widowControl w:val="0"/>
        <w:ind w:firstLine="709"/>
        <w:jc w:val="both"/>
      </w:pPr>
      <w:r w:rsidRPr="003C4450">
        <w:t>Критерии оценки:</w:t>
      </w:r>
    </w:p>
    <w:p w:rsidR="009A0A2F" w:rsidRPr="003C4450" w:rsidRDefault="009A0A2F" w:rsidP="009A0A2F">
      <w:pPr>
        <w:jc w:val="both"/>
      </w:pPr>
      <w:r w:rsidRPr="003C4450">
        <w:t>Критерии оценивая практических работ при  решении задач:</w:t>
      </w:r>
    </w:p>
    <w:p w:rsidR="009A0A2F" w:rsidRPr="003C4450" w:rsidRDefault="009A0A2F" w:rsidP="009A0A2F">
      <w:pPr>
        <w:jc w:val="both"/>
      </w:pPr>
      <w:r w:rsidRPr="003C4450">
        <w:rPr>
          <w:i/>
        </w:rPr>
        <w:t>Зачтено</w:t>
      </w:r>
      <w:r>
        <w:t xml:space="preserve"> – Контрольная работа</w:t>
      </w:r>
      <w:r w:rsidRPr="003C4450">
        <w:t xml:space="preserve"> решена и оформлена  правильно (верно начерчена схема, указаны единицы измерения электрических величин, выбраны необходимые для решения формулы, в масштабе построена векторная диаграмма);</w:t>
      </w:r>
    </w:p>
    <w:p w:rsidR="009A0A2F" w:rsidRPr="003C4450" w:rsidRDefault="009A0A2F" w:rsidP="009A0A2F">
      <w:pPr>
        <w:jc w:val="both"/>
      </w:pPr>
      <w:r>
        <w:t xml:space="preserve"> Контрольная работа</w:t>
      </w:r>
      <w:r w:rsidRPr="003C4450">
        <w:t xml:space="preserve">  решена правильно, но  оформлена  с ошибками  (указаны  не все единицы измерения электрических величин, не  в масштабе построена векторная диаграмма);</w:t>
      </w:r>
    </w:p>
    <w:p w:rsidR="009A0A2F" w:rsidRPr="003C4450" w:rsidRDefault="009A0A2F" w:rsidP="009A0A2F">
      <w:pPr>
        <w:jc w:val="both"/>
      </w:pPr>
      <w:r>
        <w:t>Контрольная работа</w:t>
      </w:r>
      <w:r w:rsidRPr="003C4450">
        <w:t xml:space="preserve"> решена правильно, но  оформлена  неверно (не указаны единицы измерения электрических величин, не указаны необходимые для решения формулы, не  построена векторная диаграмма);</w:t>
      </w:r>
    </w:p>
    <w:p w:rsidR="009A0A2F" w:rsidRPr="003C4450" w:rsidRDefault="009A0A2F" w:rsidP="009A0A2F">
      <w:pPr>
        <w:jc w:val="both"/>
      </w:pPr>
      <w:r w:rsidRPr="003C4450">
        <w:rPr>
          <w:i/>
        </w:rPr>
        <w:t>Не зачтено</w:t>
      </w:r>
      <w:r w:rsidRPr="003C4450">
        <w:t xml:space="preserve"> -   все задачи  решены неверно .</w:t>
      </w:r>
    </w:p>
    <w:p w:rsidR="009A0A2F" w:rsidRPr="003C4450" w:rsidRDefault="009A0A2F" w:rsidP="009A0A2F">
      <w:pPr>
        <w:spacing w:line="288" w:lineRule="auto"/>
        <w:jc w:val="center"/>
        <w:rPr>
          <w:i/>
          <w:sz w:val="22"/>
        </w:rPr>
      </w:pPr>
    </w:p>
    <w:p w:rsidR="009A0A2F" w:rsidRPr="003C4450" w:rsidRDefault="009A0A2F" w:rsidP="009A0A2F">
      <w:pPr>
        <w:spacing w:after="200" w:line="276" w:lineRule="auto"/>
        <w:rPr>
          <w:sz w:val="26"/>
        </w:rPr>
      </w:pPr>
    </w:p>
    <w:p w:rsidR="009207B9" w:rsidRPr="003C4450" w:rsidRDefault="009207B9" w:rsidP="009207B9">
      <w:pPr>
        <w:jc w:val="center"/>
      </w:pPr>
    </w:p>
    <w:p w:rsidR="009207B9" w:rsidRPr="003C4450" w:rsidRDefault="009207B9" w:rsidP="009207B9">
      <w:pPr>
        <w:jc w:val="center"/>
      </w:pPr>
    </w:p>
    <w:p w:rsidR="009207B9" w:rsidRPr="003C4450" w:rsidRDefault="009207B9" w:rsidP="009207B9">
      <w:pPr>
        <w:jc w:val="center"/>
      </w:pPr>
    </w:p>
    <w:p w:rsidR="009207B9" w:rsidRPr="003C4450" w:rsidRDefault="009207B9" w:rsidP="009207B9">
      <w:pPr>
        <w:jc w:val="center"/>
      </w:pPr>
    </w:p>
    <w:p w:rsidR="009207B9" w:rsidRPr="003C4450" w:rsidRDefault="009207B9" w:rsidP="009207B9">
      <w:pPr>
        <w:jc w:val="center"/>
      </w:pPr>
    </w:p>
    <w:p w:rsidR="009207B9" w:rsidRPr="003C4450" w:rsidRDefault="009207B9" w:rsidP="009207B9">
      <w:pPr>
        <w:jc w:val="center"/>
      </w:pPr>
    </w:p>
    <w:p w:rsidR="009207B9" w:rsidRDefault="009207B9" w:rsidP="009207B9">
      <w:pPr>
        <w:jc w:val="center"/>
      </w:pPr>
    </w:p>
    <w:p w:rsidR="000655C0" w:rsidRDefault="000655C0" w:rsidP="009207B9">
      <w:pPr>
        <w:jc w:val="center"/>
      </w:pPr>
    </w:p>
    <w:p w:rsidR="000655C0" w:rsidRDefault="000655C0" w:rsidP="009207B9">
      <w:pPr>
        <w:jc w:val="center"/>
      </w:pPr>
    </w:p>
    <w:p w:rsidR="000655C0" w:rsidRDefault="000655C0" w:rsidP="00BE0A50"/>
    <w:p w:rsidR="0005781D" w:rsidRDefault="0005781D" w:rsidP="00BE0A50"/>
    <w:p w:rsidR="002D3B4C" w:rsidRPr="009344AB" w:rsidRDefault="002D3B4C" w:rsidP="002D3B4C">
      <w:pPr>
        <w:rPr>
          <w:b/>
        </w:rPr>
      </w:pPr>
      <w:r>
        <w:rPr>
          <w:b/>
          <w:sz w:val="26"/>
        </w:rPr>
        <w:lastRenderedPageBreak/>
        <w:t xml:space="preserve">                                         </w:t>
      </w:r>
      <w:r w:rsidRPr="009344AB">
        <w:rPr>
          <w:b/>
        </w:rPr>
        <w:t xml:space="preserve"> </w:t>
      </w:r>
      <w:r>
        <w:rPr>
          <w:b/>
        </w:rPr>
        <w:t>9</w:t>
      </w:r>
      <w:r w:rsidRPr="009344AB">
        <w:rPr>
          <w:b/>
        </w:rPr>
        <w:t>. Лист актуализации</w:t>
      </w:r>
    </w:p>
    <w:p w:rsidR="002D3B4C" w:rsidRPr="009344AB" w:rsidRDefault="002D3B4C" w:rsidP="002D3B4C">
      <w:pPr>
        <w:spacing w:after="200" w:line="276" w:lineRule="auto"/>
        <w:jc w:val="center"/>
        <w:rPr>
          <w:b/>
        </w:rPr>
      </w:pPr>
    </w:p>
    <w:p w:rsidR="002D3B4C" w:rsidRPr="0045671A" w:rsidRDefault="002D3B4C" w:rsidP="002D3B4C">
      <w:pPr>
        <w:jc w:val="both"/>
        <w:rPr>
          <w:u w:val="single"/>
        </w:rPr>
      </w:pPr>
    </w:p>
    <w:p w:rsidR="002D3B4C" w:rsidRDefault="002D3B4C" w:rsidP="002D3B4C">
      <w:pPr>
        <w:jc w:val="both"/>
      </w:pPr>
      <w:r>
        <w:t>______/______ учебный год</w:t>
      </w:r>
    </w:p>
    <w:p w:rsidR="002D3B4C" w:rsidRDefault="002D3B4C" w:rsidP="002D3B4C">
      <w:pPr>
        <w:jc w:val="both"/>
      </w:pPr>
      <w:r>
        <w:t>В рабочую программу вносятся следующие изменения:</w:t>
      </w:r>
    </w:p>
    <w:p w:rsidR="002D3B4C" w:rsidRDefault="002D3B4C" w:rsidP="002D3B4C">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B4C" w:rsidRDefault="002D3B4C" w:rsidP="002D3B4C">
      <w:pPr>
        <w:tabs>
          <w:tab w:val="left" w:leader="underscore" w:pos="10260"/>
        </w:tabs>
        <w:spacing w:line="288" w:lineRule="auto"/>
        <w:jc w:val="both"/>
      </w:pPr>
      <w:r>
        <w:t>ФОС обновлен</w:t>
      </w:r>
    </w:p>
    <w:p w:rsidR="002D3B4C" w:rsidRDefault="002D3B4C" w:rsidP="002D3B4C">
      <w:pPr>
        <w:spacing w:line="288" w:lineRule="auto"/>
        <w:jc w:val="both"/>
      </w:pPr>
      <w:r>
        <w:t>Рабочая программа рассмотрена на заседании кафедры________________________________</w:t>
      </w:r>
    </w:p>
    <w:p w:rsidR="002D3B4C" w:rsidRDefault="002D3B4C" w:rsidP="002D3B4C">
      <w:pPr>
        <w:spacing w:line="288" w:lineRule="auto"/>
        <w:jc w:val="both"/>
      </w:pPr>
      <w:r>
        <w:t>протокол №___________от ________________</w:t>
      </w:r>
    </w:p>
    <w:p w:rsidR="002D3B4C" w:rsidRDefault="002D3B4C" w:rsidP="002D3B4C">
      <w:pPr>
        <w:spacing w:line="288" w:lineRule="auto"/>
        <w:jc w:val="both"/>
      </w:pPr>
      <w:r>
        <w:t>Заведующий кафедрой ___________________________________________________________</w:t>
      </w:r>
    </w:p>
    <w:p w:rsidR="002D3B4C" w:rsidRDefault="002D3B4C" w:rsidP="002D3B4C">
      <w:pPr>
        <w:spacing w:line="288" w:lineRule="auto"/>
        <w:jc w:val="both"/>
      </w:pPr>
      <w:r>
        <w:t>"_____"______________ 20 ____г.</w:t>
      </w:r>
    </w:p>
    <w:p w:rsidR="002D3B4C" w:rsidRDefault="002D3B4C" w:rsidP="002D3B4C">
      <w:pPr>
        <w:jc w:val="both"/>
      </w:pPr>
    </w:p>
    <w:p w:rsidR="002D3B4C" w:rsidRDefault="002D3B4C" w:rsidP="002D3B4C">
      <w:pPr>
        <w:jc w:val="both"/>
      </w:pPr>
    </w:p>
    <w:p w:rsidR="002D3B4C" w:rsidRDefault="002D3B4C" w:rsidP="002D3B4C">
      <w:pPr>
        <w:jc w:val="both"/>
      </w:pPr>
    </w:p>
    <w:p w:rsidR="002D3B4C" w:rsidRDefault="002D3B4C" w:rsidP="002D3B4C">
      <w:pPr>
        <w:jc w:val="both"/>
      </w:pPr>
    </w:p>
    <w:p w:rsidR="002D3B4C" w:rsidRDefault="002D3B4C" w:rsidP="002D3B4C">
      <w:pPr>
        <w:jc w:val="both"/>
      </w:pPr>
      <w:r>
        <w:t>______/______ учебный год</w:t>
      </w:r>
    </w:p>
    <w:p w:rsidR="002D3B4C" w:rsidRDefault="002D3B4C" w:rsidP="002D3B4C">
      <w:pPr>
        <w:jc w:val="both"/>
      </w:pPr>
      <w:r>
        <w:t>В рабочую программу вносятся следующие изменения:</w:t>
      </w:r>
    </w:p>
    <w:p w:rsidR="002D3B4C" w:rsidRDefault="002D3B4C" w:rsidP="002D3B4C">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B4C" w:rsidRDefault="002D3B4C" w:rsidP="002D3B4C">
      <w:pPr>
        <w:tabs>
          <w:tab w:val="left" w:leader="underscore" w:pos="10260"/>
        </w:tabs>
        <w:spacing w:line="288" w:lineRule="auto"/>
        <w:jc w:val="both"/>
      </w:pPr>
      <w:r>
        <w:t>ФОС обновлен</w:t>
      </w:r>
    </w:p>
    <w:p w:rsidR="002D3B4C" w:rsidRDefault="002D3B4C" w:rsidP="002D3B4C">
      <w:pPr>
        <w:spacing w:line="288" w:lineRule="auto"/>
        <w:jc w:val="both"/>
      </w:pPr>
      <w:r>
        <w:t>Рабочая программа рассмотрена на заседании кафедры________________________________</w:t>
      </w:r>
    </w:p>
    <w:p w:rsidR="002D3B4C" w:rsidRDefault="002D3B4C" w:rsidP="002D3B4C">
      <w:pPr>
        <w:spacing w:line="288" w:lineRule="auto"/>
        <w:jc w:val="both"/>
      </w:pPr>
      <w:r>
        <w:t>протокол №___________от ________________</w:t>
      </w:r>
    </w:p>
    <w:p w:rsidR="002D3B4C" w:rsidRDefault="002D3B4C" w:rsidP="002D3B4C">
      <w:pPr>
        <w:spacing w:line="288" w:lineRule="auto"/>
        <w:jc w:val="both"/>
      </w:pPr>
      <w:r>
        <w:t>Заведующий кафедрой ___________________________________________________________</w:t>
      </w:r>
    </w:p>
    <w:p w:rsidR="002D3B4C" w:rsidRDefault="002D3B4C" w:rsidP="002D3B4C">
      <w:pPr>
        <w:spacing w:line="288" w:lineRule="auto"/>
        <w:jc w:val="both"/>
      </w:pPr>
      <w:r>
        <w:t>"_____"______________ 20 ____г.</w:t>
      </w:r>
    </w:p>
    <w:p w:rsidR="002D3B4C" w:rsidRDefault="002D3B4C" w:rsidP="002D3B4C">
      <w:pPr>
        <w:jc w:val="both"/>
      </w:pPr>
    </w:p>
    <w:p w:rsidR="002D3B4C" w:rsidRDefault="002D3B4C" w:rsidP="002D3B4C">
      <w:pPr>
        <w:jc w:val="both"/>
      </w:pPr>
    </w:p>
    <w:p w:rsidR="002D3B4C" w:rsidRDefault="002D3B4C" w:rsidP="002D3B4C">
      <w:pPr>
        <w:jc w:val="both"/>
      </w:pPr>
    </w:p>
    <w:p w:rsidR="002D3B4C" w:rsidRDefault="002D3B4C" w:rsidP="002D3B4C">
      <w:pPr>
        <w:jc w:val="both"/>
      </w:pPr>
      <w:r>
        <w:t>______/______ учебный год</w:t>
      </w:r>
    </w:p>
    <w:p w:rsidR="002D3B4C" w:rsidRDefault="002D3B4C" w:rsidP="002D3B4C">
      <w:pPr>
        <w:jc w:val="both"/>
      </w:pPr>
      <w:r>
        <w:t>В рабочую программу вносятся следующие изменения:</w:t>
      </w:r>
    </w:p>
    <w:p w:rsidR="002D3B4C" w:rsidRDefault="002D3B4C" w:rsidP="002D3B4C">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w:t>
      </w:r>
    </w:p>
    <w:p w:rsidR="002D3B4C" w:rsidRDefault="002D3B4C" w:rsidP="002D3B4C">
      <w:pPr>
        <w:tabs>
          <w:tab w:val="left" w:leader="underscore" w:pos="10260"/>
        </w:tabs>
        <w:spacing w:line="288" w:lineRule="auto"/>
        <w:jc w:val="both"/>
      </w:pPr>
      <w:r>
        <w:t>ФОС обновлен</w:t>
      </w:r>
    </w:p>
    <w:p w:rsidR="002D3B4C" w:rsidRDefault="002D3B4C" w:rsidP="002D3B4C">
      <w:pPr>
        <w:spacing w:line="288" w:lineRule="auto"/>
        <w:jc w:val="both"/>
      </w:pPr>
      <w:r>
        <w:t>Рабочая программа рассмотрена на заседании кафедры________________________________</w:t>
      </w:r>
    </w:p>
    <w:p w:rsidR="002D3B4C" w:rsidRDefault="002D3B4C" w:rsidP="002D3B4C">
      <w:pPr>
        <w:spacing w:line="288" w:lineRule="auto"/>
        <w:jc w:val="both"/>
      </w:pPr>
      <w:r>
        <w:t>протокол №___________от ________________</w:t>
      </w:r>
    </w:p>
    <w:p w:rsidR="002D3B4C" w:rsidRDefault="002D3B4C" w:rsidP="002D3B4C">
      <w:pPr>
        <w:spacing w:line="288" w:lineRule="auto"/>
        <w:jc w:val="both"/>
      </w:pPr>
      <w:r>
        <w:t>Заведующий кафедрой ___________________________________________________________</w:t>
      </w:r>
    </w:p>
    <w:p w:rsidR="0039205D" w:rsidRDefault="002D3B4C" w:rsidP="002D3B4C">
      <w:pPr>
        <w:spacing w:line="288" w:lineRule="auto"/>
        <w:jc w:val="both"/>
        <w:sectPr w:rsidR="0039205D" w:rsidSect="0039205D">
          <w:headerReference w:type="even" r:id="rId26"/>
          <w:headerReference w:type="default" r:id="rId27"/>
          <w:footerReference w:type="even" r:id="rId28"/>
          <w:footerReference w:type="default" r:id="rId29"/>
          <w:pgSz w:w="11906" w:h="16838" w:code="9"/>
          <w:pgMar w:top="850" w:right="1134" w:bottom="1701" w:left="1134" w:header="567" w:footer="510" w:gutter="0"/>
          <w:cols w:space="708"/>
          <w:docGrid w:linePitch="360"/>
        </w:sectPr>
      </w:pPr>
      <w:r>
        <w:t>"_____"______________ 20 ___</w:t>
      </w:r>
    </w:p>
    <w:p w:rsidR="00A74FE0" w:rsidRPr="003C4450" w:rsidRDefault="00A74FE0" w:rsidP="0005781D">
      <w:pPr>
        <w:rPr>
          <w:sz w:val="26"/>
        </w:rPr>
      </w:pPr>
    </w:p>
    <w:sectPr w:rsidR="00A74FE0" w:rsidRPr="003C4450" w:rsidSect="000655C0">
      <w:footerReference w:type="default" r:id="rId30"/>
      <w:pgSz w:w="16838" w:h="11906" w:orient="landscape" w:code="9"/>
      <w:pgMar w:top="1134" w:right="850" w:bottom="1134" w:left="170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B59" w:rsidRDefault="00247B59">
      <w:r>
        <w:separator/>
      </w:r>
    </w:p>
  </w:endnote>
  <w:endnote w:type="continuationSeparator" w:id="0">
    <w:p w:rsidR="00247B59" w:rsidRDefault="0024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B03" w:rsidRDefault="00CC1B03" w:rsidP="005F23B0">
    <w:pPr>
      <w:pStyle w:val="a5"/>
      <w:jc w:val="right"/>
    </w:pPr>
    <w:r>
      <w:rPr>
        <w:rStyle w:val="a7"/>
      </w:rPr>
      <w:fldChar w:fldCharType="begin"/>
    </w:r>
    <w:r>
      <w:rPr>
        <w:rStyle w:val="a7"/>
      </w:rPr>
      <w:instrText xml:space="preserve"> PAGE </w:instrText>
    </w:r>
    <w:r>
      <w:rPr>
        <w:rStyle w:val="a7"/>
      </w:rPr>
      <w:fldChar w:fldCharType="separate"/>
    </w:r>
    <w:r>
      <w:rPr>
        <w:rStyle w:val="a7"/>
        <w:noProof/>
      </w:rPr>
      <w:t>8</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B03" w:rsidRDefault="00CC1B03">
    <w:pPr>
      <w:pStyle w:val="a5"/>
      <w:jc w:val="right"/>
    </w:pPr>
    <w:r>
      <w:rPr>
        <w:rStyle w:val="a7"/>
      </w:rPr>
      <w:fldChar w:fldCharType="begin"/>
    </w:r>
    <w:r>
      <w:rPr>
        <w:rStyle w:val="a7"/>
      </w:rPr>
      <w:instrText xml:space="preserve"> PAGE </w:instrText>
    </w:r>
    <w:r>
      <w:rPr>
        <w:rStyle w:val="a7"/>
      </w:rPr>
      <w:fldChar w:fldCharType="separate"/>
    </w:r>
    <w:r w:rsidR="00FC6F09">
      <w:rPr>
        <w:rStyle w:val="a7"/>
        <w:noProof/>
      </w:rPr>
      <w:t>3</w:t>
    </w:r>
    <w:r>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B03" w:rsidRDefault="00CC1B03" w:rsidP="005F23B0">
    <w:pPr>
      <w:pStyle w:val="a5"/>
      <w:jc w:val="right"/>
    </w:pPr>
  </w:p>
  <w:p w:rsidR="00CC1B03" w:rsidRPr="005F23B0" w:rsidRDefault="00CC1B03" w:rsidP="005F23B0">
    <w:pPr>
      <w:pStyle w:val="a5"/>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C0C" w:rsidRDefault="00BA2C2A">
    <w:pPr>
      <w:pStyle w:val="a5"/>
    </w:pPr>
    <w:r>
      <w:rPr>
        <w:rStyle w:val="a7"/>
      </w:rPr>
      <w:fldChar w:fldCharType="begin"/>
    </w:r>
    <w:r w:rsidR="00480C0C">
      <w:rPr>
        <w:rStyle w:val="a7"/>
      </w:rPr>
      <w:instrText xml:space="preserve"> PAGE </w:instrText>
    </w:r>
    <w:r>
      <w:rPr>
        <w:rStyle w:val="a7"/>
      </w:rPr>
      <w:fldChar w:fldCharType="separate"/>
    </w:r>
    <w:r w:rsidR="00480C0C">
      <w:rPr>
        <w:rStyle w:val="a7"/>
        <w:noProof/>
      </w:rPr>
      <w:t>62</w:t>
    </w:r>
    <w:r>
      <w:rPr>
        <w:rStyle w:val="a7"/>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366482"/>
      <w:docPartObj>
        <w:docPartGallery w:val="Page Numbers (Bottom of Page)"/>
        <w:docPartUnique/>
      </w:docPartObj>
    </w:sdtPr>
    <w:sdtEndPr/>
    <w:sdtContent>
      <w:p w:rsidR="00480C0C" w:rsidRDefault="00247B59">
        <w:pPr>
          <w:pStyle w:val="a5"/>
          <w:jc w:val="center"/>
        </w:pPr>
        <w:r>
          <w:fldChar w:fldCharType="begin"/>
        </w:r>
        <w:r>
          <w:instrText>PAGE   \* MERGEFORMAT</w:instrText>
        </w:r>
        <w:r>
          <w:fldChar w:fldCharType="separate"/>
        </w:r>
        <w:r w:rsidR="00FC6F09">
          <w:rPr>
            <w:noProof/>
          </w:rPr>
          <w:t>36</w:t>
        </w:r>
        <w:r>
          <w:rPr>
            <w:noProof/>
          </w:rPr>
          <w:fldChar w:fldCharType="end"/>
        </w:r>
      </w:p>
    </w:sdtContent>
  </w:sdt>
  <w:p w:rsidR="00480C0C" w:rsidRDefault="00480C0C">
    <w:pPr>
      <w:pStyle w:val="a5"/>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B03" w:rsidRDefault="00247B59">
    <w:pPr>
      <w:pStyle w:val="a5"/>
      <w:jc w:val="center"/>
    </w:pPr>
    <w:r>
      <w:fldChar w:fldCharType="begin"/>
    </w:r>
    <w:r>
      <w:instrText>PAGE   \* MERGEFORMAT</w:instrText>
    </w:r>
    <w:r>
      <w:fldChar w:fldCharType="separate"/>
    </w:r>
    <w:r w:rsidR="00FC6F09">
      <w:rPr>
        <w:noProof/>
      </w:rPr>
      <w:t>37</w:t>
    </w:r>
    <w:r>
      <w:rPr>
        <w:noProof/>
      </w:rPr>
      <w:fldChar w:fldCharType="end"/>
    </w:r>
  </w:p>
  <w:p w:rsidR="00CC1B03" w:rsidRPr="0039205D" w:rsidRDefault="00CC1B03" w:rsidP="0039205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B59" w:rsidRDefault="00247B59">
      <w:r>
        <w:separator/>
      </w:r>
    </w:p>
  </w:footnote>
  <w:footnote w:type="continuationSeparator" w:id="0">
    <w:p w:rsidR="00247B59" w:rsidRDefault="00247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C0C" w:rsidRDefault="00480C0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C0C" w:rsidRPr="00BE0A50" w:rsidRDefault="00480C0C" w:rsidP="00BE0A5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45992"/>
    <w:multiLevelType w:val="singleLevel"/>
    <w:tmpl w:val="DB7A64B6"/>
    <w:lvl w:ilvl="0">
      <w:start w:val="1"/>
      <w:numFmt w:val="decimal"/>
      <w:lvlText w:val="%1."/>
      <w:lvlJc w:val="left"/>
      <w:pPr>
        <w:tabs>
          <w:tab w:val="num" w:pos="360"/>
        </w:tabs>
        <w:ind w:left="360" w:hanging="360"/>
      </w:pPr>
      <w:rPr>
        <w:rFonts w:hint="default"/>
      </w:rPr>
    </w:lvl>
  </w:abstractNum>
  <w:abstractNum w:abstractNumId="1">
    <w:nsid w:val="03CC6355"/>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57D3319"/>
    <w:multiLevelType w:val="hybridMultilevel"/>
    <w:tmpl w:val="EC5E6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69623B"/>
    <w:multiLevelType w:val="hybridMultilevel"/>
    <w:tmpl w:val="3998F9A4"/>
    <w:lvl w:ilvl="0" w:tplc="A4B405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78453C9"/>
    <w:multiLevelType w:val="hybridMultilevel"/>
    <w:tmpl w:val="3C922936"/>
    <w:lvl w:ilvl="0" w:tplc="0419000F">
      <w:start w:val="1"/>
      <w:numFmt w:val="decimal"/>
      <w:lvlText w:val="%1."/>
      <w:lvlJc w:val="left"/>
      <w:pPr>
        <w:ind w:left="305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D7706A"/>
    <w:multiLevelType w:val="hybridMultilevel"/>
    <w:tmpl w:val="D618D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FA7DE0"/>
    <w:multiLevelType w:val="hybridMultilevel"/>
    <w:tmpl w:val="939C369E"/>
    <w:lvl w:ilvl="0" w:tplc="19FC55B8">
      <w:start w:val="1"/>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D044CE1"/>
    <w:multiLevelType w:val="hybridMultilevel"/>
    <w:tmpl w:val="62083938"/>
    <w:lvl w:ilvl="0" w:tplc="FD5C7CDA">
      <w:start w:val="1"/>
      <w:numFmt w:val="upperRoman"/>
      <w:lvlText w:val="%1."/>
      <w:lvlJc w:val="left"/>
      <w:pPr>
        <w:ind w:left="1080" w:hanging="72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011618"/>
    <w:multiLevelType w:val="hybridMultilevel"/>
    <w:tmpl w:val="2A880A3C"/>
    <w:lvl w:ilvl="0" w:tplc="DB48FC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24704D9"/>
    <w:multiLevelType w:val="hybridMultilevel"/>
    <w:tmpl w:val="46549832"/>
    <w:lvl w:ilvl="0" w:tplc="92D8E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5FD74F0"/>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D330C73"/>
    <w:multiLevelType w:val="hybridMultilevel"/>
    <w:tmpl w:val="AF6AE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7D327E3"/>
    <w:multiLevelType w:val="hybridMultilevel"/>
    <w:tmpl w:val="E8327A0A"/>
    <w:lvl w:ilvl="0" w:tplc="206C33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552A6F1D"/>
    <w:multiLevelType w:val="hybridMultilevel"/>
    <w:tmpl w:val="8124B8A6"/>
    <w:lvl w:ilvl="0" w:tplc="5C9E792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42692A"/>
    <w:multiLevelType w:val="hybridMultilevel"/>
    <w:tmpl w:val="8B2C7AB6"/>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AAE7E4B"/>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C961DEC"/>
    <w:multiLevelType w:val="hybridMultilevel"/>
    <w:tmpl w:val="37D8E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EEA0290"/>
    <w:multiLevelType w:val="hybridMultilevel"/>
    <w:tmpl w:val="16588CF2"/>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16767D1"/>
    <w:multiLevelType w:val="singleLevel"/>
    <w:tmpl w:val="0419000F"/>
    <w:lvl w:ilvl="0">
      <w:start w:val="1"/>
      <w:numFmt w:val="decimal"/>
      <w:lvlText w:val="%1."/>
      <w:lvlJc w:val="left"/>
      <w:pPr>
        <w:tabs>
          <w:tab w:val="num" w:pos="360"/>
        </w:tabs>
        <w:ind w:left="360" w:hanging="360"/>
      </w:pPr>
    </w:lvl>
  </w:abstractNum>
  <w:abstractNum w:abstractNumId="20">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900649C"/>
    <w:multiLevelType w:val="hybridMultilevel"/>
    <w:tmpl w:val="0C569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AB32AD8"/>
    <w:multiLevelType w:val="hybridMultilevel"/>
    <w:tmpl w:val="9F864D58"/>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D250367"/>
    <w:multiLevelType w:val="hybridMultilevel"/>
    <w:tmpl w:val="8E26F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8D311C"/>
    <w:multiLevelType w:val="hybridMultilevel"/>
    <w:tmpl w:val="CCAC5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30E31F9"/>
    <w:multiLevelType w:val="hybridMultilevel"/>
    <w:tmpl w:val="3028D870"/>
    <w:lvl w:ilvl="0" w:tplc="C0DC4DA8">
      <w:start w:val="1"/>
      <w:numFmt w:val="decimal"/>
      <w:lvlText w:val="%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3CA5202"/>
    <w:multiLevelType w:val="hybridMultilevel"/>
    <w:tmpl w:val="BFB88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9374BE"/>
    <w:multiLevelType w:val="hybridMultilevel"/>
    <w:tmpl w:val="24506E7E"/>
    <w:lvl w:ilvl="0" w:tplc="F2E4A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A902F3F"/>
    <w:multiLevelType w:val="hybridMultilevel"/>
    <w:tmpl w:val="6F58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5C4FE1"/>
    <w:multiLevelType w:val="hybridMultilevel"/>
    <w:tmpl w:val="3F040BE2"/>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9"/>
  </w:num>
  <w:num w:numId="2">
    <w:abstractNumId w:val="4"/>
  </w:num>
  <w:num w:numId="3">
    <w:abstractNumId w:val="25"/>
  </w:num>
  <w:num w:numId="4">
    <w:abstractNumId w:val="17"/>
  </w:num>
  <w:num w:numId="5">
    <w:abstractNumId w:val="20"/>
  </w:num>
  <w:num w:numId="6">
    <w:abstractNumId w:val="22"/>
  </w:num>
  <w:num w:numId="7">
    <w:abstractNumId w:val="13"/>
  </w:num>
  <w:num w:numId="8">
    <w:abstractNumId w:val="8"/>
  </w:num>
  <w:num w:numId="9">
    <w:abstractNumId w:val="9"/>
  </w:num>
  <w:num w:numId="10">
    <w:abstractNumId w:val="23"/>
  </w:num>
  <w:num w:numId="11">
    <w:abstractNumId w:val="16"/>
  </w:num>
  <w:num w:numId="12">
    <w:abstractNumId w:val="28"/>
  </w:num>
  <w:num w:numId="13">
    <w:abstractNumId w:val="3"/>
  </w:num>
  <w:num w:numId="14">
    <w:abstractNumId w:val="2"/>
  </w:num>
  <w:num w:numId="15">
    <w:abstractNumId w:val="27"/>
  </w:num>
  <w:num w:numId="16">
    <w:abstractNumId w:val="12"/>
  </w:num>
  <w:num w:numId="17">
    <w:abstractNumId w:val="19"/>
  </w:num>
  <w:num w:numId="18">
    <w:abstractNumId w:val="7"/>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4"/>
  </w:num>
  <w:num w:numId="23">
    <w:abstractNumId w:val="5"/>
  </w:num>
  <w:num w:numId="24">
    <w:abstractNumId w:val="18"/>
  </w:num>
  <w:num w:numId="25">
    <w:abstractNumId w:val="26"/>
  </w:num>
  <w:num w:numId="26">
    <w:abstractNumId w:val="14"/>
  </w:num>
  <w:num w:numId="27">
    <w:abstractNumId w:val="6"/>
  </w:num>
  <w:num w:numId="28">
    <w:abstractNumId w:val="1"/>
  </w:num>
  <w:num w:numId="29">
    <w:abstractNumId w:val="21"/>
  </w:num>
  <w:num w:numId="30">
    <w:abstractNumId w:val="1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AF"/>
    <w:rsid w:val="00004ABB"/>
    <w:rsid w:val="00013E7B"/>
    <w:rsid w:val="00020DC3"/>
    <w:rsid w:val="00027333"/>
    <w:rsid w:val="00027647"/>
    <w:rsid w:val="000304FC"/>
    <w:rsid w:val="0003131E"/>
    <w:rsid w:val="000334CE"/>
    <w:rsid w:val="0003455B"/>
    <w:rsid w:val="000351EB"/>
    <w:rsid w:val="00037587"/>
    <w:rsid w:val="0004771E"/>
    <w:rsid w:val="00056A56"/>
    <w:rsid w:val="0005781D"/>
    <w:rsid w:val="00060304"/>
    <w:rsid w:val="00062236"/>
    <w:rsid w:val="000645FF"/>
    <w:rsid w:val="000655C0"/>
    <w:rsid w:val="00065E92"/>
    <w:rsid w:val="00067788"/>
    <w:rsid w:val="00067AD8"/>
    <w:rsid w:val="000704B9"/>
    <w:rsid w:val="000762A7"/>
    <w:rsid w:val="00081C74"/>
    <w:rsid w:val="00081CF1"/>
    <w:rsid w:val="000839E7"/>
    <w:rsid w:val="00084A98"/>
    <w:rsid w:val="00091A0F"/>
    <w:rsid w:val="00094222"/>
    <w:rsid w:val="00097103"/>
    <w:rsid w:val="00097B47"/>
    <w:rsid w:val="000A39CF"/>
    <w:rsid w:val="000A4440"/>
    <w:rsid w:val="000A6A8B"/>
    <w:rsid w:val="000A6B2B"/>
    <w:rsid w:val="000A7269"/>
    <w:rsid w:val="000B1333"/>
    <w:rsid w:val="000B3BE5"/>
    <w:rsid w:val="000C2718"/>
    <w:rsid w:val="000C2A1C"/>
    <w:rsid w:val="000C3A49"/>
    <w:rsid w:val="000D17EF"/>
    <w:rsid w:val="000D4939"/>
    <w:rsid w:val="000D7577"/>
    <w:rsid w:val="000D7A95"/>
    <w:rsid w:val="000D7D57"/>
    <w:rsid w:val="000E4F95"/>
    <w:rsid w:val="000E74E2"/>
    <w:rsid w:val="000E7D07"/>
    <w:rsid w:val="000F5917"/>
    <w:rsid w:val="000F6AEE"/>
    <w:rsid w:val="00100F56"/>
    <w:rsid w:val="00110756"/>
    <w:rsid w:val="0011076C"/>
    <w:rsid w:val="00117F93"/>
    <w:rsid w:val="00133AAA"/>
    <w:rsid w:val="00137732"/>
    <w:rsid w:val="00141170"/>
    <w:rsid w:val="00146DE5"/>
    <w:rsid w:val="00146E86"/>
    <w:rsid w:val="00155D1D"/>
    <w:rsid w:val="001606C8"/>
    <w:rsid w:val="00160DDD"/>
    <w:rsid w:val="00161369"/>
    <w:rsid w:val="00161428"/>
    <w:rsid w:val="001614B0"/>
    <w:rsid w:val="001626B8"/>
    <w:rsid w:val="00165B9D"/>
    <w:rsid w:val="001662CD"/>
    <w:rsid w:val="0017412C"/>
    <w:rsid w:val="00174D27"/>
    <w:rsid w:val="00176E46"/>
    <w:rsid w:val="0018082E"/>
    <w:rsid w:val="00180AD3"/>
    <w:rsid w:val="001810BC"/>
    <w:rsid w:val="0018785E"/>
    <w:rsid w:val="00192B7F"/>
    <w:rsid w:val="00194599"/>
    <w:rsid w:val="001971A5"/>
    <w:rsid w:val="001A0721"/>
    <w:rsid w:val="001A189A"/>
    <w:rsid w:val="001A22A5"/>
    <w:rsid w:val="001A499E"/>
    <w:rsid w:val="001B1C0D"/>
    <w:rsid w:val="001C14FB"/>
    <w:rsid w:val="001C2180"/>
    <w:rsid w:val="001C252D"/>
    <w:rsid w:val="001C4DDE"/>
    <w:rsid w:val="001D243E"/>
    <w:rsid w:val="001D73C0"/>
    <w:rsid w:val="001E4084"/>
    <w:rsid w:val="001E41DE"/>
    <w:rsid w:val="001E5670"/>
    <w:rsid w:val="001E5F42"/>
    <w:rsid w:val="001E74F9"/>
    <w:rsid w:val="001E75AE"/>
    <w:rsid w:val="001E79EF"/>
    <w:rsid w:val="001F3FEF"/>
    <w:rsid w:val="002001C2"/>
    <w:rsid w:val="00201937"/>
    <w:rsid w:val="00201D7E"/>
    <w:rsid w:val="00204DAC"/>
    <w:rsid w:val="00216C01"/>
    <w:rsid w:val="002206AA"/>
    <w:rsid w:val="00222FE0"/>
    <w:rsid w:val="00224117"/>
    <w:rsid w:val="00225972"/>
    <w:rsid w:val="0022697D"/>
    <w:rsid w:val="00231A67"/>
    <w:rsid w:val="00234E43"/>
    <w:rsid w:val="0023774C"/>
    <w:rsid w:val="00240160"/>
    <w:rsid w:val="00244E15"/>
    <w:rsid w:val="002453AF"/>
    <w:rsid w:val="002465BC"/>
    <w:rsid w:val="00247B59"/>
    <w:rsid w:val="002612A3"/>
    <w:rsid w:val="0026485E"/>
    <w:rsid w:val="00266850"/>
    <w:rsid w:val="0027435A"/>
    <w:rsid w:val="00282C95"/>
    <w:rsid w:val="0028692A"/>
    <w:rsid w:val="00286D66"/>
    <w:rsid w:val="00287F27"/>
    <w:rsid w:val="00296CF8"/>
    <w:rsid w:val="00296E7E"/>
    <w:rsid w:val="00296ECE"/>
    <w:rsid w:val="002A1A52"/>
    <w:rsid w:val="002A4281"/>
    <w:rsid w:val="002A45BA"/>
    <w:rsid w:val="002B1660"/>
    <w:rsid w:val="002B5F98"/>
    <w:rsid w:val="002B65FA"/>
    <w:rsid w:val="002C4143"/>
    <w:rsid w:val="002C5FA2"/>
    <w:rsid w:val="002C74F7"/>
    <w:rsid w:val="002C7783"/>
    <w:rsid w:val="002D0A0C"/>
    <w:rsid w:val="002D0DDB"/>
    <w:rsid w:val="002D2997"/>
    <w:rsid w:val="002D3B4C"/>
    <w:rsid w:val="002D4E44"/>
    <w:rsid w:val="002D505D"/>
    <w:rsid w:val="002D6619"/>
    <w:rsid w:val="002D6AFD"/>
    <w:rsid w:val="002E17F4"/>
    <w:rsid w:val="002E2B31"/>
    <w:rsid w:val="002E627F"/>
    <w:rsid w:val="002E7D31"/>
    <w:rsid w:val="002F0572"/>
    <w:rsid w:val="002F107E"/>
    <w:rsid w:val="002F390A"/>
    <w:rsid w:val="002F5D49"/>
    <w:rsid w:val="00304C1F"/>
    <w:rsid w:val="00306D1A"/>
    <w:rsid w:val="003117E7"/>
    <w:rsid w:val="00312480"/>
    <w:rsid w:val="00323BFD"/>
    <w:rsid w:val="00323D7B"/>
    <w:rsid w:val="003254FD"/>
    <w:rsid w:val="00325EA2"/>
    <w:rsid w:val="00334289"/>
    <w:rsid w:val="003367C1"/>
    <w:rsid w:val="00336A11"/>
    <w:rsid w:val="0035143C"/>
    <w:rsid w:val="00353CD6"/>
    <w:rsid w:val="00362B94"/>
    <w:rsid w:val="00363B34"/>
    <w:rsid w:val="00364C51"/>
    <w:rsid w:val="0037128B"/>
    <w:rsid w:val="003715AE"/>
    <w:rsid w:val="003719EA"/>
    <w:rsid w:val="00375323"/>
    <w:rsid w:val="00382095"/>
    <w:rsid w:val="0038279D"/>
    <w:rsid w:val="003835B8"/>
    <w:rsid w:val="0039205D"/>
    <w:rsid w:val="003923E1"/>
    <w:rsid w:val="00397AEC"/>
    <w:rsid w:val="003A1721"/>
    <w:rsid w:val="003A415B"/>
    <w:rsid w:val="003C4395"/>
    <w:rsid w:val="003D28AC"/>
    <w:rsid w:val="003D45EC"/>
    <w:rsid w:val="003D6968"/>
    <w:rsid w:val="003E636C"/>
    <w:rsid w:val="003F305F"/>
    <w:rsid w:val="003F7F6D"/>
    <w:rsid w:val="00415270"/>
    <w:rsid w:val="00415E36"/>
    <w:rsid w:val="004207B4"/>
    <w:rsid w:val="0042254A"/>
    <w:rsid w:val="00424505"/>
    <w:rsid w:val="00427526"/>
    <w:rsid w:val="00431348"/>
    <w:rsid w:val="00432AA4"/>
    <w:rsid w:val="00436172"/>
    <w:rsid w:val="004433A3"/>
    <w:rsid w:val="0044754F"/>
    <w:rsid w:val="00457217"/>
    <w:rsid w:val="00457F5B"/>
    <w:rsid w:val="00466BBC"/>
    <w:rsid w:val="00467850"/>
    <w:rsid w:val="00470898"/>
    <w:rsid w:val="00476EEE"/>
    <w:rsid w:val="00480C0C"/>
    <w:rsid w:val="00490BF6"/>
    <w:rsid w:val="0049356B"/>
    <w:rsid w:val="0049731A"/>
    <w:rsid w:val="00497BC1"/>
    <w:rsid w:val="004A00F4"/>
    <w:rsid w:val="004A0C56"/>
    <w:rsid w:val="004A4C1A"/>
    <w:rsid w:val="004B3774"/>
    <w:rsid w:val="004B6768"/>
    <w:rsid w:val="004B7AA9"/>
    <w:rsid w:val="004C26C5"/>
    <w:rsid w:val="004C3F6E"/>
    <w:rsid w:val="004E1DFE"/>
    <w:rsid w:val="004E32EC"/>
    <w:rsid w:val="004E45CC"/>
    <w:rsid w:val="004E73BF"/>
    <w:rsid w:val="004E7CA2"/>
    <w:rsid w:val="004F4CD1"/>
    <w:rsid w:val="004F5CD1"/>
    <w:rsid w:val="004F7A66"/>
    <w:rsid w:val="0050367B"/>
    <w:rsid w:val="00507447"/>
    <w:rsid w:val="005105CE"/>
    <w:rsid w:val="005111B7"/>
    <w:rsid w:val="00511D6B"/>
    <w:rsid w:val="00512A83"/>
    <w:rsid w:val="00523FC2"/>
    <w:rsid w:val="00526303"/>
    <w:rsid w:val="00526470"/>
    <w:rsid w:val="00526F1C"/>
    <w:rsid w:val="00527383"/>
    <w:rsid w:val="00532125"/>
    <w:rsid w:val="005337F0"/>
    <w:rsid w:val="005339D9"/>
    <w:rsid w:val="00543405"/>
    <w:rsid w:val="00551CF5"/>
    <w:rsid w:val="005554AF"/>
    <w:rsid w:val="00560DA9"/>
    <w:rsid w:val="0056504B"/>
    <w:rsid w:val="00565A0A"/>
    <w:rsid w:val="00565C35"/>
    <w:rsid w:val="0056719A"/>
    <w:rsid w:val="00570699"/>
    <w:rsid w:val="005721B5"/>
    <w:rsid w:val="005735A7"/>
    <w:rsid w:val="00581D71"/>
    <w:rsid w:val="005854D6"/>
    <w:rsid w:val="00587563"/>
    <w:rsid w:val="005900A0"/>
    <w:rsid w:val="005922A2"/>
    <w:rsid w:val="0059315C"/>
    <w:rsid w:val="00594F2A"/>
    <w:rsid w:val="00595D5B"/>
    <w:rsid w:val="005A098C"/>
    <w:rsid w:val="005A36DF"/>
    <w:rsid w:val="005A3828"/>
    <w:rsid w:val="005A52BB"/>
    <w:rsid w:val="005A7E95"/>
    <w:rsid w:val="005B03C6"/>
    <w:rsid w:val="005B0F52"/>
    <w:rsid w:val="005B2775"/>
    <w:rsid w:val="005C1EE0"/>
    <w:rsid w:val="005C64B8"/>
    <w:rsid w:val="005D0FD7"/>
    <w:rsid w:val="005E1A6B"/>
    <w:rsid w:val="005E1F64"/>
    <w:rsid w:val="005E2982"/>
    <w:rsid w:val="005E4389"/>
    <w:rsid w:val="005F23B0"/>
    <w:rsid w:val="005F2AA1"/>
    <w:rsid w:val="005F3B11"/>
    <w:rsid w:val="005F4F16"/>
    <w:rsid w:val="005F5FB9"/>
    <w:rsid w:val="005F6CE1"/>
    <w:rsid w:val="006012D4"/>
    <w:rsid w:val="006023D3"/>
    <w:rsid w:val="00603C3F"/>
    <w:rsid w:val="00606535"/>
    <w:rsid w:val="00610513"/>
    <w:rsid w:val="00613CED"/>
    <w:rsid w:val="00615250"/>
    <w:rsid w:val="006223CD"/>
    <w:rsid w:val="00626815"/>
    <w:rsid w:val="006277F7"/>
    <w:rsid w:val="00635651"/>
    <w:rsid w:val="00635E60"/>
    <w:rsid w:val="006360BC"/>
    <w:rsid w:val="00644D70"/>
    <w:rsid w:val="00646D88"/>
    <w:rsid w:val="00654C21"/>
    <w:rsid w:val="00654CBA"/>
    <w:rsid w:val="00665469"/>
    <w:rsid w:val="00665F4A"/>
    <w:rsid w:val="00673E07"/>
    <w:rsid w:val="0067732D"/>
    <w:rsid w:val="006923F9"/>
    <w:rsid w:val="00695B83"/>
    <w:rsid w:val="006A1592"/>
    <w:rsid w:val="006A49F4"/>
    <w:rsid w:val="006A684F"/>
    <w:rsid w:val="006B09CC"/>
    <w:rsid w:val="006B1C40"/>
    <w:rsid w:val="006B278D"/>
    <w:rsid w:val="006B3524"/>
    <w:rsid w:val="006B4700"/>
    <w:rsid w:val="006B5631"/>
    <w:rsid w:val="006B7CA4"/>
    <w:rsid w:val="006C0D37"/>
    <w:rsid w:val="006C16AC"/>
    <w:rsid w:val="006D08BB"/>
    <w:rsid w:val="006D3A07"/>
    <w:rsid w:val="006D5A9E"/>
    <w:rsid w:val="006D6FEB"/>
    <w:rsid w:val="006D71E2"/>
    <w:rsid w:val="006E01B5"/>
    <w:rsid w:val="006E15D6"/>
    <w:rsid w:val="006E7E21"/>
    <w:rsid w:val="006F076F"/>
    <w:rsid w:val="006F222D"/>
    <w:rsid w:val="006F2709"/>
    <w:rsid w:val="006F2FC5"/>
    <w:rsid w:val="006F3F2A"/>
    <w:rsid w:val="006F6689"/>
    <w:rsid w:val="006F7594"/>
    <w:rsid w:val="0070198B"/>
    <w:rsid w:val="00701FAA"/>
    <w:rsid w:val="00704296"/>
    <w:rsid w:val="00707676"/>
    <w:rsid w:val="00710268"/>
    <w:rsid w:val="00714142"/>
    <w:rsid w:val="007153F7"/>
    <w:rsid w:val="00717845"/>
    <w:rsid w:val="007206FE"/>
    <w:rsid w:val="00725CAC"/>
    <w:rsid w:val="00732BC2"/>
    <w:rsid w:val="0073322F"/>
    <w:rsid w:val="00740791"/>
    <w:rsid w:val="00740FE2"/>
    <w:rsid w:val="007417AB"/>
    <w:rsid w:val="007425F0"/>
    <w:rsid w:val="00743029"/>
    <w:rsid w:val="00747B2C"/>
    <w:rsid w:val="00750157"/>
    <w:rsid w:val="007544B6"/>
    <w:rsid w:val="00754DC9"/>
    <w:rsid w:val="007554EA"/>
    <w:rsid w:val="00755C53"/>
    <w:rsid w:val="00757CFC"/>
    <w:rsid w:val="0076071E"/>
    <w:rsid w:val="007651AD"/>
    <w:rsid w:val="007660E0"/>
    <w:rsid w:val="00767D2F"/>
    <w:rsid w:val="00770501"/>
    <w:rsid w:val="0077080D"/>
    <w:rsid w:val="00770CB7"/>
    <w:rsid w:val="007738A9"/>
    <w:rsid w:val="00773C52"/>
    <w:rsid w:val="007754C0"/>
    <w:rsid w:val="00776CC2"/>
    <w:rsid w:val="00777A33"/>
    <w:rsid w:val="00786255"/>
    <w:rsid w:val="00786B1C"/>
    <w:rsid w:val="00791E1F"/>
    <w:rsid w:val="00791EBE"/>
    <w:rsid w:val="00793697"/>
    <w:rsid w:val="00795200"/>
    <w:rsid w:val="007962E2"/>
    <w:rsid w:val="00796755"/>
    <w:rsid w:val="007A2872"/>
    <w:rsid w:val="007A3D0E"/>
    <w:rsid w:val="007B4350"/>
    <w:rsid w:val="007B5EE9"/>
    <w:rsid w:val="007B6309"/>
    <w:rsid w:val="007B6854"/>
    <w:rsid w:val="007C09BE"/>
    <w:rsid w:val="007C30FB"/>
    <w:rsid w:val="007C4194"/>
    <w:rsid w:val="007C6F3F"/>
    <w:rsid w:val="007D0788"/>
    <w:rsid w:val="007D20F0"/>
    <w:rsid w:val="007D3667"/>
    <w:rsid w:val="007D5892"/>
    <w:rsid w:val="007D77C7"/>
    <w:rsid w:val="007E0725"/>
    <w:rsid w:val="007E17A5"/>
    <w:rsid w:val="007E3C8B"/>
    <w:rsid w:val="007F003E"/>
    <w:rsid w:val="007F24AB"/>
    <w:rsid w:val="007F4A63"/>
    <w:rsid w:val="007F7294"/>
    <w:rsid w:val="00803686"/>
    <w:rsid w:val="00803B26"/>
    <w:rsid w:val="00804DAF"/>
    <w:rsid w:val="008053DB"/>
    <w:rsid w:val="008053E7"/>
    <w:rsid w:val="008121FD"/>
    <w:rsid w:val="00817067"/>
    <w:rsid w:val="00821E90"/>
    <w:rsid w:val="00825308"/>
    <w:rsid w:val="00826BB0"/>
    <w:rsid w:val="00827614"/>
    <w:rsid w:val="0083738A"/>
    <w:rsid w:val="008427D1"/>
    <w:rsid w:val="0084389B"/>
    <w:rsid w:val="00852D35"/>
    <w:rsid w:val="008531E9"/>
    <w:rsid w:val="0085426F"/>
    <w:rsid w:val="00855996"/>
    <w:rsid w:val="00857282"/>
    <w:rsid w:val="00866175"/>
    <w:rsid w:val="00866E17"/>
    <w:rsid w:val="00870928"/>
    <w:rsid w:val="0087299F"/>
    <w:rsid w:val="00874FBA"/>
    <w:rsid w:val="008766F6"/>
    <w:rsid w:val="008774FE"/>
    <w:rsid w:val="00880093"/>
    <w:rsid w:val="008A09D1"/>
    <w:rsid w:val="008A3561"/>
    <w:rsid w:val="008A4ACA"/>
    <w:rsid w:val="008B02EA"/>
    <w:rsid w:val="008B18AB"/>
    <w:rsid w:val="008B1C10"/>
    <w:rsid w:val="008B30E5"/>
    <w:rsid w:val="008C165F"/>
    <w:rsid w:val="008C3C50"/>
    <w:rsid w:val="008C7096"/>
    <w:rsid w:val="008C7BD3"/>
    <w:rsid w:val="008D2C08"/>
    <w:rsid w:val="008D3CB4"/>
    <w:rsid w:val="008E050D"/>
    <w:rsid w:val="008E55CB"/>
    <w:rsid w:val="00901D04"/>
    <w:rsid w:val="00902A9F"/>
    <w:rsid w:val="0090792D"/>
    <w:rsid w:val="00917185"/>
    <w:rsid w:val="00920726"/>
    <w:rsid w:val="009207B9"/>
    <w:rsid w:val="00920C5E"/>
    <w:rsid w:val="009212BF"/>
    <w:rsid w:val="009242AE"/>
    <w:rsid w:val="00932C7A"/>
    <w:rsid w:val="00936EF0"/>
    <w:rsid w:val="00937DFC"/>
    <w:rsid w:val="0094333D"/>
    <w:rsid w:val="00943E6E"/>
    <w:rsid w:val="00952BE1"/>
    <w:rsid w:val="00953894"/>
    <w:rsid w:val="0096783F"/>
    <w:rsid w:val="00973697"/>
    <w:rsid w:val="00977103"/>
    <w:rsid w:val="0098561B"/>
    <w:rsid w:val="00986172"/>
    <w:rsid w:val="009920A6"/>
    <w:rsid w:val="009950D6"/>
    <w:rsid w:val="00995BB5"/>
    <w:rsid w:val="009970E8"/>
    <w:rsid w:val="009A0A2F"/>
    <w:rsid w:val="009A18B2"/>
    <w:rsid w:val="009A21FD"/>
    <w:rsid w:val="009A338A"/>
    <w:rsid w:val="009A5736"/>
    <w:rsid w:val="009A5AD7"/>
    <w:rsid w:val="009A64AB"/>
    <w:rsid w:val="009A78DB"/>
    <w:rsid w:val="009B2EB7"/>
    <w:rsid w:val="009C530B"/>
    <w:rsid w:val="009C62E1"/>
    <w:rsid w:val="009D1AF2"/>
    <w:rsid w:val="009D344E"/>
    <w:rsid w:val="009E1053"/>
    <w:rsid w:val="009E1E06"/>
    <w:rsid w:val="009E7EA8"/>
    <w:rsid w:val="009F1832"/>
    <w:rsid w:val="00A048E1"/>
    <w:rsid w:val="00A0520C"/>
    <w:rsid w:val="00A10C61"/>
    <w:rsid w:val="00A10E92"/>
    <w:rsid w:val="00A1281B"/>
    <w:rsid w:val="00A22878"/>
    <w:rsid w:val="00A22B08"/>
    <w:rsid w:val="00A2488E"/>
    <w:rsid w:val="00A24E45"/>
    <w:rsid w:val="00A25A86"/>
    <w:rsid w:val="00A2634C"/>
    <w:rsid w:val="00A277E1"/>
    <w:rsid w:val="00A31813"/>
    <w:rsid w:val="00A3621B"/>
    <w:rsid w:val="00A478E3"/>
    <w:rsid w:val="00A54ADD"/>
    <w:rsid w:val="00A55994"/>
    <w:rsid w:val="00A60196"/>
    <w:rsid w:val="00A61273"/>
    <w:rsid w:val="00A62D8D"/>
    <w:rsid w:val="00A74FE0"/>
    <w:rsid w:val="00A75FED"/>
    <w:rsid w:val="00A81E68"/>
    <w:rsid w:val="00A87BFB"/>
    <w:rsid w:val="00A95B1B"/>
    <w:rsid w:val="00A95E2B"/>
    <w:rsid w:val="00A95E75"/>
    <w:rsid w:val="00A96311"/>
    <w:rsid w:val="00AA0A74"/>
    <w:rsid w:val="00AA1AA3"/>
    <w:rsid w:val="00AA5135"/>
    <w:rsid w:val="00AA7E9B"/>
    <w:rsid w:val="00AB5FC4"/>
    <w:rsid w:val="00AB79B4"/>
    <w:rsid w:val="00AC4B4A"/>
    <w:rsid w:val="00AC628C"/>
    <w:rsid w:val="00AD4510"/>
    <w:rsid w:val="00AD63FE"/>
    <w:rsid w:val="00AE13E8"/>
    <w:rsid w:val="00AE18A2"/>
    <w:rsid w:val="00AE1D6F"/>
    <w:rsid w:val="00AE5BA8"/>
    <w:rsid w:val="00AF5321"/>
    <w:rsid w:val="00AF57D5"/>
    <w:rsid w:val="00AF624A"/>
    <w:rsid w:val="00B00771"/>
    <w:rsid w:val="00B0632F"/>
    <w:rsid w:val="00B065F7"/>
    <w:rsid w:val="00B07B70"/>
    <w:rsid w:val="00B12DB5"/>
    <w:rsid w:val="00B13EDB"/>
    <w:rsid w:val="00B14CAE"/>
    <w:rsid w:val="00B177E9"/>
    <w:rsid w:val="00B30534"/>
    <w:rsid w:val="00B32AE8"/>
    <w:rsid w:val="00B420F0"/>
    <w:rsid w:val="00B42737"/>
    <w:rsid w:val="00B4439C"/>
    <w:rsid w:val="00B46B8F"/>
    <w:rsid w:val="00B46E5B"/>
    <w:rsid w:val="00B516CB"/>
    <w:rsid w:val="00B51BF5"/>
    <w:rsid w:val="00B5384D"/>
    <w:rsid w:val="00B568F0"/>
    <w:rsid w:val="00B60939"/>
    <w:rsid w:val="00B625F2"/>
    <w:rsid w:val="00B66489"/>
    <w:rsid w:val="00B679F5"/>
    <w:rsid w:val="00B70A53"/>
    <w:rsid w:val="00B71F01"/>
    <w:rsid w:val="00B73AC9"/>
    <w:rsid w:val="00B760AD"/>
    <w:rsid w:val="00B76178"/>
    <w:rsid w:val="00B830AB"/>
    <w:rsid w:val="00B84DF9"/>
    <w:rsid w:val="00B9492B"/>
    <w:rsid w:val="00BA2C2A"/>
    <w:rsid w:val="00BA4799"/>
    <w:rsid w:val="00BB4CFF"/>
    <w:rsid w:val="00BC0B64"/>
    <w:rsid w:val="00BC3158"/>
    <w:rsid w:val="00BC4EF8"/>
    <w:rsid w:val="00BD1E60"/>
    <w:rsid w:val="00BD6781"/>
    <w:rsid w:val="00BD6C29"/>
    <w:rsid w:val="00BD7E53"/>
    <w:rsid w:val="00BE0A50"/>
    <w:rsid w:val="00BE6F85"/>
    <w:rsid w:val="00BF5463"/>
    <w:rsid w:val="00C02B00"/>
    <w:rsid w:val="00C03C92"/>
    <w:rsid w:val="00C05D12"/>
    <w:rsid w:val="00C114D4"/>
    <w:rsid w:val="00C1174E"/>
    <w:rsid w:val="00C14150"/>
    <w:rsid w:val="00C25978"/>
    <w:rsid w:val="00C35967"/>
    <w:rsid w:val="00C36C06"/>
    <w:rsid w:val="00C4449A"/>
    <w:rsid w:val="00C4796F"/>
    <w:rsid w:val="00C66963"/>
    <w:rsid w:val="00C71865"/>
    <w:rsid w:val="00C73425"/>
    <w:rsid w:val="00C74E15"/>
    <w:rsid w:val="00C82DD8"/>
    <w:rsid w:val="00C838BE"/>
    <w:rsid w:val="00C83997"/>
    <w:rsid w:val="00C85DE6"/>
    <w:rsid w:val="00C908E0"/>
    <w:rsid w:val="00C922A3"/>
    <w:rsid w:val="00C938BE"/>
    <w:rsid w:val="00C9526A"/>
    <w:rsid w:val="00C97852"/>
    <w:rsid w:val="00CA4477"/>
    <w:rsid w:val="00CA73D7"/>
    <w:rsid w:val="00CB160C"/>
    <w:rsid w:val="00CB2CEE"/>
    <w:rsid w:val="00CB36DF"/>
    <w:rsid w:val="00CB3932"/>
    <w:rsid w:val="00CB4291"/>
    <w:rsid w:val="00CB48A1"/>
    <w:rsid w:val="00CB61CB"/>
    <w:rsid w:val="00CB71DB"/>
    <w:rsid w:val="00CB77FD"/>
    <w:rsid w:val="00CC0201"/>
    <w:rsid w:val="00CC0CAF"/>
    <w:rsid w:val="00CC1B03"/>
    <w:rsid w:val="00CC40AF"/>
    <w:rsid w:val="00CC451D"/>
    <w:rsid w:val="00CC454E"/>
    <w:rsid w:val="00CD5683"/>
    <w:rsid w:val="00CD7AAF"/>
    <w:rsid w:val="00CE0586"/>
    <w:rsid w:val="00CE18EA"/>
    <w:rsid w:val="00CE28A1"/>
    <w:rsid w:val="00CE52A3"/>
    <w:rsid w:val="00CE55BC"/>
    <w:rsid w:val="00CF1473"/>
    <w:rsid w:val="00CF319E"/>
    <w:rsid w:val="00CF3AD3"/>
    <w:rsid w:val="00CF3D1B"/>
    <w:rsid w:val="00CF75C6"/>
    <w:rsid w:val="00CF766E"/>
    <w:rsid w:val="00D00748"/>
    <w:rsid w:val="00D035A5"/>
    <w:rsid w:val="00D046CD"/>
    <w:rsid w:val="00D04E18"/>
    <w:rsid w:val="00D07993"/>
    <w:rsid w:val="00D105DC"/>
    <w:rsid w:val="00D10661"/>
    <w:rsid w:val="00D116BB"/>
    <w:rsid w:val="00D14CC6"/>
    <w:rsid w:val="00D16A9F"/>
    <w:rsid w:val="00D16CB6"/>
    <w:rsid w:val="00D17C25"/>
    <w:rsid w:val="00D21CC5"/>
    <w:rsid w:val="00D25AC0"/>
    <w:rsid w:val="00D271D9"/>
    <w:rsid w:val="00D30CDF"/>
    <w:rsid w:val="00D31115"/>
    <w:rsid w:val="00D32249"/>
    <w:rsid w:val="00D441DE"/>
    <w:rsid w:val="00D5292D"/>
    <w:rsid w:val="00D54E96"/>
    <w:rsid w:val="00D57159"/>
    <w:rsid w:val="00D57832"/>
    <w:rsid w:val="00D67D67"/>
    <w:rsid w:val="00D74469"/>
    <w:rsid w:val="00D75C72"/>
    <w:rsid w:val="00D8107E"/>
    <w:rsid w:val="00D9222C"/>
    <w:rsid w:val="00D9288D"/>
    <w:rsid w:val="00DA25D5"/>
    <w:rsid w:val="00DA3BA0"/>
    <w:rsid w:val="00DA3C1A"/>
    <w:rsid w:val="00DA4DB2"/>
    <w:rsid w:val="00DB75EC"/>
    <w:rsid w:val="00DC0D82"/>
    <w:rsid w:val="00DD1671"/>
    <w:rsid w:val="00DD20C4"/>
    <w:rsid w:val="00DD3609"/>
    <w:rsid w:val="00DD56FD"/>
    <w:rsid w:val="00DE17FF"/>
    <w:rsid w:val="00DE2F0C"/>
    <w:rsid w:val="00DE3B78"/>
    <w:rsid w:val="00DE3F41"/>
    <w:rsid w:val="00DE5D4B"/>
    <w:rsid w:val="00DF4A62"/>
    <w:rsid w:val="00E04521"/>
    <w:rsid w:val="00E11E41"/>
    <w:rsid w:val="00E12CE3"/>
    <w:rsid w:val="00E13AE9"/>
    <w:rsid w:val="00E221E5"/>
    <w:rsid w:val="00E317BA"/>
    <w:rsid w:val="00E33D77"/>
    <w:rsid w:val="00E361AE"/>
    <w:rsid w:val="00E36FED"/>
    <w:rsid w:val="00E40CD2"/>
    <w:rsid w:val="00E43105"/>
    <w:rsid w:val="00E43761"/>
    <w:rsid w:val="00E51E05"/>
    <w:rsid w:val="00E54C68"/>
    <w:rsid w:val="00E55B42"/>
    <w:rsid w:val="00E563DF"/>
    <w:rsid w:val="00E56731"/>
    <w:rsid w:val="00E57DE4"/>
    <w:rsid w:val="00E60C35"/>
    <w:rsid w:val="00E60FDA"/>
    <w:rsid w:val="00E63265"/>
    <w:rsid w:val="00E72FF8"/>
    <w:rsid w:val="00E809F1"/>
    <w:rsid w:val="00E81CDD"/>
    <w:rsid w:val="00E82D87"/>
    <w:rsid w:val="00E85CF1"/>
    <w:rsid w:val="00E86E33"/>
    <w:rsid w:val="00E92517"/>
    <w:rsid w:val="00E92F5B"/>
    <w:rsid w:val="00E933C9"/>
    <w:rsid w:val="00E9593B"/>
    <w:rsid w:val="00E95FF6"/>
    <w:rsid w:val="00E97A71"/>
    <w:rsid w:val="00EA4D3C"/>
    <w:rsid w:val="00EA691C"/>
    <w:rsid w:val="00EB5209"/>
    <w:rsid w:val="00EB5FEF"/>
    <w:rsid w:val="00EB6DCF"/>
    <w:rsid w:val="00EC1821"/>
    <w:rsid w:val="00EC1C91"/>
    <w:rsid w:val="00EC1FF3"/>
    <w:rsid w:val="00EC52DD"/>
    <w:rsid w:val="00EC5C59"/>
    <w:rsid w:val="00ED73FD"/>
    <w:rsid w:val="00EE03AF"/>
    <w:rsid w:val="00EE2594"/>
    <w:rsid w:val="00EE2B7C"/>
    <w:rsid w:val="00EE51EE"/>
    <w:rsid w:val="00EE65DD"/>
    <w:rsid w:val="00EF5552"/>
    <w:rsid w:val="00F01A1B"/>
    <w:rsid w:val="00F01ACC"/>
    <w:rsid w:val="00F01ADC"/>
    <w:rsid w:val="00F02B01"/>
    <w:rsid w:val="00F10EB5"/>
    <w:rsid w:val="00F13B7E"/>
    <w:rsid w:val="00F13DD5"/>
    <w:rsid w:val="00F150A0"/>
    <w:rsid w:val="00F22B6F"/>
    <w:rsid w:val="00F27A07"/>
    <w:rsid w:val="00F300C9"/>
    <w:rsid w:val="00F305F2"/>
    <w:rsid w:val="00F30A92"/>
    <w:rsid w:val="00F32A19"/>
    <w:rsid w:val="00F40039"/>
    <w:rsid w:val="00F4323C"/>
    <w:rsid w:val="00F43AFF"/>
    <w:rsid w:val="00F43F94"/>
    <w:rsid w:val="00F4608E"/>
    <w:rsid w:val="00F51163"/>
    <w:rsid w:val="00F53781"/>
    <w:rsid w:val="00F54AAF"/>
    <w:rsid w:val="00F60637"/>
    <w:rsid w:val="00F6229A"/>
    <w:rsid w:val="00F65D88"/>
    <w:rsid w:val="00F66F60"/>
    <w:rsid w:val="00F67D43"/>
    <w:rsid w:val="00F73697"/>
    <w:rsid w:val="00F74B97"/>
    <w:rsid w:val="00F76EAC"/>
    <w:rsid w:val="00F81450"/>
    <w:rsid w:val="00F837DD"/>
    <w:rsid w:val="00F84802"/>
    <w:rsid w:val="00F95946"/>
    <w:rsid w:val="00F97A8F"/>
    <w:rsid w:val="00FA05DC"/>
    <w:rsid w:val="00FA1F82"/>
    <w:rsid w:val="00FA2B2E"/>
    <w:rsid w:val="00FA479F"/>
    <w:rsid w:val="00FA6BF7"/>
    <w:rsid w:val="00FB37AA"/>
    <w:rsid w:val="00FB6721"/>
    <w:rsid w:val="00FB70E8"/>
    <w:rsid w:val="00FB7483"/>
    <w:rsid w:val="00FC0F7D"/>
    <w:rsid w:val="00FC48C8"/>
    <w:rsid w:val="00FC4C23"/>
    <w:rsid w:val="00FC4C83"/>
    <w:rsid w:val="00FC4C86"/>
    <w:rsid w:val="00FC6972"/>
    <w:rsid w:val="00FC6F09"/>
    <w:rsid w:val="00FD2B57"/>
    <w:rsid w:val="00FD4549"/>
    <w:rsid w:val="00FD67A7"/>
    <w:rsid w:val="00FE4CD9"/>
    <w:rsid w:val="00FF2E21"/>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EF102E-9F4C-470F-A100-B4475E3B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161369"/>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A74FE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9207B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nhideWhenUsed/>
    <w:qFormat/>
    <w:rsid w:val="00743029"/>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9207B9"/>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semiHidden/>
    <w:unhideWhenUsed/>
    <w:qFormat/>
    <w:rsid w:val="00953894"/>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semiHidden/>
    <w:unhideWhenUsed/>
    <w:qFormat/>
    <w:rsid w:val="009207B9"/>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677"/>
        <w:tab w:val="right" w:pos="9355"/>
      </w:tabs>
    </w:pPr>
  </w:style>
  <w:style w:type="paragraph" w:styleId="a5">
    <w:name w:val="footer"/>
    <w:basedOn w:val="a"/>
    <w:link w:val="a6"/>
    <w:uiPriority w:val="99"/>
    <w:pPr>
      <w:tabs>
        <w:tab w:val="center" w:pos="4677"/>
        <w:tab w:val="right" w:pos="9355"/>
      </w:tabs>
    </w:pPr>
  </w:style>
  <w:style w:type="character" w:styleId="a7">
    <w:name w:val="page number"/>
    <w:basedOn w:val="a0"/>
  </w:style>
  <w:style w:type="table" w:styleId="a8">
    <w:name w:val="Table Grid"/>
    <w:uiPriority w:val="3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semiHidden/>
    <w:rsid w:val="00E63265"/>
    <w:rPr>
      <w:rFonts w:ascii="Tahoma" w:hAnsi="Tahoma" w:cs="Tahoma"/>
      <w:sz w:val="16"/>
      <w:szCs w:val="16"/>
    </w:rPr>
  </w:style>
  <w:style w:type="paragraph" w:styleId="aa">
    <w:name w:val="List Paragraph"/>
    <w:basedOn w:val="a"/>
    <w:qFormat/>
    <w:rsid w:val="00EC52DD"/>
    <w:pPr>
      <w:spacing w:after="200" w:line="276" w:lineRule="auto"/>
      <w:ind w:left="720"/>
      <w:contextualSpacing/>
    </w:pPr>
    <w:rPr>
      <w:rFonts w:ascii="Calibri" w:hAnsi="Calibri"/>
      <w:sz w:val="22"/>
      <w:szCs w:val="22"/>
    </w:rPr>
  </w:style>
  <w:style w:type="paragraph" w:customStyle="1" w:styleId="ab">
    <w:name w:val="список с точками"/>
    <w:basedOn w:val="a"/>
    <w:rsid w:val="00EC52DD"/>
    <w:pPr>
      <w:tabs>
        <w:tab w:val="num" w:pos="720"/>
        <w:tab w:val="num" w:pos="756"/>
      </w:tabs>
      <w:spacing w:line="312" w:lineRule="auto"/>
      <w:ind w:left="756" w:hanging="360"/>
      <w:jc w:val="both"/>
    </w:pPr>
  </w:style>
  <w:style w:type="paragraph" w:customStyle="1" w:styleId="--">
    <w:name w:val="загол-схемы-табл"/>
    <w:basedOn w:val="a"/>
    <w:rsid w:val="00EC52DD"/>
    <w:pPr>
      <w:jc w:val="center"/>
    </w:pPr>
    <w:rPr>
      <w:i/>
      <w:iCs/>
    </w:rPr>
  </w:style>
  <w:style w:type="paragraph" w:customStyle="1" w:styleId="ac">
    <w:name w:val="Знак"/>
    <w:basedOn w:val="a"/>
    <w:rsid w:val="00EC52DD"/>
    <w:pPr>
      <w:spacing w:after="160" w:line="240" w:lineRule="exact"/>
    </w:pPr>
    <w:rPr>
      <w:rFonts w:ascii="Verdana" w:hAnsi="Verdana"/>
      <w:lang w:val="en-US" w:eastAsia="en-US"/>
    </w:rPr>
  </w:style>
  <w:style w:type="character" w:customStyle="1" w:styleId="10">
    <w:name w:val="Заголовок 1 Знак"/>
    <w:link w:val="1"/>
    <w:rsid w:val="00161369"/>
    <w:rPr>
      <w:rFonts w:ascii="Cambria" w:eastAsia="Times New Roman" w:hAnsi="Cambria" w:cs="Times New Roman"/>
      <w:b/>
      <w:bCs/>
      <w:kern w:val="32"/>
      <w:sz w:val="32"/>
      <w:szCs w:val="32"/>
    </w:rPr>
  </w:style>
  <w:style w:type="paragraph" w:styleId="ad">
    <w:name w:val="endnote text"/>
    <w:basedOn w:val="a"/>
    <w:link w:val="ae"/>
    <w:rsid w:val="00470898"/>
    <w:rPr>
      <w:sz w:val="20"/>
      <w:szCs w:val="20"/>
    </w:rPr>
  </w:style>
  <w:style w:type="character" w:customStyle="1" w:styleId="ae">
    <w:name w:val="Текст концевой сноски Знак"/>
    <w:basedOn w:val="a0"/>
    <w:link w:val="ad"/>
    <w:rsid w:val="00470898"/>
  </w:style>
  <w:style w:type="character" w:styleId="af">
    <w:name w:val="endnote reference"/>
    <w:rsid w:val="00470898"/>
    <w:rPr>
      <w:vertAlign w:val="superscript"/>
    </w:rPr>
  </w:style>
  <w:style w:type="paragraph" w:styleId="af0">
    <w:name w:val="footnote text"/>
    <w:basedOn w:val="a"/>
    <w:link w:val="af1"/>
    <w:rsid w:val="00470898"/>
    <w:rPr>
      <w:sz w:val="20"/>
      <w:szCs w:val="20"/>
    </w:rPr>
  </w:style>
  <w:style w:type="character" w:customStyle="1" w:styleId="af1">
    <w:name w:val="Текст сноски Знак"/>
    <w:basedOn w:val="a0"/>
    <w:link w:val="af0"/>
    <w:rsid w:val="00470898"/>
  </w:style>
  <w:style w:type="character" w:styleId="af2">
    <w:name w:val="footnote reference"/>
    <w:rsid w:val="00470898"/>
    <w:rPr>
      <w:vertAlign w:val="superscript"/>
    </w:rPr>
  </w:style>
  <w:style w:type="paragraph" w:customStyle="1" w:styleId="11">
    <w:name w:val="Знак1 Знак Знак Знак Знак Знак Знак Знак Знак Знак"/>
    <w:basedOn w:val="a"/>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rsid w:val="00743029"/>
    <w:rPr>
      <w:rFonts w:ascii="Calibri" w:hAnsi="Calibri"/>
      <w:b/>
      <w:bCs/>
      <w:sz w:val="28"/>
      <w:szCs w:val="28"/>
    </w:rPr>
  </w:style>
  <w:style w:type="paragraph" w:customStyle="1" w:styleId="12">
    <w:name w:val="заголовок 1"/>
    <w:basedOn w:val="a"/>
    <w:next w:val="a"/>
    <w:rsid w:val="009E7EA8"/>
    <w:pPr>
      <w:keepNext/>
      <w:autoSpaceDE w:val="0"/>
      <w:autoSpaceDN w:val="0"/>
      <w:spacing w:line="360" w:lineRule="auto"/>
      <w:jc w:val="center"/>
      <w:outlineLvl w:val="0"/>
    </w:pPr>
    <w:rPr>
      <w:b/>
      <w:bCs/>
    </w:rPr>
  </w:style>
  <w:style w:type="paragraph" w:styleId="af3">
    <w:name w:val="caption"/>
    <w:basedOn w:val="a"/>
    <w:next w:val="a"/>
    <w:qFormat/>
    <w:rsid w:val="00B76178"/>
    <w:pPr>
      <w:spacing w:before="120" w:after="120"/>
    </w:pPr>
    <w:rPr>
      <w:b/>
    </w:rPr>
  </w:style>
  <w:style w:type="paragraph" w:customStyle="1" w:styleId="af4">
    <w:name w:val="РУП"/>
    <w:qFormat/>
    <w:rsid w:val="00615250"/>
    <w:pPr>
      <w:spacing w:after="120"/>
      <w:ind w:firstLine="709"/>
      <w:jc w:val="both"/>
    </w:pPr>
    <w:rPr>
      <w:bCs/>
      <w:kern w:val="32"/>
      <w:sz w:val="24"/>
      <w:szCs w:val="24"/>
    </w:rPr>
  </w:style>
  <w:style w:type="paragraph" w:customStyle="1" w:styleId="31">
    <w:name w:val="Знак Знак3"/>
    <w:basedOn w:val="a"/>
    <w:rsid w:val="00161428"/>
    <w:pPr>
      <w:tabs>
        <w:tab w:val="num" w:pos="643"/>
      </w:tabs>
      <w:spacing w:after="160" w:line="240" w:lineRule="exact"/>
    </w:pPr>
    <w:rPr>
      <w:rFonts w:ascii="Verdana" w:hAnsi="Verdana" w:cs="Verdana"/>
      <w:sz w:val="20"/>
      <w:szCs w:val="20"/>
      <w:lang w:val="en-US" w:eastAsia="en-US"/>
    </w:rPr>
  </w:style>
  <w:style w:type="paragraph" w:customStyle="1" w:styleId="13">
    <w:name w:val="Знак1"/>
    <w:basedOn w:val="a"/>
    <w:rsid w:val="00161428"/>
    <w:pPr>
      <w:tabs>
        <w:tab w:val="num" w:pos="643"/>
      </w:tabs>
      <w:spacing w:after="160" w:line="240" w:lineRule="exact"/>
    </w:pPr>
    <w:rPr>
      <w:rFonts w:ascii="Verdana" w:hAnsi="Verdana" w:cs="Verdana"/>
      <w:kern w:val="28"/>
      <w:sz w:val="20"/>
      <w:szCs w:val="20"/>
      <w:lang w:val="en-US" w:eastAsia="en-US"/>
    </w:rPr>
  </w:style>
  <w:style w:type="character" w:styleId="af5">
    <w:name w:val="Hyperlink"/>
    <w:rsid w:val="000D7A95"/>
    <w:rPr>
      <w:color w:val="0000FF"/>
      <w:u w:val="single"/>
    </w:rPr>
  </w:style>
  <w:style w:type="character" w:styleId="af6">
    <w:name w:val="FollowedHyperlink"/>
    <w:basedOn w:val="a0"/>
    <w:rsid w:val="000D7A95"/>
    <w:rPr>
      <w:color w:val="954F72" w:themeColor="followedHyperlink"/>
      <w:u w:val="single"/>
    </w:rPr>
  </w:style>
  <w:style w:type="paragraph" w:customStyle="1" w:styleId="Style7">
    <w:name w:val="Style7"/>
    <w:basedOn w:val="a"/>
    <w:uiPriority w:val="99"/>
    <w:rsid w:val="00C922A3"/>
    <w:pPr>
      <w:widowControl w:val="0"/>
      <w:autoSpaceDE w:val="0"/>
      <w:autoSpaceDN w:val="0"/>
      <w:adjustRightInd w:val="0"/>
      <w:spacing w:line="480" w:lineRule="exact"/>
      <w:ind w:firstLine="715"/>
    </w:pPr>
    <w:rPr>
      <w:rFonts w:eastAsia="Calibri"/>
    </w:rPr>
  </w:style>
  <w:style w:type="character" w:customStyle="1" w:styleId="a4">
    <w:name w:val="Верхний колонтитул Знак"/>
    <w:basedOn w:val="a0"/>
    <w:link w:val="a3"/>
    <w:uiPriority w:val="99"/>
    <w:rsid w:val="006F2709"/>
    <w:rPr>
      <w:sz w:val="24"/>
      <w:szCs w:val="24"/>
    </w:rPr>
  </w:style>
  <w:style w:type="character" w:styleId="af7">
    <w:name w:val="Emphasis"/>
    <w:qFormat/>
    <w:rsid w:val="00C74E15"/>
    <w:rPr>
      <w:i/>
      <w:iCs/>
    </w:rPr>
  </w:style>
  <w:style w:type="paragraph" w:customStyle="1" w:styleId="TableParagraph">
    <w:name w:val="Table Paragraph"/>
    <w:basedOn w:val="a"/>
    <w:uiPriority w:val="1"/>
    <w:qFormat/>
    <w:rsid w:val="00803B26"/>
    <w:pPr>
      <w:widowControl w:val="0"/>
    </w:pPr>
    <w:rPr>
      <w:rFonts w:asciiTheme="minorHAnsi" w:eastAsiaTheme="minorHAnsi" w:hAnsiTheme="minorHAnsi" w:cstheme="minorBidi"/>
      <w:sz w:val="22"/>
      <w:szCs w:val="22"/>
      <w:lang w:val="en-US" w:eastAsia="en-US"/>
    </w:rPr>
  </w:style>
  <w:style w:type="character" w:customStyle="1" w:styleId="20">
    <w:name w:val="Заголовок 2 Знак"/>
    <w:basedOn w:val="a0"/>
    <w:link w:val="2"/>
    <w:semiHidden/>
    <w:rsid w:val="00A74FE0"/>
    <w:rPr>
      <w:rFonts w:asciiTheme="majorHAnsi" w:eastAsiaTheme="majorEastAsia" w:hAnsiTheme="majorHAnsi" w:cstheme="majorBidi"/>
      <w:b/>
      <w:bCs/>
      <w:color w:val="5B9BD5" w:themeColor="accent1"/>
      <w:sz w:val="26"/>
      <w:szCs w:val="26"/>
    </w:rPr>
  </w:style>
  <w:style w:type="paragraph" w:styleId="21">
    <w:name w:val="Body Text 2"/>
    <w:basedOn w:val="a"/>
    <w:link w:val="22"/>
    <w:unhideWhenUsed/>
    <w:rsid w:val="00A74FE0"/>
    <w:pPr>
      <w:tabs>
        <w:tab w:val="left" w:pos="851"/>
      </w:tabs>
    </w:pPr>
    <w:rPr>
      <w:sz w:val="26"/>
    </w:rPr>
  </w:style>
  <w:style w:type="character" w:customStyle="1" w:styleId="22">
    <w:name w:val="Основной текст 2 Знак"/>
    <w:basedOn w:val="a0"/>
    <w:link w:val="21"/>
    <w:rsid w:val="00A74FE0"/>
    <w:rPr>
      <w:sz w:val="26"/>
      <w:szCs w:val="24"/>
    </w:rPr>
  </w:style>
  <w:style w:type="paragraph" w:styleId="32">
    <w:name w:val="Body Text Indent 3"/>
    <w:basedOn w:val="a"/>
    <w:link w:val="33"/>
    <w:unhideWhenUsed/>
    <w:rsid w:val="00A74FE0"/>
    <w:pPr>
      <w:tabs>
        <w:tab w:val="left" w:pos="851"/>
      </w:tabs>
      <w:ind w:firstLine="284"/>
    </w:pPr>
    <w:rPr>
      <w:sz w:val="26"/>
    </w:rPr>
  </w:style>
  <w:style w:type="character" w:customStyle="1" w:styleId="33">
    <w:name w:val="Основной текст с отступом 3 Знак"/>
    <w:basedOn w:val="a0"/>
    <w:link w:val="32"/>
    <w:rsid w:val="00A74FE0"/>
    <w:rPr>
      <w:sz w:val="26"/>
      <w:szCs w:val="24"/>
    </w:rPr>
  </w:style>
  <w:style w:type="character" w:customStyle="1" w:styleId="30">
    <w:name w:val="Заголовок 3 Знак"/>
    <w:basedOn w:val="a0"/>
    <w:link w:val="3"/>
    <w:semiHidden/>
    <w:rsid w:val="009207B9"/>
    <w:rPr>
      <w:rFonts w:asciiTheme="majorHAnsi" w:eastAsiaTheme="majorEastAsia" w:hAnsiTheme="majorHAnsi" w:cstheme="majorBidi"/>
      <w:b/>
      <w:bCs/>
      <w:color w:val="5B9BD5" w:themeColor="accent1"/>
      <w:sz w:val="24"/>
      <w:szCs w:val="24"/>
    </w:rPr>
  </w:style>
  <w:style w:type="character" w:customStyle="1" w:styleId="50">
    <w:name w:val="Заголовок 5 Знак"/>
    <w:basedOn w:val="a0"/>
    <w:link w:val="5"/>
    <w:semiHidden/>
    <w:rsid w:val="009207B9"/>
    <w:rPr>
      <w:rFonts w:asciiTheme="majorHAnsi" w:eastAsiaTheme="majorEastAsia" w:hAnsiTheme="majorHAnsi" w:cstheme="majorBidi"/>
      <w:color w:val="1F4D78" w:themeColor="accent1" w:themeShade="7F"/>
      <w:sz w:val="24"/>
      <w:szCs w:val="24"/>
    </w:rPr>
  </w:style>
  <w:style w:type="character" w:customStyle="1" w:styleId="70">
    <w:name w:val="Заголовок 7 Знак"/>
    <w:basedOn w:val="a0"/>
    <w:link w:val="7"/>
    <w:semiHidden/>
    <w:rsid w:val="009207B9"/>
    <w:rPr>
      <w:rFonts w:asciiTheme="majorHAnsi" w:eastAsiaTheme="majorEastAsia" w:hAnsiTheme="majorHAnsi" w:cstheme="majorBidi"/>
      <w:i/>
      <w:iCs/>
      <w:color w:val="404040" w:themeColor="text1" w:themeTint="BF"/>
      <w:sz w:val="24"/>
      <w:szCs w:val="24"/>
    </w:rPr>
  </w:style>
  <w:style w:type="paragraph" w:styleId="34">
    <w:name w:val="Body Text 3"/>
    <w:basedOn w:val="a"/>
    <w:link w:val="35"/>
    <w:rsid w:val="009207B9"/>
    <w:pPr>
      <w:spacing w:after="120"/>
    </w:pPr>
    <w:rPr>
      <w:sz w:val="16"/>
      <w:szCs w:val="16"/>
    </w:rPr>
  </w:style>
  <w:style w:type="character" w:customStyle="1" w:styleId="35">
    <w:name w:val="Основной текст 3 Знак"/>
    <w:basedOn w:val="a0"/>
    <w:link w:val="34"/>
    <w:rsid w:val="009207B9"/>
    <w:rPr>
      <w:sz w:val="16"/>
      <w:szCs w:val="16"/>
    </w:rPr>
  </w:style>
  <w:style w:type="paragraph" w:styleId="23">
    <w:name w:val="Body Text Indent 2"/>
    <w:basedOn w:val="a"/>
    <w:link w:val="24"/>
    <w:rsid w:val="009207B9"/>
    <w:pPr>
      <w:spacing w:after="120" w:line="480" w:lineRule="auto"/>
      <w:ind w:left="283"/>
    </w:pPr>
  </w:style>
  <w:style w:type="character" w:customStyle="1" w:styleId="24">
    <w:name w:val="Основной текст с отступом 2 Знак"/>
    <w:basedOn w:val="a0"/>
    <w:link w:val="23"/>
    <w:rsid w:val="009207B9"/>
    <w:rPr>
      <w:sz w:val="24"/>
      <w:szCs w:val="24"/>
    </w:rPr>
  </w:style>
  <w:style w:type="character" w:customStyle="1" w:styleId="a6">
    <w:name w:val="Нижний колонтитул Знак"/>
    <w:basedOn w:val="a0"/>
    <w:link w:val="a5"/>
    <w:uiPriority w:val="99"/>
    <w:rsid w:val="009207B9"/>
    <w:rPr>
      <w:sz w:val="24"/>
      <w:szCs w:val="24"/>
    </w:rPr>
  </w:style>
  <w:style w:type="paragraph" w:styleId="af8">
    <w:name w:val="Block Text"/>
    <w:basedOn w:val="a"/>
    <w:unhideWhenUsed/>
    <w:rsid w:val="009207B9"/>
    <w:pPr>
      <w:widowControl w:val="0"/>
      <w:snapToGrid w:val="0"/>
      <w:spacing w:line="259" w:lineRule="auto"/>
      <w:ind w:left="920" w:right="800"/>
      <w:jc w:val="center"/>
    </w:pPr>
    <w:rPr>
      <w:b/>
      <w:sz w:val="16"/>
      <w:szCs w:val="20"/>
    </w:rPr>
  </w:style>
  <w:style w:type="character" w:customStyle="1" w:styleId="60">
    <w:name w:val="Заголовок 6 Знак"/>
    <w:basedOn w:val="a0"/>
    <w:link w:val="6"/>
    <w:semiHidden/>
    <w:rsid w:val="00953894"/>
    <w:rPr>
      <w:rFonts w:asciiTheme="majorHAnsi" w:eastAsiaTheme="majorEastAsia" w:hAnsiTheme="majorHAnsi" w:cstheme="majorBidi"/>
      <w:i/>
      <w:iCs/>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lib.ugtu.net/book/1850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lib.ugtu.net/book/18502" TargetMode="External"/><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hyperlink" Target="http://lib.ugtu.net/book/16622" TargetMode="External"/><Relationship Id="rId20" Type="http://schemas.openxmlformats.org/officeDocument/2006/relationships/hyperlink" Target="http://www.toehelp.ru/"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oleObject" Target="embeddings/oleObject1.bin"/><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ww.edu.ru/"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3.png"/><Relationship Id="rId27" Type="http://schemas.openxmlformats.org/officeDocument/2006/relationships/header" Target="header2.xml"/><Relationship Id="rId30"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3.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2845E8-4B93-4F05-9424-FBE7D70B5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6898</Words>
  <Characters>39321</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46127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Таширева Светлана Васильевна</cp:lastModifiedBy>
  <cp:revision>3</cp:revision>
  <cp:lastPrinted>2018-11-07T11:23:00Z</cp:lastPrinted>
  <dcterms:created xsi:type="dcterms:W3CDTF">2022-05-19T10:57:00Z</dcterms:created>
  <dcterms:modified xsi:type="dcterms:W3CDTF">2022-05-19T10:57:00Z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